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242" w14:textId="3B9ADFF5" w:rsidR="002B70D0" w:rsidRDefault="00443D36" w:rsidP="002B70D0">
      <w:pPr>
        <w:ind w:left="7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F8E9B69" wp14:editId="102CC5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750570"/>
            <wp:effectExtent l="0" t="0" r="0" b="0"/>
            <wp:wrapSquare wrapText="bothSides"/>
            <wp:docPr id="1901187960" name="Picture 1" descr="A blue rectang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87960" name="Picture 1" descr="A blue rectang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89479" w14:textId="03524722" w:rsidR="002B70D0" w:rsidRDefault="000750E9" w:rsidP="00FA4D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NORTH </w:t>
      </w:r>
      <w:r w:rsidR="0097563C">
        <w:rPr>
          <w:b/>
          <w:sz w:val="26"/>
          <w:szCs w:val="26"/>
        </w:rPr>
        <w:t>WEST</w:t>
      </w:r>
      <w:r w:rsidR="00443D36">
        <w:rPr>
          <w:b/>
          <w:sz w:val="26"/>
          <w:szCs w:val="26"/>
        </w:rPr>
        <w:t xml:space="preserve"> </w:t>
      </w:r>
      <w:r w:rsidR="002B70D0">
        <w:rPr>
          <w:b/>
          <w:sz w:val="26"/>
          <w:szCs w:val="26"/>
        </w:rPr>
        <w:t>REGIONAL PROCUREMENT ADVISORY GROUP MEETING</w:t>
      </w:r>
    </w:p>
    <w:p w14:paraId="4C42D79A" w14:textId="0340EB75" w:rsidR="00FA4DE6" w:rsidRPr="00E0655B" w:rsidRDefault="0027267C" w:rsidP="000750E9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27267C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November</w:t>
      </w:r>
      <w:r w:rsidR="00511680">
        <w:rPr>
          <w:b/>
          <w:sz w:val="26"/>
          <w:szCs w:val="26"/>
        </w:rPr>
        <w:t xml:space="preserve">  2025</w:t>
      </w:r>
      <w:r w:rsidR="000750E9" w:rsidRPr="00E0655B">
        <w:rPr>
          <w:b/>
          <w:sz w:val="26"/>
          <w:szCs w:val="26"/>
        </w:rPr>
        <w:t xml:space="preserve"> at 10.</w:t>
      </w:r>
      <w:r w:rsidR="00E0655B" w:rsidRPr="00E0655B">
        <w:rPr>
          <w:b/>
          <w:sz w:val="26"/>
          <w:szCs w:val="26"/>
        </w:rPr>
        <w:t>30</w:t>
      </w:r>
      <w:r w:rsidR="000750E9" w:rsidRPr="00E0655B">
        <w:rPr>
          <w:b/>
          <w:sz w:val="26"/>
          <w:szCs w:val="26"/>
        </w:rPr>
        <w:t>am</w:t>
      </w:r>
      <w:r w:rsidR="00FA4DE6" w:rsidRPr="00E0655B">
        <w:rPr>
          <w:b/>
          <w:sz w:val="26"/>
          <w:szCs w:val="26"/>
        </w:rPr>
        <w:t xml:space="preserve"> - </w:t>
      </w:r>
      <w:r w:rsidR="000750E9" w:rsidRPr="00E0655B">
        <w:rPr>
          <w:b/>
          <w:sz w:val="26"/>
          <w:szCs w:val="26"/>
        </w:rPr>
        <w:t xml:space="preserve">In person at </w:t>
      </w:r>
      <w:r>
        <w:rPr>
          <w:b/>
          <w:sz w:val="26"/>
          <w:szCs w:val="26"/>
        </w:rPr>
        <w:t>Procurement House</w:t>
      </w:r>
      <w:r w:rsidR="000750E9" w:rsidRPr="00E0655B">
        <w:rPr>
          <w:b/>
          <w:sz w:val="26"/>
          <w:szCs w:val="26"/>
        </w:rPr>
        <w:t xml:space="preserve"> </w:t>
      </w:r>
      <w:r w:rsidR="0004753E">
        <w:rPr>
          <w:b/>
          <w:sz w:val="26"/>
          <w:szCs w:val="26"/>
        </w:rPr>
        <w:t>or</w:t>
      </w:r>
      <w:r w:rsidR="000750E9" w:rsidRPr="00E0655B">
        <w:rPr>
          <w:b/>
          <w:sz w:val="26"/>
          <w:szCs w:val="26"/>
        </w:rPr>
        <w:t xml:space="preserve"> via TEAMS</w:t>
      </w:r>
    </w:p>
    <w:p w14:paraId="0F6EC7F2" w14:textId="6C9587F2" w:rsidR="002B70D0" w:rsidRPr="00E0655B" w:rsidRDefault="002B70D0" w:rsidP="00E721F8">
      <w:pPr>
        <w:ind w:left="720"/>
        <w:jc w:val="center"/>
        <w:rPr>
          <w:b/>
          <w:sz w:val="24"/>
          <w:szCs w:val="24"/>
        </w:rPr>
      </w:pPr>
      <w:r w:rsidRPr="00E0655B">
        <w:rPr>
          <w:b/>
          <w:bCs/>
          <w:sz w:val="36"/>
          <w:szCs w:val="36"/>
        </w:rPr>
        <w:t>AGENDA</w:t>
      </w:r>
    </w:p>
    <w:p w14:paraId="27F956B2" w14:textId="0C4BB787" w:rsidR="002B70D0" w:rsidRPr="00511680" w:rsidRDefault="002B70D0" w:rsidP="002B70D0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10:</w:t>
      </w:r>
      <w:r w:rsidR="00E0655B" w:rsidRPr="00511680">
        <w:rPr>
          <w:rFonts w:ascii="Calibri" w:hAnsi="Calibri" w:cs="Calibri"/>
          <w:sz w:val="22"/>
          <w:szCs w:val="22"/>
        </w:rPr>
        <w:t>30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sz w:val="22"/>
          <w:szCs w:val="22"/>
        </w:rPr>
        <w:t>Meeting commencement</w:t>
      </w:r>
    </w:p>
    <w:p w14:paraId="141B8F1A" w14:textId="2BD5E0E5" w:rsidR="002B70D0" w:rsidRPr="00511680" w:rsidRDefault="002B70D0" w:rsidP="004B591E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Apologies for absence and introductions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sz w:val="22"/>
          <w:szCs w:val="22"/>
        </w:rPr>
        <w:tab/>
      </w:r>
    </w:p>
    <w:p w14:paraId="530E0EDC" w14:textId="59572C36" w:rsidR="00A319B1" w:rsidRPr="00511680" w:rsidRDefault="00D40A33" w:rsidP="00A319B1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VICE </w:t>
      </w:r>
      <w:r w:rsidR="004A2830" w:rsidRPr="00511680">
        <w:rPr>
          <w:rFonts w:ascii="Calibri" w:hAnsi="Calibri" w:cs="Calibri"/>
          <w:b/>
          <w:sz w:val="22"/>
          <w:szCs w:val="22"/>
        </w:rPr>
        <w:t>CHAIR</w:t>
      </w:r>
      <w:r w:rsidR="00A319B1" w:rsidRPr="00511680">
        <w:rPr>
          <w:rFonts w:ascii="Calibri" w:hAnsi="Calibri" w:cs="Calibri"/>
          <w:b/>
          <w:sz w:val="22"/>
          <w:szCs w:val="22"/>
        </w:rPr>
        <w:t xml:space="preserve"> </w:t>
      </w:r>
      <w:r w:rsidR="004A2830" w:rsidRPr="00511680">
        <w:rPr>
          <w:rFonts w:ascii="Calibri" w:hAnsi="Calibri" w:cs="Calibri"/>
          <w:sz w:val="22"/>
          <w:szCs w:val="22"/>
        </w:rPr>
        <w:tab/>
      </w:r>
    </w:p>
    <w:p w14:paraId="28ACB822" w14:textId="77777777" w:rsidR="004A2830" w:rsidRPr="00511680" w:rsidRDefault="004A2830" w:rsidP="004A2830">
      <w:pPr>
        <w:pStyle w:val="ListParagraph"/>
        <w:ind w:left="0" w:firstLine="720"/>
        <w:rPr>
          <w:rFonts w:ascii="Calibri" w:hAnsi="Calibri" w:cs="Calibri"/>
          <w:sz w:val="22"/>
          <w:szCs w:val="22"/>
        </w:rPr>
      </w:pPr>
    </w:p>
    <w:p w14:paraId="0520BF54" w14:textId="57F0197A" w:rsidR="004A2830" w:rsidRPr="00511680" w:rsidRDefault="004A2830" w:rsidP="004A2830">
      <w:pPr>
        <w:pStyle w:val="ListParagraph"/>
        <w:ind w:left="0"/>
        <w:rPr>
          <w:rStyle w:val="normaltextrun1"/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bCs/>
          <w:sz w:val="22"/>
          <w:szCs w:val="22"/>
        </w:rPr>
        <w:t>P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 xml:space="preserve">revious </w:t>
      </w:r>
      <w:r w:rsidR="00511680" w:rsidRPr="00511680">
        <w:rPr>
          <w:rStyle w:val="normaltextrun1"/>
          <w:rFonts w:ascii="Calibri" w:hAnsi="Calibri" w:cs="Calibri"/>
          <w:b/>
          <w:sz w:val="22"/>
          <w:szCs w:val="22"/>
        </w:rPr>
        <w:t>Minutes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 xml:space="preserve"> and National PAG Update</w:t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  <w:r w:rsidRPr="00511680">
        <w:rPr>
          <w:rStyle w:val="normaltextrun1"/>
          <w:rFonts w:ascii="Calibri" w:hAnsi="Calibri" w:cs="Calibri"/>
          <w:b/>
          <w:sz w:val="22"/>
          <w:szCs w:val="22"/>
        </w:rPr>
        <w:tab/>
      </w:r>
    </w:p>
    <w:p w14:paraId="5458BE39" w14:textId="1913BA02" w:rsidR="00402FD3" w:rsidRPr="00511680" w:rsidRDefault="004A2830" w:rsidP="00402FD3">
      <w:pPr>
        <w:pStyle w:val="ListParagraph"/>
        <w:rPr>
          <w:rFonts w:ascii="Calibri" w:hAnsi="Calibri" w:cs="Calibri"/>
          <w:i/>
          <w:sz w:val="22"/>
          <w:szCs w:val="22"/>
        </w:rPr>
      </w:pPr>
      <w:r w:rsidRPr="00511680">
        <w:rPr>
          <w:rStyle w:val="normaltextrun1"/>
          <w:rFonts w:ascii="Calibri" w:hAnsi="Calibri" w:cs="Calibri"/>
          <w:sz w:val="22"/>
          <w:szCs w:val="22"/>
        </w:rPr>
        <w:t>Review and agreement of previous minutes.</w:t>
      </w:r>
    </w:p>
    <w:p w14:paraId="6B868033" w14:textId="40EB9F62" w:rsidR="004A2830" w:rsidRPr="00511680" w:rsidRDefault="004A2830" w:rsidP="004A2830">
      <w:pPr>
        <w:pStyle w:val="ListParagraph"/>
        <w:rPr>
          <w:rFonts w:ascii="Calibri" w:hAnsi="Calibri" w:cs="Calibri"/>
          <w:i/>
          <w:sz w:val="22"/>
          <w:szCs w:val="22"/>
        </w:rPr>
      </w:pPr>
      <w:r w:rsidRPr="00511680">
        <w:rPr>
          <w:rFonts w:ascii="Calibri" w:hAnsi="Calibri" w:cs="Calibri"/>
          <w:i/>
          <w:sz w:val="22"/>
          <w:szCs w:val="22"/>
        </w:rPr>
        <w:t xml:space="preserve"> </w:t>
      </w:r>
      <w:hyperlink r:id="rId9" w:history="1">
        <w:r w:rsidR="00A319B1" w:rsidRPr="00511680">
          <w:rPr>
            <w:rStyle w:val="Hyperlink"/>
            <w:rFonts w:ascii="Calibri" w:hAnsi="Calibri" w:cs="Calibri"/>
            <w:i/>
            <w:sz w:val="22"/>
            <w:szCs w:val="22"/>
          </w:rPr>
          <w:t>https://www.thecpc.ac.uk/aboutus/PAG/meetings.php</w:t>
        </w:r>
      </w:hyperlink>
      <w:r w:rsidR="00A319B1" w:rsidRPr="00511680">
        <w:rPr>
          <w:rFonts w:ascii="Calibri" w:hAnsi="Calibri" w:cs="Calibri"/>
          <w:i/>
          <w:sz w:val="22"/>
          <w:szCs w:val="22"/>
        </w:rPr>
        <w:t xml:space="preserve"> </w:t>
      </w:r>
    </w:p>
    <w:p w14:paraId="004D97EA" w14:textId="77777777" w:rsidR="002B70D0" w:rsidRPr="00511680" w:rsidRDefault="002B70D0" w:rsidP="002B70D0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16641150" w14:textId="1BBDB351" w:rsidR="008924EB" w:rsidRDefault="002B70D0" w:rsidP="008924EB">
      <w:pPr>
        <w:spacing w:after="0" w:line="240" w:lineRule="auto"/>
        <w:ind w:left="720" w:hanging="720"/>
        <w:rPr>
          <w:rFonts w:ascii="Calibri" w:hAnsi="Calibri" w:cs="Calibri"/>
          <w:b/>
          <w:bCs/>
        </w:rPr>
      </w:pPr>
      <w:bookmarkStart w:id="0" w:name="_Hlk504565844"/>
      <w:r w:rsidRPr="00511680">
        <w:rPr>
          <w:rFonts w:ascii="Calibri" w:hAnsi="Calibri" w:cs="Calibri"/>
        </w:rPr>
        <w:t>10.</w:t>
      </w:r>
      <w:r w:rsidR="0027267C">
        <w:rPr>
          <w:rFonts w:ascii="Calibri" w:hAnsi="Calibri" w:cs="Calibri"/>
        </w:rPr>
        <w:t>3</w:t>
      </w:r>
      <w:r w:rsidR="00E0655B" w:rsidRPr="00511680">
        <w:rPr>
          <w:rFonts w:ascii="Calibri" w:hAnsi="Calibri" w:cs="Calibri"/>
        </w:rPr>
        <w:t>5</w:t>
      </w:r>
      <w:r w:rsidRPr="00511680">
        <w:rPr>
          <w:rFonts w:ascii="Calibri" w:hAnsi="Calibri" w:cs="Calibri"/>
        </w:rPr>
        <w:tab/>
      </w:r>
      <w:bookmarkEnd w:id="0"/>
      <w:r w:rsidR="005B7BBD" w:rsidRPr="005B7BBD">
        <w:rPr>
          <w:rFonts w:ascii="Calibri" w:hAnsi="Calibri" w:cs="Calibri"/>
          <w:b/>
          <w:bCs/>
        </w:rPr>
        <w:t>Maximising</w:t>
      </w:r>
      <w:r w:rsidR="0097563C">
        <w:rPr>
          <w:rFonts w:ascii="Calibri" w:hAnsi="Calibri" w:cs="Calibri"/>
          <w:b/>
          <w:bCs/>
        </w:rPr>
        <w:t xml:space="preserve"> Social Value</w:t>
      </w:r>
      <w:r w:rsidR="0027267C">
        <w:rPr>
          <w:rFonts w:ascii="Calibri" w:hAnsi="Calibri" w:cs="Calibri"/>
          <w:b/>
          <w:bCs/>
        </w:rPr>
        <w:t xml:space="preserve"> (</w:t>
      </w:r>
      <w:r w:rsidR="0004753E">
        <w:rPr>
          <w:rFonts w:ascii="Calibri" w:hAnsi="Calibri" w:cs="Calibri"/>
          <w:b/>
          <w:bCs/>
        </w:rPr>
        <w:t>30</w:t>
      </w:r>
      <w:r w:rsidR="0027267C">
        <w:rPr>
          <w:rFonts w:ascii="Calibri" w:hAnsi="Calibri" w:cs="Calibri"/>
          <w:b/>
          <w:bCs/>
        </w:rPr>
        <w:t xml:space="preserve"> Mins)</w:t>
      </w:r>
      <w:r w:rsidR="008971D4">
        <w:rPr>
          <w:rFonts w:ascii="Calibri" w:hAnsi="Calibri" w:cs="Calibri"/>
          <w:b/>
          <w:bCs/>
        </w:rPr>
        <w:t xml:space="preserve"> – </w:t>
      </w:r>
      <w:r w:rsidR="0097563C">
        <w:rPr>
          <w:rFonts w:ascii="Calibri" w:hAnsi="Calibri" w:cs="Calibri"/>
        </w:rPr>
        <w:t>The Procurement Act 2023 provides an obligation to achieve social value were possible when awarding contracts.</w:t>
      </w:r>
      <w:r w:rsidR="008971D4">
        <w:rPr>
          <w:rFonts w:ascii="Calibri" w:hAnsi="Calibri" w:cs="Calibri"/>
        </w:rPr>
        <w:t xml:space="preserve"> </w:t>
      </w:r>
      <w:r w:rsidR="003A346C">
        <w:rPr>
          <w:rFonts w:ascii="Calibri" w:hAnsi="Calibri" w:cs="Calibri"/>
        </w:rPr>
        <w:t>D</w:t>
      </w:r>
      <w:r w:rsidR="00684757">
        <w:rPr>
          <w:rFonts w:ascii="Calibri" w:hAnsi="Calibri" w:cs="Calibri"/>
        </w:rPr>
        <w:t>iscussion</w:t>
      </w:r>
      <w:r w:rsidR="0097563C">
        <w:rPr>
          <w:rFonts w:ascii="Calibri" w:hAnsi="Calibri" w:cs="Calibri"/>
        </w:rPr>
        <w:t xml:space="preserve"> on how t</w:t>
      </w:r>
      <w:r w:rsidR="00D40A33">
        <w:rPr>
          <w:rFonts w:ascii="Calibri" w:hAnsi="Calibri" w:cs="Calibri"/>
        </w:rPr>
        <w:t xml:space="preserve">o </w:t>
      </w:r>
      <w:r w:rsidR="008971D4">
        <w:rPr>
          <w:rFonts w:ascii="Calibri" w:hAnsi="Calibri" w:cs="Calibri"/>
        </w:rPr>
        <w:t>include</w:t>
      </w:r>
      <w:r w:rsidR="0097563C">
        <w:rPr>
          <w:rFonts w:ascii="Calibri" w:hAnsi="Calibri" w:cs="Calibri"/>
        </w:rPr>
        <w:t>, evaluate and achieve social val</w:t>
      </w:r>
      <w:r w:rsidR="008D731F">
        <w:rPr>
          <w:rFonts w:ascii="Calibri" w:hAnsi="Calibri" w:cs="Calibri"/>
        </w:rPr>
        <w:t>ue</w:t>
      </w:r>
      <w:r w:rsidR="0097563C">
        <w:rPr>
          <w:rFonts w:ascii="Calibri" w:hAnsi="Calibri" w:cs="Calibri"/>
        </w:rPr>
        <w:t>.</w:t>
      </w:r>
      <w:r w:rsidR="008924EB" w:rsidRPr="008924EB">
        <w:rPr>
          <w:rFonts w:ascii="Calibri" w:hAnsi="Calibri" w:cs="Calibri"/>
          <w:b/>
          <w:bCs/>
        </w:rPr>
        <w:t xml:space="preserve"> </w:t>
      </w:r>
      <w:r w:rsidR="008924EB">
        <w:rPr>
          <w:rFonts w:ascii="Calibri" w:hAnsi="Calibri" w:cs="Calibri"/>
          <w:b/>
          <w:bCs/>
        </w:rPr>
        <w:t xml:space="preserve">( Danny Davies – Crescent Consultancy, </w:t>
      </w:r>
      <w:r w:rsidR="001551BC">
        <w:rPr>
          <w:rFonts w:ascii="Calibri" w:hAnsi="Calibri" w:cs="Calibri"/>
          <w:b/>
          <w:bCs/>
        </w:rPr>
        <w:t>Peter McMullan</w:t>
      </w:r>
      <w:r w:rsidR="00D40A33">
        <w:rPr>
          <w:rFonts w:ascii="Calibri" w:hAnsi="Calibri" w:cs="Calibri"/>
          <w:b/>
          <w:bCs/>
        </w:rPr>
        <w:t xml:space="preserve"> - </w:t>
      </w:r>
      <w:r w:rsidR="008924EB">
        <w:rPr>
          <w:rFonts w:ascii="Calibri" w:hAnsi="Calibri" w:cs="Calibri"/>
          <w:b/>
          <w:bCs/>
        </w:rPr>
        <w:t>Contracting Team, James Aldred – St Helen’s College)</w:t>
      </w:r>
    </w:p>
    <w:p w14:paraId="431F3A5E" w14:textId="6C35C220" w:rsidR="00D40A33" w:rsidRDefault="00D40A33" w:rsidP="00B52253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45D3469" w14:textId="77777777" w:rsidR="00684757" w:rsidRDefault="00684757" w:rsidP="00684757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CPC Contracting – Social Value Guidance:</w:t>
      </w:r>
    </w:p>
    <w:p w14:paraId="76B07F4D" w14:textId="77777777" w:rsidR="00684757" w:rsidRDefault="00684757" w:rsidP="00684757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6C10A109" w14:textId="77777777" w:rsidR="00684757" w:rsidRDefault="00684757" w:rsidP="0068475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How does CPC deliver Social Value through its frameworks overview of our approach and key principles.</w:t>
      </w:r>
    </w:p>
    <w:p w14:paraId="54FEBE0B" w14:textId="77777777" w:rsidR="00684757" w:rsidRPr="004A5D6C" w:rsidRDefault="00684757" w:rsidP="00684757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Incorporating Social Value in a Mini or Further competition: Key considerations and recommended inclusions for Social Value supported by examples from a couple of frameworks.</w:t>
      </w:r>
    </w:p>
    <w:p w14:paraId="792821AE" w14:textId="77777777" w:rsidR="003A346C" w:rsidRDefault="003A346C" w:rsidP="003A346C">
      <w:pPr>
        <w:spacing w:after="0" w:line="240" w:lineRule="auto"/>
        <w:ind w:left="720" w:hanging="720"/>
        <w:rPr>
          <w:rFonts w:ascii="Calibri" w:hAnsi="Calibri" w:cs="Calibri"/>
        </w:rPr>
      </w:pPr>
    </w:p>
    <w:p w14:paraId="13A11882" w14:textId="1EE17F76" w:rsidR="003A346C" w:rsidRDefault="003A346C" w:rsidP="003A346C">
      <w:pPr>
        <w:spacing w:after="0" w:line="240" w:lineRule="auto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Panel</w:t>
      </w:r>
      <w:r w:rsidR="00FC1CC8">
        <w:rPr>
          <w:rFonts w:ascii="Calibri" w:hAnsi="Calibri" w:cs="Calibri"/>
        </w:rPr>
        <w:t>/members</w:t>
      </w:r>
      <w:r>
        <w:rPr>
          <w:rFonts w:ascii="Calibri" w:hAnsi="Calibri" w:cs="Calibri"/>
        </w:rPr>
        <w:t xml:space="preserve"> considerations for embedding Social Value in Procurement:</w:t>
      </w:r>
    </w:p>
    <w:p w14:paraId="2635F64A" w14:textId="77777777" w:rsidR="003A346C" w:rsidRDefault="003A346C" w:rsidP="003A346C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</w:p>
    <w:p w14:paraId="7F363E29" w14:textId="5476A9C0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Accessing whether Social Value requirement </w:t>
      </w:r>
      <w:r w:rsidR="00EA254A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suitable and proportionate to the nature, scope, and value of the contract.</w:t>
      </w:r>
    </w:p>
    <w:p w14:paraId="5EFB9D75" w14:textId="77777777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Quality evaluation criteria: what measurable questions to include in the tender documents when assessing bidders’ ability to deliver social value.</w:t>
      </w:r>
    </w:p>
    <w:p w14:paraId="75D4875D" w14:textId="4E8E0428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Social Value KPIs: Have you developed specific Key Performance indicators to monitor delivery of social value? </w:t>
      </w:r>
    </w:p>
    <w:p w14:paraId="7559F045" w14:textId="7F660F2E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Evaluation: Do you use a specific scoring matrix to evaluate social value responses objectively and ensure transparency and fairness across bids?</w:t>
      </w:r>
    </w:p>
    <w:p w14:paraId="16638014" w14:textId="1BEDCA0C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Contract Management: Have you established mechanisms to monitor and manage social value delivery throughout the contract lifecycle? </w:t>
      </w:r>
    </w:p>
    <w:p w14:paraId="0235403C" w14:textId="3AE6660A" w:rsidR="003A346C" w:rsidRDefault="003A346C" w:rsidP="003A346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T&amp;Cs: Have you embedded social value requirements into the contracts Terms and Conditions. Include clauses for non-delivery, remedies, and reporting obligations.</w:t>
      </w:r>
    </w:p>
    <w:p w14:paraId="4EDB6944" w14:textId="77777777" w:rsidR="00AA66CC" w:rsidRPr="00AA66CC" w:rsidRDefault="00AA66CC" w:rsidP="00AA66CC">
      <w:pPr>
        <w:rPr>
          <w:rFonts w:ascii="Calibri" w:hAnsi="Calibri" w:cs="Calibri"/>
        </w:rPr>
      </w:pPr>
    </w:p>
    <w:p w14:paraId="1F30B41D" w14:textId="77777777" w:rsidR="0004753E" w:rsidRDefault="0004753E" w:rsidP="0027267C">
      <w:pPr>
        <w:rPr>
          <w:rFonts w:ascii="Calibri" w:hAnsi="Calibri" w:cs="Calibri"/>
        </w:rPr>
      </w:pPr>
    </w:p>
    <w:p w14:paraId="7ACA66A2" w14:textId="380E1AF4" w:rsidR="0027267C" w:rsidRDefault="0027267C" w:rsidP="00021790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11.0</w:t>
      </w:r>
      <w:r w:rsidR="0004753E"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</w:r>
      <w:r w:rsidRPr="00D40A33">
        <w:rPr>
          <w:rFonts w:ascii="Calibri" w:hAnsi="Calibri" w:cs="Calibri"/>
          <w:b/>
          <w:bCs/>
        </w:rPr>
        <w:t>Minor Works D</w:t>
      </w:r>
      <w:r w:rsidR="00C908CF" w:rsidRPr="00D40A33">
        <w:rPr>
          <w:rFonts w:ascii="Calibri" w:hAnsi="Calibri" w:cs="Calibri"/>
          <w:b/>
          <w:bCs/>
        </w:rPr>
        <w:t>PS</w:t>
      </w:r>
      <w:r w:rsidRPr="00D40A33">
        <w:rPr>
          <w:rFonts w:ascii="Calibri" w:hAnsi="Calibri" w:cs="Calibri"/>
          <w:b/>
          <w:bCs/>
        </w:rPr>
        <w:t xml:space="preserve"> &amp; Construction Framework</w:t>
      </w:r>
      <w:r w:rsidR="005424A4" w:rsidRPr="00D40A33">
        <w:rPr>
          <w:rFonts w:ascii="Calibri" w:hAnsi="Calibri" w:cs="Calibri"/>
          <w:b/>
          <w:bCs/>
        </w:rPr>
        <w:t xml:space="preserve">/Facilities DM </w:t>
      </w:r>
      <w:r w:rsidRPr="00D40A33">
        <w:rPr>
          <w:rFonts w:ascii="Calibri" w:hAnsi="Calibri" w:cs="Calibri"/>
          <w:b/>
          <w:bCs/>
        </w:rPr>
        <w:t xml:space="preserve">(20 mins) </w:t>
      </w:r>
      <w:r w:rsidR="00021790">
        <w:rPr>
          <w:rFonts w:ascii="Calibri" w:hAnsi="Calibri" w:cs="Calibri"/>
          <w:b/>
          <w:bCs/>
        </w:rPr>
        <w:t xml:space="preserve">Keeley Blackburn, Ria Logan and Natalia Piecyk from the </w:t>
      </w:r>
      <w:r w:rsidRPr="00D40A33">
        <w:rPr>
          <w:rFonts w:ascii="Calibri" w:hAnsi="Calibri" w:cs="Calibri"/>
          <w:b/>
          <w:bCs/>
        </w:rPr>
        <w:t>contracting team</w:t>
      </w:r>
      <w:r>
        <w:rPr>
          <w:rFonts w:ascii="Calibri" w:hAnsi="Calibri" w:cs="Calibri"/>
        </w:rPr>
        <w:t>.</w:t>
      </w:r>
    </w:p>
    <w:p w14:paraId="3A397B63" w14:textId="6914A330" w:rsidR="0027267C" w:rsidRDefault="0027267C" w:rsidP="0027267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Overview of the minor works DPS and update on the new construction framework</w:t>
      </w:r>
    </w:p>
    <w:p w14:paraId="366D7506" w14:textId="4854D7CC" w:rsidR="008924EB" w:rsidRDefault="008924EB" w:rsidP="008924EB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Benefits of using the D</w:t>
      </w:r>
      <w:r w:rsidR="00C908CF">
        <w:rPr>
          <w:rFonts w:ascii="Calibri" w:hAnsi="Calibri" w:cs="Calibri"/>
        </w:rPr>
        <w:t>PS</w:t>
      </w:r>
    </w:p>
    <w:p w14:paraId="5D13191B" w14:textId="2DAD0E85" w:rsidR="008924EB" w:rsidRDefault="008924EB" w:rsidP="008924E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Lotting structure</w:t>
      </w:r>
    </w:p>
    <w:p w14:paraId="7E669F90" w14:textId="1EA42E3B" w:rsidR="008924EB" w:rsidRDefault="008924EB" w:rsidP="008924E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Engaging with local suppliers</w:t>
      </w:r>
    </w:p>
    <w:p w14:paraId="4AB5A0DF" w14:textId="0944D162" w:rsidR="005066A8" w:rsidRDefault="005066A8" w:rsidP="008924EB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Criteria: Pricing, Added Value &amp; Social Value</w:t>
      </w:r>
    </w:p>
    <w:p w14:paraId="5FEA2DA3" w14:textId="77777777" w:rsidR="0004753E" w:rsidRDefault="0004753E" w:rsidP="0004753E">
      <w:pPr>
        <w:rPr>
          <w:rFonts w:ascii="Calibri" w:hAnsi="Calibri" w:cs="Calibri"/>
        </w:rPr>
      </w:pPr>
    </w:p>
    <w:p w14:paraId="7783F42A" w14:textId="2DC12197" w:rsidR="00FC1CC8" w:rsidRPr="00FC1CC8" w:rsidRDefault="0004753E" w:rsidP="00FC1CC8">
      <w:pPr>
        <w:ind w:left="720" w:hanging="720"/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</w:pPr>
      <w:r>
        <w:rPr>
          <w:rFonts w:ascii="Calibri" w:hAnsi="Calibri" w:cs="Calibri"/>
        </w:rPr>
        <w:t>11.25</w:t>
      </w:r>
      <w:r>
        <w:rPr>
          <w:rFonts w:ascii="Calibri" w:hAnsi="Calibri" w:cs="Calibri"/>
        </w:rPr>
        <w:tab/>
      </w:r>
      <w:r w:rsidRPr="00D40A33">
        <w:rPr>
          <w:rFonts w:ascii="Calibri" w:hAnsi="Calibri" w:cs="Calibri"/>
          <w:b/>
          <w:bCs/>
        </w:rPr>
        <w:t>Update from Mark Pearson</w:t>
      </w:r>
      <w:r w:rsidR="00FC1CC8">
        <w:rPr>
          <w:rFonts w:ascii="Calibri" w:hAnsi="Calibri" w:cs="Calibri"/>
          <w:b/>
          <w:bCs/>
        </w:rPr>
        <w:t xml:space="preserve"> Learning &amp; Development Lead</w:t>
      </w:r>
      <w:r w:rsidRPr="00D40A33">
        <w:rPr>
          <w:rFonts w:ascii="Calibri" w:hAnsi="Calibri" w:cs="Calibri"/>
          <w:b/>
          <w:bCs/>
        </w:rPr>
        <w:t xml:space="preserve"> on </w:t>
      </w:r>
      <w:r w:rsidR="008D47F0">
        <w:rPr>
          <w:rFonts w:ascii="Calibri" w:hAnsi="Calibri" w:cs="Calibri"/>
          <w:b/>
          <w:bCs/>
        </w:rPr>
        <w:t xml:space="preserve">the new </w:t>
      </w:r>
      <w:r w:rsidRPr="00D40A33">
        <w:rPr>
          <w:rFonts w:ascii="Calibri" w:hAnsi="Calibri" w:cs="Calibri"/>
          <w:b/>
          <w:bCs/>
        </w:rPr>
        <w:t>Crescent Learning</w:t>
      </w:r>
      <w:r w:rsidR="00B52253">
        <w:rPr>
          <w:rFonts w:ascii="Calibri" w:hAnsi="Calibri" w:cs="Calibri"/>
          <w:b/>
          <w:bCs/>
        </w:rPr>
        <w:t xml:space="preserve"> site</w:t>
      </w:r>
      <w:r w:rsidRPr="00D40A33">
        <w:rPr>
          <w:rFonts w:ascii="Calibri" w:hAnsi="Calibri" w:cs="Calibri"/>
          <w:b/>
          <w:bCs/>
        </w:rPr>
        <w:t xml:space="preserve"> (20 Mins</w:t>
      </w:r>
      <w:r w:rsidR="00FC1CC8">
        <w:rPr>
          <w:rFonts w:ascii="Calibri" w:hAnsi="Calibri" w:cs="Calibri"/>
          <w:b/>
          <w:bCs/>
        </w:rPr>
        <w:t>).</w:t>
      </w:r>
    </w:p>
    <w:p w14:paraId="1E1B4D9D" w14:textId="1C3AF6E1" w:rsidR="0004753E" w:rsidRDefault="0004753E" w:rsidP="0004753E">
      <w:pPr>
        <w:rPr>
          <w:rFonts w:ascii="Calibri" w:hAnsi="Calibri" w:cs="Calibri"/>
        </w:rPr>
      </w:pPr>
    </w:p>
    <w:p w14:paraId="44F5AB2A" w14:textId="37D445CB" w:rsidR="002B70D0" w:rsidRPr="00511680" w:rsidRDefault="005B7BBD" w:rsidP="00B52253">
      <w:pPr>
        <w:spacing w:after="0" w:line="240" w:lineRule="auto"/>
        <w:ind w:left="720" w:hanging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</w:t>
      </w:r>
      <w:r w:rsidR="002B70D0" w:rsidRPr="00511680">
        <w:rPr>
          <w:rFonts w:ascii="Calibri" w:hAnsi="Calibri" w:cs="Calibri"/>
          <w:b/>
        </w:rPr>
        <w:tab/>
      </w:r>
      <w:r w:rsidR="002B70D0" w:rsidRPr="00511680">
        <w:rPr>
          <w:rFonts w:ascii="Calibri" w:hAnsi="Calibri" w:cs="Calibri"/>
          <w:b/>
        </w:rPr>
        <w:tab/>
      </w:r>
      <w:bookmarkStart w:id="1" w:name="_Hlk112758803"/>
    </w:p>
    <w:bookmarkEnd w:id="1"/>
    <w:p w14:paraId="1FB4315E" w14:textId="5A2DAE43" w:rsidR="002B70D0" w:rsidRPr="00511680" w:rsidRDefault="002B70D0" w:rsidP="002B70D0">
      <w:pPr>
        <w:pStyle w:val="ListParagraph"/>
        <w:ind w:hanging="720"/>
        <w:rPr>
          <w:rFonts w:ascii="Calibri" w:hAnsi="Calibri" w:cs="Calibri"/>
          <w:b/>
          <w:sz w:val="22"/>
          <w:szCs w:val="22"/>
        </w:rPr>
      </w:pPr>
      <w:r w:rsidRPr="00511680">
        <w:rPr>
          <w:rFonts w:ascii="Calibri" w:hAnsi="Calibri" w:cs="Calibri"/>
          <w:sz w:val="22"/>
          <w:szCs w:val="22"/>
        </w:rPr>
        <w:t>1</w:t>
      </w:r>
      <w:r w:rsidR="00A319B1" w:rsidRPr="00511680">
        <w:rPr>
          <w:rFonts w:ascii="Calibri" w:hAnsi="Calibri" w:cs="Calibri"/>
          <w:sz w:val="22"/>
          <w:szCs w:val="22"/>
        </w:rPr>
        <w:t>1:</w:t>
      </w:r>
      <w:r w:rsidR="005066A8">
        <w:rPr>
          <w:rFonts w:ascii="Calibri" w:hAnsi="Calibri" w:cs="Calibri"/>
          <w:sz w:val="22"/>
          <w:szCs w:val="22"/>
        </w:rPr>
        <w:t>4</w:t>
      </w:r>
      <w:r w:rsidR="0004753E">
        <w:rPr>
          <w:rFonts w:ascii="Calibri" w:hAnsi="Calibri" w:cs="Calibri"/>
          <w:sz w:val="22"/>
          <w:szCs w:val="22"/>
        </w:rPr>
        <w:t>5</w:t>
      </w:r>
      <w:r w:rsidRPr="00511680">
        <w:rPr>
          <w:rFonts w:ascii="Calibri" w:hAnsi="Calibri" w:cs="Calibri"/>
          <w:sz w:val="22"/>
          <w:szCs w:val="22"/>
        </w:rPr>
        <w:tab/>
      </w:r>
      <w:r w:rsidRPr="00511680">
        <w:rPr>
          <w:rFonts w:ascii="Calibri" w:hAnsi="Calibri" w:cs="Calibri"/>
          <w:b/>
          <w:sz w:val="22"/>
          <w:szCs w:val="22"/>
        </w:rPr>
        <w:t>Round table discussion sharing knowledge and experiences and details of forthcoming procurement projects ALL (</w:t>
      </w:r>
      <w:r w:rsidR="0004753E">
        <w:rPr>
          <w:rFonts w:ascii="Calibri" w:hAnsi="Calibri" w:cs="Calibri"/>
          <w:b/>
          <w:sz w:val="22"/>
          <w:szCs w:val="22"/>
        </w:rPr>
        <w:t>15</w:t>
      </w:r>
      <w:r w:rsidRPr="00511680">
        <w:rPr>
          <w:rFonts w:ascii="Calibri" w:hAnsi="Calibri" w:cs="Calibri"/>
          <w:b/>
          <w:sz w:val="22"/>
          <w:szCs w:val="22"/>
        </w:rPr>
        <w:t xml:space="preserve"> minutes) points for discussion:</w:t>
      </w:r>
    </w:p>
    <w:p w14:paraId="5ED6A515" w14:textId="77777777" w:rsidR="002B70D0" w:rsidRPr="00511680" w:rsidRDefault="002B70D0" w:rsidP="002B70D0">
      <w:pPr>
        <w:pStyle w:val="ListParagraph"/>
        <w:ind w:hanging="720"/>
        <w:rPr>
          <w:rFonts w:ascii="Calibri" w:hAnsi="Calibri" w:cs="Calibri"/>
          <w:b/>
          <w:sz w:val="22"/>
          <w:szCs w:val="22"/>
        </w:rPr>
      </w:pPr>
    </w:p>
    <w:p w14:paraId="54C02A2B" w14:textId="77777777" w:rsidR="0004753E" w:rsidRPr="0004753E" w:rsidRDefault="00511680" w:rsidP="000475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bookmarkStart w:id="2" w:name="_Hlk203388377"/>
      <w:r w:rsidRPr="0004753E">
        <w:rPr>
          <w:rFonts w:ascii="Calibri" w:hAnsi="Calibri" w:cs="Calibri"/>
          <w:color w:val="000000" w:themeColor="text1"/>
        </w:rPr>
        <w:t xml:space="preserve">Roundtable discussion on </w:t>
      </w:r>
      <w:r w:rsidRPr="0004753E">
        <w:rPr>
          <w:rFonts w:ascii="Calibri" w:hAnsi="Calibri" w:cs="Calibri"/>
          <w:color w:val="000000"/>
        </w:rPr>
        <w:t>how people are finding implementing PA23, and our initial lessons learned/observations.</w:t>
      </w:r>
      <w:bookmarkEnd w:id="2"/>
    </w:p>
    <w:p w14:paraId="7BC68742" w14:textId="77777777" w:rsidR="0004753E" w:rsidRPr="0004753E" w:rsidRDefault="002B70D0" w:rsidP="000475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4753E">
        <w:rPr>
          <w:rFonts w:ascii="Calibri" w:hAnsi="Calibri" w:cs="Calibri"/>
        </w:rPr>
        <w:t>Colleges/Trusts to share details on procurement projects they will be working on with the aim of establishing whether there are any opportunities for collaborative purchasing.</w:t>
      </w:r>
    </w:p>
    <w:p w14:paraId="0DC0980A" w14:textId="0CC8508A" w:rsidR="00511680" w:rsidRPr="0004753E" w:rsidRDefault="00511680" w:rsidP="0004753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04753E">
        <w:rPr>
          <w:rFonts w:ascii="Calibri" w:hAnsi="Calibri" w:cs="Calibri"/>
          <w:color w:val="000000" w:themeColor="text1"/>
        </w:rPr>
        <w:t>PAG –please provide suggestions on what you want from future PAG’s what topics you want on the agenda.</w:t>
      </w:r>
    </w:p>
    <w:p w14:paraId="5B8CFBD4" w14:textId="77777777" w:rsidR="002B70D0" w:rsidRPr="00511680" w:rsidRDefault="002B70D0" w:rsidP="002B70D0">
      <w:pPr>
        <w:spacing w:after="0" w:line="240" w:lineRule="auto"/>
        <w:rPr>
          <w:rFonts w:ascii="Calibri" w:hAnsi="Calibri" w:cs="Calibri"/>
        </w:rPr>
      </w:pPr>
    </w:p>
    <w:p w14:paraId="07F0B9DB" w14:textId="7959BE13" w:rsidR="00443D36" w:rsidRPr="00511680" w:rsidRDefault="002B70D0" w:rsidP="00443D36">
      <w:pPr>
        <w:spacing w:after="0" w:line="240" w:lineRule="auto"/>
        <w:rPr>
          <w:rFonts w:ascii="Calibri" w:hAnsi="Calibri" w:cs="Calibri"/>
        </w:rPr>
      </w:pPr>
      <w:r w:rsidRPr="00511680">
        <w:rPr>
          <w:rFonts w:ascii="Calibri" w:hAnsi="Calibri" w:cs="Calibri"/>
        </w:rPr>
        <w:t>1</w:t>
      </w:r>
      <w:r w:rsidR="00E0655B" w:rsidRPr="00511680">
        <w:rPr>
          <w:rFonts w:ascii="Calibri" w:hAnsi="Calibri" w:cs="Calibri"/>
        </w:rPr>
        <w:t>2</w:t>
      </w:r>
      <w:r w:rsidRPr="00511680">
        <w:rPr>
          <w:rFonts w:ascii="Calibri" w:hAnsi="Calibri" w:cs="Calibri"/>
        </w:rPr>
        <w:t>:</w:t>
      </w:r>
      <w:r w:rsidR="0027267C">
        <w:rPr>
          <w:rFonts w:ascii="Calibri" w:hAnsi="Calibri" w:cs="Calibri"/>
        </w:rPr>
        <w:t>00</w:t>
      </w:r>
      <w:r w:rsidRPr="00511680">
        <w:rPr>
          <w:rFonts w:ascii="Calibri" w:hAnsi="Calibri" w:cs="Calibri"/>
        </w:rPr>
        <w:tab/>
      </w:r>
      <w:r w:rsidRPr="00511680">
        <w:rPr>
          <w:rFonts w:ascii="Calibri" w:hAnsi="Calibri" w:cs="Calibri"/>
          <w:b/>
          <w:bCs/>
        </w:rPr>
        <w:t>Any other business &amp; Date, location of next meeting</w:t>
      </w:r>
      <w:r w:rsidRPr="00511680">
        <w:rPr>
          <w:rFonts w:ascii="Calibri" w:hAnsi="Calibri" w:cs="Calibri"/>
        </w:rPr>
        <w:tab/>
      </w:r>
    </w:p>
    <w:p w14:paraId="7EDC5E62" w14:textId="4DC7993F" w:rsidR="00443D36" w:rsidRPr="00511680" w:rsidRDefault="00443D36" w:rsidP="00511680">
      <w:pPr>
        <w:pStyle w:val="ListParagraph"/>
        <w:rPr>
          <w:rFonts w:ascii="Calibri" w:hAnsi="Calibri" w:cs="Calibri"/>
          <w:sz w:val="22"/>
          <w:szCs w:val="22"/>
        </w:rPr>
      </w:pPr>
    </w:p>
    <w:p w14:paraId="1A36C9FA" w14:textId="5B432FD8" w:rsidR="005B7BBD" w:rsidRPr="00511680" w:rsidRDefault="005B7BBD" w:rsidP="00FA4DE6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sectPr w:rsidR="005B7BBD" w:rsidRPr="00511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481"/>
    <w:multiLevelType w:val="hybridMultilevel"/>
    <w:tmpl w:val="CEFC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6F12"/>
    <w:multiLevelType w:val="hybridMultilevel"/>
    <w:tmpl w:val="691028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7878EA"/>
    <w:multiLevelType w:val="hybridMultilevel"/>
    <w:tmpl w:val="FE361C96"/>
    <w:lvl w:ilvl="0" w:tplc="08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48C2720F"/>
    <w:multiLevelType w:val="hybridMultilevel"/>
    <w:tmpl w:val="E0B8B6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4F479F"/>
    <w:multiLevelType w:val="hybridMultilevel"/>
    <w:tmpl w:val="BE02C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1B4FE1"/>
    <w:multiLevelType w:val="hybridMultilevel"/>
    <w:tmpl w:val="51104F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0B1C59"/>
    <w:multiLevelType w:val="multilevel"/>
    <w:tmpl w:val="782E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63511"/>
    <w:multiLevelType w:val="hybridMultilevel"/>
    <w:tmpl w:val="2BF6E7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9716596">
    <w:abstractNumId w:val="7"/>
  </w:num>
  <w:num w:numId="2" w16cid:durableId="1139113209">
    <w:abstractNumId w:val="0"/>
  </w:num>
  <w:num w:numId="3" w16cid:durableId="927928609">
    <w:abstractNumId w:val="2"/>
  </w:num>
  <w:num w:numId="4" w16cid:durableId="1456755429">
    <w:abstractNumId w:val="6"/>
  </w:num>
  <w:num w:numId="5" w16cid:durableId="633756516">
    <w:abstractNumId w:val="4"/>
  </w:num>
  <w:num w:numId="6" w16cid:durableId="287516305">
    <w:abstractNumId w:val="3"/>
  </w:num>
  <w:num w:numId="7" w16cid:durableId="139857651">
    <w:abstractNumId w:val="1"/>
  </w:num>
  <w:num w:numId="8" w16cid:durableId="210001647">
    <w:abstractNumId w:val="5"/>
  </w:num>
  <w:num w:numId="9" w16cid:durableId="24858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0"/>
    <w:rsid w:val="000144E2"/>
    <w:rsid w:val="00021790"/>
    <w:rsid w:val="0004753E"/>
    <w:rsid w:val="00060B4B"/>
    <w:rsid w:val="000616A6"/>
    <w:rsid w:val="000750E9"/>
    <w:rsid w:val="00095C53"/>
    <w:rsid w:val="000A425A"/>
    <w:rsid w:val="001551BC"/>
    <w:rsid w:val="00157C4C"/>
    <w:rsid w:val="00204121"/>
    <w:rsid w:val="00262860"/>
    <w:rsid w:val="0027267C"/>
    <w:rsid w:val="00283F9C"/>
    <w:rsid w:val="002B70D0"/>
    <w:rsid w:val="002E0E51"/>
    <w:rsid w:val="002E4545"/>
    <w:rsid w:val="00305DB3"/>
    <w:rsid w:val="003448EE"/>
    <w:rsid w:val="00357D4C"/>
    <w:rsid w:val="00363471"/>
    <w:rsid w:val="003A346C"/>
    <w:rsid w:val="003F2267"/>
    <w:rsid w:val="00402FD3"/>
    <w:rsid w:val="00403BBB"/>
    <w:rsid w:val="004177E0"/>
    <w:rsid w:val="00443D36"/>
    <w:rsid w:val="004A2830"/>
    <w:rsid w:val="004B591E"/>
    <w:rsid w:val="005066A8"/>
    <w:rsid w:val="00511680"/>
    <w:rsid w:val="005424A4"/>
    <w:rsid w:val="005B7BBD"/>
    <w:rsid w:val="005F02C4"/>
    <w:rsid w:val="00632170"/>
    <w:rsid w:val="00656E37"/>
    <w:rsid w:val="00664C3B"/>
    <w:rsid w:val="00684757"/>
    <w:rsid w:val="00691234"/>
    <w:rsid w:val="006A661F"/>
    <w:rsid w:val="00707627"/>
    <w:rsid w:val="00743EFD"/>
    <w:rsid w:val="00747421"/>
    <w:rsid w:val="0076125E"/>
    <w:rsid w:val="007D45F7"/>
    <w:rsid w:val="007E39BC"/>
    <w:rsid w:val="00807976"/>
    <w:rsid w:val="008139F3"/>
    <w:rsid w:val="00813D2C"/>
    <w:rsid w:val="008915CF"/>
    <w:rsid w:val="008924EB"/>
    <w:rsid w:val="008971D4"/>
    <w:rsid w:val="008A3B74"/>
    <w:rsid w:val="008D47F0"/>
    <w:rsid w:val="008D731F"/>
    <w:rsid w:val="0090771A"/>
    <w:rsid w:val="009305CD"/>
    <w:rsid w:val="00956C62"/>
    <w:rsid w:val="0097563C"/>
    <w:rsid w:val="00A319B1"/>
    <w:rsid w:val="00A739E3"/>
    <w:rsid w:val="00AA66CC"/>
    <w:rsid w:val="00AE7399"/>
    <w:rsid w:val="00B16E30"/>
    <w:rsid w:val="00B20E28"/>
    <w:rsid w:val="00B25A78"/>
    <w:rsid w:val="00B43FFF"/>
    <w:rsid w:val="00B52253"/>
    <w:rsid w:val="00B96FD1"/>
    <w:rsid w:val="00BA3F53"/>
    <w:rsid w:val="00BF127F"/>
    <w:rsid w:val="00BF3BE8"/>
    <w:rsid w:val="00C56593"/>
    <w:rsid w:val="00C81680"/>
    <w:rsid w:val="00C908CF"/>
    <w:rsid w:val="00CC6AD5"/>
    <w:rsid w:val="00CE71E5"/>
    <w:rsid w:val="00CF18A2"/>
    <w:rsid w:val="00D2629C"/>
    <w:rsid w:val="00D40A33"/>
    <w:rsid w:val="00D43B61"/>
    <w:rsid w:val="00D722CE"/>
    <w:rsid w:val="00D73916"/>
    <w:rsid w:val="00DF5CEA"/>
    <w:rsid w:val="00E0655B"/>
    <w:rsid w:val="00E470C9"/>
    <w:rsid w:val="00E721F8"/>
    <w:rsid w:val="00E94508"/>
    <w:rsid w:val="00E96B60"/>
    <w:rsid w:val="00EA254A"/>
    <w:rsid w:val="00EA598A"/>
    <w:rsid w:val="00ED67BB"/>
    <w:rsid w:val="00F267FE"/>
    <w:rsid w:val="00F760BD"/>
    <w:rsid w:val="00FA4DE6"/>
    <w:rsid w:val="00FC1CC8"/>
    <w:rsid w:val="00FC483D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7520"/>
  <w15:chartTrackingRefBased/>
  <w15:docId w15:val="{C47A1D69-586F-4261-B272-B627FA3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normaltextrun1">
    <w:name w:val="normaltextrun1"/>
    <w:basedOn w:val="DefaultParagraphFont"/>
    <w:rsid w:val="002B70D0"/>
  </w:style>
  <w:style w:type="character" w:styleId="Hyperlink">
    <w:name w:val="Hyperlink"/>
    <w:basedOn w:val="DefaultParagraphFont"/>
    <w:uiPriority w:val="99"/>
    <w:unhideWhenUsed/>
    <w:rsid w:val="00A3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B1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5B7BBD"/>
  </w:style>
  <w:style w:type="paragraph" w:styleId="NormalWeb">
    <w:name w:val="Normal (Web)"/>
    <w:basedOn w:val="Normal"/>
    <w:uiPriority w:val="99"/>
    <w:semiHidden/>
    <w:unhideWhenUsed/>
    <w:rsid w:val="008D73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cpc.ac.uk/aboutus/PAG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A0FE9F64C204A904A9071D6EC7502" ma:contentTypeVersion="18" ma:contentTypeDescription="Create a new document." ma:contentTypeScope="" ma:versionID="f49fe4b97c7cf1a05d559e6dc721fb9d">
  <xsd:schema xmlns:xsd="http://www.w3.org/2001/XMLSchema" xmlns:xs="http://www.w3.org/2001/XMLSchema" xmlns:p="http://schemas.microsoft.com/office/2006/metadata/properties" xmlns:ns2="5435a5b7-ce8b-4e39-b434-0da79dd7889b" xmlns:ns3="90e9a196-a75f-4a5e-b02a-713bac865b48" targetNamespace="http://schemas.microsoft.com/office/2006/metadata/properties" ma:root="true" ma:fieldsID="6bec0f51271074a5ab4c68c9d5f2e976" ns2:_="" ns3:_="">
    <xsd:import namespace="5435a5b7-ce8b-4e39-b434-0da79dd7889b"/>
    <xsd:import namespace="90e9a196-a75f-4a5e-b02a-713bac865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5b7-ce8b-4e39-b434-0da79dd7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a196-a75f-4a5e-b02a-713bac865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7bf0f-09dc-487a-b6f7-5acdcd13162c}" ma:internalName="TaxCatchAll" ma:showField="CatchAllData" ma:web="90e9a196-a75f-4a5e-b02a-713bac86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5b7-ce8b-4e39-b434-0da79dd7889b">
      <Terms xmlns="http://schemas.microsoft.com/office/infopath/2007/PartnerControls"/>
    </lcf76f155ced4ddcb4097134ff3c332f>
    <TaxCatchAll xmlns="90e9a196-a75f-4a5e-b02a-713bac865b48" xsi:nil="true"/>
  </documentManagement>
</p:properties>
</file>

<file path=customXml/itemProps1.xml><?xml version="1.0" encoding="utf-8"?>
<ds:datastoreItem xmlns:ds="http://schemas.openxmlformats.org/officeDocument/2006/customXml" ds:itemID="{52C3B78A-4993-4026-AECA-B73AB3EA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5b7-ce8b-4e39-b434-0da79dd7889b"/>
    <ds:schemaRef ds:uri="90e9a196-a75f-4a5e-b02a-713bac865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D9F86-3227-41E8-895C-1EA87B634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9ED0F-B834-4B92-8FA7-F32846A8E6FD}">
  <ds:schemaRefs>
    <ds:schemaRef ds:uri="http://schemas.microsoft.com/office/2006/metadata/properties"/>
    <ds:schemaRef ds:uri="http://schemas.microsoft.com/office/infopath/2007/PartnerControls"/>
    <ds:schemaRef ds:uri="5435a5b7-ce8b-4e39-b434-0da79dd7889b"/>
    <ds:schemaRef ds:uri="90e9a196-a75f-4a5e-b02a-713bac865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Ashcroft</dc:creator>
  <cp:keywords/>
  <dc:description/>
  <cp:lastModifiedBy>Louise Ashcroft</cp:lastModifiedBy>
  <cp:revision>28</cp:revision>
  <dcterms:created xsi:type="dcterms:W3CDTF">2025-02-11T16:05:00Z</dcterms:created>
  <dcterms:modified xsi:type="dcterms:W3CDTF">2025-09-18T10:07:00Z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2024-01-11T10:12:27Z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5d6e9a49-8e19-44b0-aae9-ae7be4130764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0x010100F4FA0FE9F64C204A904A9071D6EC7502</vt:lpwstr>
  </property>
  <property fmtid="{D5CDD505-2E9C-101B-9397-08002B2CF9AE}" pid="10" name="MediaServiceImageTags">
    <vt:lpwstr/>
  </property>
</Properties>
</file>