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3BD6" w14:textId="77777777" w:rsidR="00345153" w:rsidRDefault="00345153" w:rsidP="00235B6F">
      <w:pPr>
        <w:jc w:val="center"/>
        <w:rPr>
          <w:b/>
          <w:sz w:val="28"/>
          <w:szCs w:val="28"/>
          <w:u w:val="single"/>
        </w:rPr>
      </w:pPr>
    </w:p>
    <w:p w14:paraId="7535D8D5" w14:textId="77777777" w:rsidR="00345153" w:rsidRDefault="00345153" w:rsidP="00235B6F">
      <w:pPr>
        <w:jc w:val="center"/>
        <w:rPr>
          <w:b/>
          <w:sz w:val="28"/>
          <w:szCs w:val="28"/>
          <w:u w:val="single"/>
        </w:rPr>
      </w:pPr>
    </w:p>
    <w:p w14:paraId="03BF1440" w14:textId="0BDBE6E6" w:rsidR="00BD73D6" w:rsidRPr="00D96A2E" w:rsidRDefault="00D96A2E" w:rsidP="00235B6F">
      <w:pPr>
        <w:jc w:val="center"/>
        <w:rPr>
          <w:b/>
          <w:sz w:val="28"/>
          <w:szCs w:val="28"/>
          <w:u w:val="single"/>
        </w:rPr>
      </w:pPr>
      <w:r w:rsidRPr="00D96A2E">
        <w:rPr>
          <w:b/>
          <w:sz w:val="28"/>
          <w:szCs w:val="28"/>
          <w:u w:val="single"/>
        </w:rPr>
        <w:t>Price Increase 2017 *</w:t>
      </w:r>
      <w:r w:rsidR="008B7257" w:rsidRPr="00D96A2E">
        <w:rPr>
          <w:b/>
          <w:sz w:val="28"/>
          <w:szCs w:val="28"/>
          <w:u w:val="single"/>
        </w:rPr>
        <w:t>Manufactured Only</w:t>
      </w:r>
      <w:r w:rsidRPr="00D96A2E">
        <w:rPr>
          <w:b/>
          <w:sz w:val="28"/>
          <w:szCs w:val="28"/>
          <w:u w:val="single"/>
        </w:rPr>
        <w:t>*</w:t>
      </w:r>
    </w:p>
    <w:p w14:paraId="3036452D" w14:textId="24BCCDC6" w:rsidR="00235B6F" w:rsidRPr="002A42EA" w:rsidRDefault="00235B6F" w:rsidP="00235B6F">
      <w:pPr>
        <w:rPr>
          <w:sz w:val="24"/>
          <w:szCs w:val="24"/>
        </w:rPr>
      </w:pPr>
      <w:r w:rsidRPr="002A42EA">
        <w:rPr>
          <w:sz w:val="24"/>
          <w:szCs w:val="24"/>
        </w:rPr>
        <w:t xml:space="preserve">Given currency movements and increases in raw materials we are in a situation where we cannot absorb price increases and therefore </w:t>
      </w:r>
      <w:r w:rsidR="00105448" w:rsidRPr="002A42EA">
        <w:rPr>
          <w:sz w:val="24"/>
          <w:szCs w:val="24"/>
        </w:rPr>
        <w:t>need to increase our prices as f</w:t>
      </w:r>
      <w:r w:rsidRPr="002A42EA">
        <w:rPr>
          <w:sz w:val="24"/>
          <w:szCs w:val="24"/>
        </w:rPr>
        <w:t>ollows</w:t>
      </w:r>
    </w:p>
    <w:p w14:paraId="7A2EE2E4" w14:textId="7BB9F6A1" w:rsidR="00105448" w:rsidRPr="00D96A2E" w:rsidRDefault="00105448" w:rsidP="00105448">
      <w:pPr>
        <w:ind w:firstLine="720"/>
        <w:rPr>
          <w:b/>
          <w:sz w:val="28"/>
          <w:szCs w:val="28"/>
        </w:rPr>
      </w:pPr>
      <w:r w:rsidRPr="00D96A2E">
        <w:rPr>
          <w:b/>
          <w:sz w:val="28"/>
          <w:szCs w:val="28"/>
        </w:rPr>
        <w:t>Desking</w:t>
      </w:r>
      <w:r w:rsidR="00D96A2E" w:rsidRPr="00D96A2E">
        <w:rPr>
          <w:b/>
          <w:sz w:val="28"/>
          <w:szCs w:val="28"/>
        </w:rPr>
        <w:t xml:space="preserve"> -</w:t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>3%</w:t>
      </w:r>
    </w:p>
    <w:p w14:paraId="302D09F9" w14:textId="731868A6" w:rsidR="00105448" w:rsidRPr="002A42EA" w:rsidRDefault="00105448" w:rsidP="001054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42EA">
        <w:rPr>
          <w:sz w:val="28"/>
          <w:szCs w:val="28"/>
        </w:rPr>
        <w:t>Response</w:t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Pr="002A42EA">
        <w:rPr>
          <w:sz w:val="28"/>
          <w:szCs w:val="28"/>
        </w:rPr>
        <w:t>10%</w:t>
      </w:r>
    </w:p>
    <w:p w14:paraId="4C8D5A43" w14:textId="77777777" w:rsidR="00345153" w:rsidRDefault="00345153" w:rsidP="00105448">
      <w:pPr>
        <w:ind w:left="720"/>
        <w:rPr>
          <w:sz w:val="28"/>
          <w:szCs w:val="28"/>
        </w:rPr>
      </w:pPr>
    </w:p>
    <w:p w14:paraId="5CF3C381" w14:textId="11F4B653" w:rsidR="00105448" w:rsidRDefault="00105448" w:rsidP="00105448">
      <w:pPr>
        <w:ind w:left="720"/>
        <w:rPr>
          <w:b/>
          <w:sz w:val="28"/>
          <w:szCs w:val="28"/>
        </w:rPr>
      </w:pPr>
      <w:r w:rsidRPr="00D96A2E">
        <w:rPr>
          <w:b/>
          <w:sz w:val="28"/>
          <w:szCs w:val="28"/>
        </w:rPr>
        <w:t>Storage</w:t>
      </w:r>
      <w:r w:rsidR="00D96A2E" w:rsidRPr="00D96A2E">
        <w:rPr>
          <w:b/>
          <w:sz w:val="28"/>
          <w:szCs w:val="28"/>
        </w:rPr>
        <w:t xml:space="preserve"> -</w:t>
      </w:r>
      <w:r w:rsidR="00D96A2E">
        <w:rPr>
          <w:b/>
          <w:sz w:val="28"/>
          <w:szCs w:val="28"/>
        </w:rPr>
        <w:t xml:space="preserve"> Wooden</w:t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>5%</w:t>
      </w:r>
    </w:p>
    <w:p w14:paraId="30920D95" w14:textId="77777777" w:rsidR="00D96A2E" w:rsidRPr="00D96A2E" w:rsidRDefault="00D96A2E" w:rsidP="00105448">
      <w:pPr>
        <w:ind w:left="720"/>
        <w:rPr>
          <w:b/>
          <w:sz w:val="28"/>
          <w:szCs w:val="28"/>
        </w:rPr>
      </w:pPr>
    </w:p>
    <w:p w14:paraId="589450DC" w14:textId="3CF3A3E9" w:rsidR="00105448" w:rsidRDefault="00D96A2E" w:rsidP="001054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6A2E">
        <w:rPr>
          <w:b/>
          <w:sz w:val="28"/>
          <w:szCs w:val="28"/>
        </w:rPr>
        <w:t>Screens - Portal</w:t>
      </w:r>
      <w:r w:rsidR="00105448" w:rsidRPr="00D96A2E">
        <w:rPr>
          <w:b/>
          <w:sz w:val="28"/>
          <w:szCs w:val="28"/>
        </w:rPr>
        <w:tab/>
      </w:r>
      <w:r w:rsidR="00105448" w:rsidRPr="00D96A2E">
        <w:rPr>
          <w:b/>
          <w:sz w:val="28"/>
          <w:szCs w:val="28"/>
        </w:rPr>
        <w:tab/>
      </w:r>
      <w:r w:rsidR="00105448" w:rsidRPr="00D96A2E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105448" w:rsidRPr="00D96A2E">
        <w:rPr>
          <w:b/>
          <w:sz w:val="28"/>
          <w:szCs w:val="28"/>
        </w:rPr>
        <w:t>5%</w:t>
      </w:r>
    </w:p>
    <w:p w14:paraId="5593F04E" w14:textId="77777777" w:rsidR="00D96A2E" w:rsidRPr="00D96A2E" w:rsidRDefault="00D96A2E" w:rsidP="00105448">
      <w:pPr>
        <w:rPr>
          <w:b/>
          <w:sz w:val="28"/>
          <w:szCs w:val="28"/>
        </w:rPr>
      </w:pPr>
    </w:p>
    <w:p w14:paraId="6324A1FD" w14:textId="68286D41" w:rsidR="00105448" w:rsidRPr="00D96A2E" w:rsidRDefault="00105448" w:rsidP="00105448">
      <w:pPr>
        <w:rPr>
          <w:b/>
          <w:sz w:val="28"/>
          <w:szCs w:val="28"/>
        </w:rPr>
      </w:pPr>
      <w:r w:rsidRPr="002A42EA">
        <w:rPr>
          <w:sz w:val="28"/>
          <w:szCs w:val="28"/>
        </w:rPr>
        <w:tab/>
      </w:r>
      <w:r w:rsidRPr="00D96A2E">
        <w:rPr>
          <w:b/>
          <w:sz w:val="28"/>
          <w:szCs w:val="28"/>
        </w:rPr>
        <w:t>Tables</w:t>
      </w:r>
      <w:r w:rsidR="00D96A2E" w:rsidRPr="00D96A2E">
        <w:rPr>
          <w:b/>
          <w:sz w:val="28"/>
          <w:szCs w:val="28"/>
        </w:rPr>
        <w:t xml:space="preserve"> -</w:t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>NIL</w:t>
      </w:r>
      <w:r w:rsidRPr="00D96A2E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>(see exceptions).</w:t>
      </w:r>
    </w:p>
    <w:p w14:paraId="79D1410C" w14:textId="46FE7B11" w:rsidR="00105448" w:rsidRPr="002A42EA" w:rsidRDefault="00105448" w:rsidP="001054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42EA">
        <w:rPr>
          <w:sz w:val="28"/>
          <w:szCs w:val="28"/>
        </w:rPr>
        <w:t>Axial/Spin</w:t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Pr="002A42EA">
        <w:rPr>
          <w:sz w:val="28"/>
          <w:szCs w:val="28"/>
        </w:rPr>
        <w:t>2%</w:t>
      </w:r>
    </w:p>
    <w:p w14:paraId="14FA396B" w14:textId="1AE71AD7" w:rsidR="00105448" w:rsidRPr="002A42EA" w:rsidRDefault="00105448" w:rsidP="001054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42EA">
        <w:rPr>
          <w:sz w:val="28"/>
          <w:szCs w:val="28"/>
        </w:rPr>
        <w:t>Genoa C &amp; T</w:t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42550A">
        <w:rPr>
          <w:sz w:val="28"/>
          <w:szCs w:val="28"/>
        </w:rPr>
        <w:t>2%</w:t>
      </w:r>
    </w:p>
    <w:p w14:paraId="6DFF714C" w14:textId="6C14F12F" w:rsidR="00105448" w:rsidRPr="002A42EA" w:rsidRDefault="00105448" w:rsidP="001054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42EA">
        <w:rPr>
          <w:sz w:val="28"/>
          <w:szCs w:val="28"/>
        </w:rPr>
        <w:t>Profile</w:t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42550A">
        <w:rPr>
          <w:sz w:val="28"/>
          <w:szCs w:val="28"/>
        </w:rPr>
        <w:t>2%</w:t>
      </w:r>
    </w:p>
    <w:p w14:paraId="6500B19B" w14:textId="3F80AA73" w:rsidR="00105448" w:rsidRDefault="00105448" w:rsidP="001054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42EA">
        <w:rPr>
          <w:sz w:val="28"/>
          <w:szCs w:val="28"/>
        </w:rPr>
        <w:t>Alto Folding</w:t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42550A">
        <w:rPr>
          <w:sz w:val="28"/>
          <w:szCs w:val="28"/>
        </w:rPr>
        <w:t>2%</w:t>
      </w:r>
    </w:p>
    <w:p w14:paraId="45FD5BEB" w14:textId="32C761BE" w:rsidR="0042550A" w:rsidRPr="002A42EA" w:rsidRDefault="0042550A" w:rsidP="004255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42EA">
        <w:rPr>
          <w:sz w:val="28"/>
          <w:szCs w:val="28"/>
        </w:rPr>
        <w:t>Index</w:t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Pr="002A42EA">
        <w:rPr>
          <w:sz w:val="28"/>
          <w:szCs w:val="28"/>
        </w:rPr>
        <w:t>10%</w:t>
      </w:r>
    </w:p>
    <w:p w14:paraId="5F23CFD6" w14:textId="77777777" w:rsidR="00D96A2E" w:rsidRPr="002A42EA" w:rsidRDefault="00D96A2E" w:rsidP="00D96A2E">
      <w:pPr>
        <w:pStyle w:val="ListParagraph"/>
        <w:ind w:left="1440"/>
        <w:rPr>
          <w:sz w:val="28"/>
          <w:szCs w:val="28"/>
        </w:rPr>
      </w:pPr>
    </w:p>
    <w:p w14:paraId="36808BBD" w14:textId="2C2C4081" w:rsidR="00105448" w:rsidRPr="00D96A2E" w:rsidRDefault="00105448" w:rsidP="00105448">
      <w:pPr>
        <w:ind w:left="720"/>
        <w:rPr>
          <w:b/>
          <w:sz w:val="28"/>
          <w:szCs w:val="28"/>
        </w:rPr>
      </w:pPr>
      <w:r w:rsidRPr="00D96A2E">
        <w:rPr>
          <w:b/>
          <w:sz w:val="28"/>
          <w:szCs w:val="28"/>
        </w:rPr>
        <w:t>Task</w:t>
      </w:r>
      <w:r w:rsidRPr="00D96A2E">
        <w:rPr>
          <w:b/>
          <w:sz w:val="28"/>
          <w:szCs w:val="28"/>
        </w:rPr>
        <w:tab/>
      </w:r>
      <w:r w:rsidR="00D96A2E" w:rsidRPr="00D96A2E">
        <w:rPr>
          <w:b/>
          <w:sz w:val="28"/>
          <w:szCs w:val="28"/>
        </w:rPr>
        <w:t>-</w:t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>5%</w:t>
      </w:r>
    </w:p>
    <w:p w14:paraId="2920FFBF" w14:textId="48DA32B5" w:rsidR="00105448" w:rsidRDefault="00105448" w:rsidP="0010544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42EA">
        <w:rPr>
          <w:sz w:val="28"/>
          <w:szCs w:val="28"/>
        </w:rPr>
        <w:t>Libra</w:t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42550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42550A">
        <w:rPr>
          <w:sz w:val="28"/>
          <w:szCs w:val="28"/>
        </w:rPr>
        <w:t>10%</w:t>
      </w:r>
    </w:p>
    <w:p w14:paraId="518FCEA1" w14:textId="77777777" w:rsidR="00D96A2E" w:rsidRPr="002A42EA" w:rsidRDefault="00D96A2E" w:rsidP="00D96A2E">
      <w:pPr>
        <w:pStyle w:val="ListParagraph"/>
        <w:ind w:left="1440"/>
        <w:rPr>
          <w:sz w:val="28"/>
          <w:szCs w:val="28"/>
        </w:rPr>
      </w:pPr>
    </w:p>
    <w:p w14:paraId="62AFF915" w14:textId="6396498D" w:rsidR="00105448" w:rsidRPr="00D96A2E" w:rsidRDefault="00105448" w:rsidP="00105448">
      <w:pPr>
        <w:ind w:left="720"/>
        <w:rPr>
          <w:b/>
          <w:sz w:val="28"/>
          <w:szCs w:val="28"/>
        </w:rPr>
      </w:pPr>
      <w:r w:rsidRPr="00D96A2E">
        <w:rPr>
          <w:b/>
          <w:sz w:val="28"/>
          <w:szCs w:val="28"/>
        </w:rPr>
        <w:t>Multi-Purpose</w:t>
      </w:r>
      <w:r w:rsidR="00D96A2E" w:rsidRPr="00D96A2E">
        <w:rPr>
          <w:b/>
          <w:sz w:val="28"/>
          <w:szCs w:val="28"/>
        </w:rPr>
        <w:t xml:space="preserve"> -</w:t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>3%</w:t>
      </w:r>
    </w:p>
    <w:p w14:paraId="509EC6B8" w14:textId="304F77B3" w:rsidR="00105448" w:rsidRPr="00D96A2E" w:rsidRDefault="00105448" w:rsidP="00105448">
      <w:pPr>
        <w:ind w:left="720"/>
        <w:rPr>
          <w:b/>
          <w:sz w:val="28"/>
          <w:szCs w:val="28"/>
        </w:rPr>
      </w:pPr>
      <w:r w:rsidRPr="00D96A2E">
        <w:rPr>
          <w:b/>
          <w:sz w:val="28"/>
          <w:szCs w:val="28"/>
        </w:rPr>
        <w:t>Soft Seating</w:t>
      </w:r>
      <w:r w:rsidR="002A42EA" w:rsidRPr="00D96A2E">
        <w:rPr>
          <w:b/>
          <w:sz w:val="28"/>
          <w:szCs w:val="28"/>
        </w:rPr>
        <w:tab/>
      </w:r>
      <w:r w:rsidR="00D96A2E" w:rsidRPr="00D96A2E">
        <w:rPr>
          <w:b/>
          <w:sz w:val="28"/>
          <w:szCs w:val="28"/>
        </w:rPr>
        <w:t xml:space="preserve"> -</w:t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</w:r>
      <w:r w:rsidR="00345153">
        <w:rPr>
          <w:b/>
          <w:sz w:val="28"/>
          <w:szCs w:val="28"/>
        </w:rPr>
        <w:tab/>
        <w:t>7%</w:t>
      </w:r>
    </w:p>
    <w:p w14:paraId="54A7B3A0" w14:textId="43A5F04F" w:rsidR="00345153" w:rsidRPr="00345153" w:rsidRDefault="00345153" w:rsidP="003451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45153">
        <w:rPr>
          <w:sz w:val="28"/>
          <w:szCs w:val="28"/>
        </w:rPr>
        <w:t xml:space="preserve">Martha, Jude, Dusk, Eleanor, </w:t>
      </w:r>
      <w:proofErr w:type="spellStart"/>
      <w:r w:rsidRPr="00345153">
        <w:rPr>
          <w:sz w:val="28"/>
          <w:szCs w:val="28"/>
        </w:rPr>
        <w:t>Layz</w:t>
      </w:r>
      <w:proofErr w:type="spellEnd"/>
      <w:r w:rsidRPr="00345153">
        <w:rPr>
          <w:sz w:val="28"/>
          <w:szCs w:val="28"/>
        </w:rPr>
        <w:t>, Lucy, Michelle,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3%</w:t>
      </w:r>
    </w:p>
    <w:p w14:paraId="39924F20" w14:textId="14893563" w:rsidR="002A42EA" w:rsidRPr="00345153" w:rsidRDefault="00345153" w:rsidP="003451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45153">
        <w:rPr>
          <w:sz w:val="28"/>
          <w:szCs w:val="28"/>
        </w:rPr>
        <w:t xml:space="preserve">Poppy, Savoy, </w:t>
      </w:r>
      <w:proofErr w:type="spellStart"/>
      <w:r w:rsidRPr="00345153">
        <w:rPr>
          <w:sz w:val="28"/>
          <w:szCs w:val="28"/>
        </w:rPr>
        <w:t>Skara</w:t>
      </w:r>
      <w:proofErr w:type="spellEnd"/>
      <w:r w:rsidRPr="0034515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="002A42EA" w:rsidRPr="00345153">
        <w:rPr>
          <w:b/>
          <w:sz w:val="28"/>
          <w:szCs w:val="28"/>
        </w:rPr>
        <w:t>%</w:t>
      </w:r>
    </w:p>
    <w:p w14:paraId="2001F171" w14:textId="2FBBE937" w:rsidR="002A42EA" w:rsidRDefault="002A42EA" w:rsidP="002A42E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42EA">
        <w:rPr>
          <w:sz w:val="28"/>
          <w:szCs w:val="28"/>
        </w:rPr>
        <w:t>Mr Jones</w:t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="00345153">
        <w:rPr>
          <w:sz w:val="28"/>
          <w:szCs w:val="28"/>
        </w:rPr>
        <w:tab/>
      </w:r>
      <w:r w:rsidRPr="00345153">
        <w:rPr>
          <w:b/>
          <w:sz w:val="28"/>
          <w:szCs w:val="28"/>
        </w:rPr>
        <w:t>2%</w:t>
      </w:r>
    </w:p>
    <w:p w14:paraId="6CA7EA9F" w14:textId="77777777" w:rsidR="00D96A2E" w:rsidRPr="002A42EA" w:rsidRDefault="00D96A2E" w:rsidP="00D96A2E">
      <w:pPr>
        <w:pStyle w:val="ListParagraph"/>
        <w:ind w:left="1440"/>
        <w:rPr>
          <w:sz w:val="28"/>
          <w:szCs w:val="28"/>
        </w:rPr>
      </w:pPr>
    </w:p>
    <w:p w14:paraId="2EE57C6F" w14:textId="54CAC24C" w:rsidR="002A42EA" w:rsidRPr="00D96A2E" w:rsidRDefault="002A42EA" w:rsidP="002A42EA">
      <w:pPr>
        <w:rPr>
          <w:b/>
          <w:sz w:val="28"/>
          <w:szCs w:val="28"/>
        </w:rPr>
      </w:pPr>
      <w:r w:rsidRPr="002A42EA">
        <w:rPr>
          <w:sz w:val="28"/>
          <w:szCs w:val="28"/>
        </w:rPr>
        <w:tab/>
      </w:r>
      <w:r w:rsidRPr="00D96A2E">
        <w:rPr>
          <w:b/>
          <w:sz w:val="28"/>
          <w:szCs w:val="28"/>
        </w:rPr>
        <w:t>Public Spaces</w:t>
      </w:r>
      <w:r w:rsidR="00D96A2E" w:rsidRPr="00D96A2E">
        <w:rPr>
          <w:b/>
          <w:sz w:val="28"/>
          <w:szCs w:val="28"/>
        </w:rPr>
        <w:t xml:space="preserve"> -</w:t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</w:r>
      <w:r w:rsidRPr="00D96A2E">
        <w:rPr>
          <w:b/>
          <w:sz w:val="28"/>
          <w:szCs w:val="28"/>
        </w:rPr>
        <w:tab/>
        <w:t>NIL</w:t>
      </w:r>
    </w:p>
    <w:p w14:paraId="3E758A57" w14:textId="6F4FB286" w:rsidR="002A42EA" w:rsidRPr="002A42EA" w:rsidRDefault="002A42EA" w:rsidP="002A42E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42EA">
        <w:rPr>
          <w:sz w:val="28"/>
          <w:szCs w:val="28"/>
        </w:rPr>
        <w:t>Auditorium</w:t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</w:r>
      <w:r w:rsidRPr="002A42EA">
        <w:rPr>
          <w:sz w:val="28"/>
          <w:szCs w:val="28"/>
        </w:rPr>
        <w:tab/>
        <w:t>3%</w:t>
      </w:r>
    </w:p>
    <w:p w14:paraId="71A8D4AF" w14:textId="77777777" w:rsidR="00345153" w:rsidRDefault="002A42EA" w:rsidP="0034515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42EA">
        <w:rPr>
          <w:sz w:val="28"/>
          <w:szCs w:val="28"/>
        </w:rPr>
        <w:t>Beams/Block/Spectrum</w:t>
      </w:r>
      <w:r w:rsidRPr="002A42EA">
        <w:rPr>
          <w:sz w:val="28"/>
          <w:szCs w:val="28"/>
        </w:rPr>
        <w:tab/>
        <w:t>5%</w:t>
      </w:r>
    </w:p>
    <w:p w14:paraId="584C148A" w14:textId="77777777" w:rsidR="00345153" w:rsidRDefault="00345153" w:rsidP="00345153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14:paraId="70339A14" w14:textId="4094BC39" w:rsidR="00A25DFE" w:rsidRPr="00345153" w:rsidRDefault="00301056" w:rsidP="0034515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45153">
        <w:rPr>
          <w:b/>
          <w:sz w:val="28"/>
          <w:szCs w:val="28"/>
        </w:rPr>
        <w:t xml:space="preserve">**No increase to the </w:t>
      </w:r>
      <w:bookmarkStart w:id="0" w:name="_GoBack"/>
      <w:bookmarkEnd w:id="0"/>
      <w:r w:rsidR="008B7257" w:rsidRPr="00345153">
        <w:rPr>
          <w:b/>
          <w:sz w:val="28"/>
          <w:szCs w:val="28"/>
        </w:rPr>
        <w:t>Essential Range</w:t>
      </w:r>
      <w:r w:rsidRPr="00345153">
        <w:rPr>
          <w:b/>
          <w:sz w:val="28"/>
          <w:szCs w:val="28"/>
        </w:rPr>
        <w:t>**</w:t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  <w:r w:rsidR="00A25DFE" w:rsidRPr="00345153">
        <w:rPr>
          <w:b/>
          <w:sz w:val="28"/>
          <w:szCs w:val="28"/>
        </w:rPr>
        <w:tab/>
      </w:r>
    </w:p>
    <w:sectPr w:rsidR="00A25DFE" w:rsidRPr="00345153" w:rsidSect="0030105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305"/>
    <w:multiLevelType w:val="hybridMultilevel"/>
    <w:tmpl w:val="117284C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963E97"/>
    <w:multiLevelType w:val="hybridMultilevel"/>
    <w:tmpl w:val="D490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646B"/>
    <w:multiLevelType w:val="hybridMultilevel"/>
    <w:tmpl w:val="73785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24F6F"/>
    <w:multiLevelType w:val="hybridMultilevel"/>
    <w:tmpl w:val="2C08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0F0C"/>
    <w:multiLevelType w:val="hybridMultilevel"/>
    <w:tmpl w:val="0118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152C6"/>
    <w:multiLevelType w:val="hybridMultilevel"/>
    <w:tmpl w:val="8F7E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338FE"/>
    <w:multiLevelType w:val="hybridMultilevel"/>
    <w:tmpl w:val="37901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EE0685"/>
    <w:multiLevelType w:val="hybridMultilevel"/>
    <w:tmpl w:val="82C8A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D7B25"/>
    <w:multiLevelType w:val="hybridMultilevel"/>
    <w:tmpl w:val="2BEE94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12532D"/>
    <w:multiLevelType w:val="hybridMultilevel"/>
    <w:tmpl w:val="590A71C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BB83F7B"/>
    <w:multiLevelType w:val="hybridMultilevel"/>
    <w:tmpl w:val="0F8C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F0684"/>
    <w:multiLevelType w:val="hybridMultilevel"/>
    <w:tmpl w:val="50F2B8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B0F2B"/>
    <w:multiLevelType w:val="hybridMultilevel"/>
    <w:tmpl w:val="2F04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6F"/>
    <w:rsid w:val="00105448"/>
    <w:rsid w:val="00235B6F"/>
    <w:rsid w:val="002A42EA"/>
    <w:rsid w:val="00301056"/>
    <w:rsid w:val="00345153"/>
    <w:rsid w:val="003D1075"/>
    <w:rsid w:val="0042550A"/>
    <w:rsid w:val="00470515"/>
    <w:rsid w:val="008B7257"/>
    <w:rsid w:val="00A25DFE"/>
    <w:rsid w:val="00BD73D6"/>
    <w:rsid w:val="00C54502"/>
    <w:rsid w:val="00D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582A"/>
  <w15:chartTrackingRefBased/>
  <w15:docId w15:val="{4F31AF12-330B-4BDC-BD61-C2A6D11F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Haleema</cp:lastModifiedBy>
  <cp:revision>3</cp:revision>
  <cp:lastPrinted>2016-12-23T09:18:00Z</cp:lastPrinted>
  <dcterms:created xsi:type="dcterms:W3CDTF">2016-12-23T13:17:00Z</dcterms:created>
  <dcterms:modified xsi:type="dcterms:W3CDTF">2017-03-13T10:08:00Z</dcterms:modified>
</cp:coreProperties>
</file>