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3301" w:rsidRDefault="005E7C97" w:rsidP="009760C7">
      <w:pPr>
        <w:pStyle w:val="CoversheetTitle2"/>
        <w:spacing w:before="0" w:after="120" w:line="240" w:lineRule="auto"/>
        <w:jc w:val="both"/>
        <w:rPr>
          <w:rFonts w:ascii="Calibri" w:hAnsi="Calibri" w:cs="Calibri"/>
          <w:smallCaps/>
          <w:color w:val="000000"/>
        </w:rPr>
      </w:pPr>
      <w:r w:rsidRPr="00674382">
        <w:rPr>
          <w:rFonts w:ascii="Calibri" w:hAnsi="Calibri" w:cs="Calibri"/>
          <w:smallCaps/>
          <w:color w:val="000000"/>
        </w:rPr>
        <w:t xml:space="preserve">CALL OFF </w:t>
      </w:r>
      <w:r w:rsidR="00B77612">
        <w:rPr>
          <w:rFonts w:ascii="Calibri" w:hAnsi="Calibri" w:cs="Calibri"/>
          <w:smallCaps/>
          <w:color w:val="000000"/>
        </w:rPr>
        <w:t xml:space="preserve">TERMS AND </w:t>
      </w:r>
      <w:r w:rsidRPr="00674382">
        <w:rPr>
          <w:rFonts w:ascii="Calibri" w:hAnsi="Calibri" w:cs="Calibri"/>
          <w:smallCaps/>
          <w:color w:val="000000"/>
        </w:rPr>
        <w:t>CONDITIONS OF CONTRACT</w:t>
      </w:r>
    </w:p>
    <w:p w:rsidR="00B77612" w:rsidRDefault="00B77612" w:rsidP="009760C7">
      <w:pPr>
        <w:pStyle w:val="CoversheetTitle2"/>
        <w:spacing w:before="0" w:after="120" w:line="240" w:lineRule="auto"/>
        <w:jc w:val="both"/>
        <w:rPr>
          <w:rFonts w:ascii="Calibri" w:hAnsi="Calibri" w:cs="Calibri"/>
          <w:smallCaps/>
          <w:color w:val="000000"/>
        </w:rPr>
      </w:pPr>
      <w:r>
        <w:rPr>
          <w:rFonts w:ascii="Calibri" w:hAnsi="Calibri" w:cs="Calibri"/>
          <w:smallCaps/>
          <w:color w:val="000000"/>
        </w:rPr>
        <w:t>DATED:</w:t>
      </w:r>
    </w:p>
    <w:p w:rsidR="00B77612" w:rsidRPr="00B77612" w:rsidRDefault="00B77612" w:rsidP="00B77612">
      <w:pPr>
        <w:pStyle w:val="BodyTextBold"/>
        <w:rPr>
          <w:rFonts w:asciiTheme="minorHAnsi" w:hAnsiTheme="minorHAnsi" w:cstheme="minorHAnsi"/>
          <w:szCs w:val="22"/>
        </w:rPr>
      </w:pPr>
      <w:r w:rsidRPr="00B77612">
        <w:rPr>
          <w:rFonts w:asciiTheme="minorHAnsi" w:hAnsiTheme="minorHAnsi" w:cstheme="minorHAnsi"/>
          <w:szCs w:val="22"/>
        </w:rPr>
        <w:t>Between:</w:t>
      </w:r>
    </w:p>
    <w:p w:rsidR="00B77612" w:rsidRPr="00B77612" w:rsidRDefault="00B77612" w:rsidP="00B77612">
      <w:pPr>
        <w:pStyle w:val="Parties"/>
        <w:rPr>
          <w:rFonts w:asciiTheme="minorHAnsi" w:hAnsiTheme="minorHAnsi" w:cstheme="minorHAnsi"/>
          <w:szCs w:val="22"/>
        </w:rPr>
      </w:pPr>
      <w:r w:rsidRPr="00B77612">
        <w:rPr>
          <w:rFonts w:asciiTheme="minorHAnsi" w:hAnsiTheme="minorHAnsi" w:cstheme="minorHAnsi"/>
          <w:szCs w:val="22"/>
        </w:rPr>
        <w:t>The</w:t>
      </w:r>
      <w:r>
        <w:rPr>
          <w:rFonts w:asciiTheme="minorHAnsi" w:hAnsiTheme="minorHAnsi" w:cstheme="minorHAnsi"/>
          <w:szCs w:val="22"/>
        </w:rPr>
        <w:t xml:space="preserve"> </w:t>
      </w:r>
      <w:r w:rsidR="00BD1C95">
        <w:rPr>
          <w:rFonts w:asciiTheme="minorHAnsi" w:hAnsiTheme="minorHAnsi" w:cstheme="minorHAnsi"/>
          <w:szCs w:val="22"/>
        </w:rPr>
        <w:t>Institution</w:t>
      </w:r>
      <w:r w:rsidRPr="00B77612">
        <w:rPr>
          <w:rFonts w:asciiTheme="minorHAnsi" w:hAnsiTheme="minorHAnsi" w:cstheme="minorHAnsi"/>
          <w:szCs w:val="22"/>
        </w:rPr>
        <w:t>; and</w:t>
      </w:r>
    </w:p>
    <w:p w:rsidR="00B77612" w:rsidRPr="00B77612" w:rsidRDefault="00B77612" w:rsidP="00B77612">
      <w:pPr>
        <w:pStyle w:val="Parties"/>
        <w:rPr>
          <w:rFonts w:asciiTheme="minorHAnsi" w:hAnsiTheme="minorHAnsi" w:cstheme="minorHAnsi"/>
          <w:szCs w:val="22"/>
        </w:rPr>
      </w:pPr>
      <w:r w:rsidRPr="00B77612">
        <w:rPr>
          <w:rFonts w:asciiTheme="minorHAnsi" w:hAnsiTheme="minorHAnsi" w:cstheme="minorHAnsi"/>
          <w:szCs w:val="22"/>
        </w:rPr>
        <w:t xml:space="preserve">The Supplier. </w:t>
      </w:r>
    </w:p>
    <w:p w:rsidR="00B77612" w:rsidRPr="00B77612" w:rsidRDefault="00B77612" w:rsidP="00B77612">
      <w:pPr>
        <w:pStyle w:val="Parties"/>
        <w:numPr>
          <w:ilvl w:val="0"/>
          <w:numId w:val="0"/>
        </w:numPr>
        <w:ind w:left="907"/>
        <w:rPr>
          <w:rFonts w:asciiTheme="minorHAnsi" w:hAnsiTheme="minorHAnsi" w:cstheme="minorHAnsi"/>
          <w:szCs w:val="22"/>
        </w:rPr>
      </w:pPr>
      <w:r w:rsidRPr="00B77612">
        <w:rPr>
          <w:rFonts w:asciiTheme="minorHAnsi" w:hAnsiTheme="minorHAnsi" w:cstheme="minorHAnsi"/>
          <w:szCs w:val="22"/>
        </w:rPr>
        <w:t xml:space="preserve">(the identities of the </w:t>
      </w:r>
      <w:r w:rsidR="00BD1C95">
        <w:rPr>
          <w:rFonts w:asciiTheme="minorHAnsi" w:hAnsiTheme="minorHAnsi" w:cstheme="minorHAnsi"/>
          <w:szCs w:val="22"/>
        </w:rPr>
        <w:t xml:space="preserve">Institution </w:t>
      </w:r>
      <w:r w:rsidRPr="00B77612">
        <w:rPr>
          <w:rFonts w:asciiTheme="minorHAnsi" w:hAnsiTheme="minorHAnsi" w:cstheme="minorHAnsi"/>
          <w:szCs w:val="22"/>
        </w:rPr>
        <w:t>and Supplier are set out in the Order Form)</w:t>
      </w:r>
    </w:p>
    <w:p w:rsidR="00B77612" w:rsidRPr="00B77612" w:rsidRDefault="00B77612" w:rsidP="00B77612">
      <w:pPr>
        <w:pStyle w:val="BodyTextBold"/>
        <w:rPr>
          <w:rFonts w:asciiTheme="minorHAnsi" w:hAnsiTheme="minorHAnsi" w:cstheme="minorHAnsi"/>
          <w:szCs w:val="22"/>
        </w:rPr>
      </w:pPr>
      <w:r w:rsidRPr="00B77612">
        <w:rPr>
          <w:rFonts w:asciiTheme="minorHAnsi" w:hAnsiTheme="minorHAnsi" w:cstheme="minorHAnsi"/>
          <w:szCs w:val="22"/>
        </w:rPr>
        <w:t>Whereas:-</w:t>
      </w:r>
    </w:p>
    <w:p w:rsidR="00B77612" w:rsidRPr="00B77612" w:rsidRDefault="00B77612" w:rsidP="00B77612">
      <w:pPr>
        <w:pStyle w:val="Recitals"/>
        <w:rPr>
          <w:rFonts w:asciiTheme="minorHAnsi" w:hAnsiTheme="minorHAnsi" w:cstheme="minorHAnsi"/>
          <w:szCs w:val="22"/>
        </w:rPr>
      </w:pPr>
      <w:r w:rsidRPr="00B77612">
        <w:rPr>
          <w:rFonts w:asciiTheme="minorHAnsi" w:hAnsiTheme="minorHAnsi" w:cstheme="minorHAnsi"/>
          <w:szCs w:val="22"/>
        </w:rPr>
        <w:t>The Authority acts as the lead organisation on behalf its Institutions (as defined below) providing its Institutions with pre-tendered arrangements for a variety of goods and services.</w:t>
      </w:r>
    </w:p>
    <w:p w:rsidR="00B77612" w:rsidRPr="00B77612" w:rsidRDefault="00B77612" w:rsidP="00B77612">
      <w:pPr>
        <w:pStyle w:val="Recitals"/>
        <w:rPr>
          <w:rFonts w:asciiTheme="minorHAnsi" w:hAnsiTheme="minorHAnsi" w:cstheme="minorHAnsi"/>
          <w:szCs w:val="22"/>
        </w:rPr>
      </w:pPr>
      <w:r w:rsidRPr="00B77612">
        <w:rPr>
          <w:rFonts w:asciiTheme="minorHAnsi" w:hAnsiTheme="minorHAnsi" w:cstheme="minorHAnsi"/>
          <w:szCs w:val="22"/>
        </w:rPr>
        <w:t xml:space="preserve">The Authority issued a contract notice </w:t>
      </w:r>
      <w:r w:rsidR="00615D11">
        <w:rPr>
          <w:rFonts w:asciiTheme="minorHAnsi" w:hAnsiTheme="minorHAnsi" w:cstheme="minorHAnsi"/>
          <w:szCs w:val="22"/>
        </w:rPr>
        <w:t>‘Find a Tender’</w:t>
      </w:r>
      <w:r w:rsidRPr="00B77612">
        <w:rPr>
          <w:rFonts w:asciiTheme="minorHAnsi" w:hAnsiTheme="minorHAnsi" w:cstheme="minorHAnsi"/>
          <w:szCs w:val="22"/>
        </w:rPr>
        <w:t xml:space="preserve"> on </w:t>
      </w:r>
      <w:r w:rsidRPr="00B77612">
        <w:rPr>
          <w:rFonts w:asciiTheme="minorHAnsi" w:hAnsiTheme="minorHAnsi" w:cstheme="minorHAnsi"/>
          <w:szCs w:val="22"/>
          <w:highlight w:val="yellow"/>
        </w:rPr>
        <w:t>[DATE]</w:t>
      </w:r>
      <w:r w:rsidRPr="00B77612">
        <w:rPr>
          <w:rFonts w:asciiTheme="minorHAnsi" w:hAnsiTheme="minorHAnsi" w:cstheme="minorHAnsi"/>
          <w:szCs w:val="22"/>
        </w:rPr>
        <w:t xml:space="preserve"> seeking expressions of interest from potential suppliers for the provision of certain [</w:t>
      </w:r>
      <w:r w:rsidRPr="00B77612">
        <w:rPr>
          <w:rFonts w:asciiTheme="minorHAnsi" w:hAnsiTheme="minorHAnsi" w:cstheme="minorHAnsi"/>
          <w:szCs w:val="22"/>
          <w:highlight w:val="yellow"/>
        </w:rPr>
        <w:t>goods and/or services</w:t>
      </w:r>
      <w:r w:rsidRPr="00B77612">
        <w:rPr>
          <w:rFonts w:asciiTheme="minorHAnsi" w:hAnsiTheme="minorHAnsi" w:cstheme="minorHAnsi"/>
          <w:szCs w:val="22"/>
        </w:rPr>
        <w:t xml:space="preserve">] to Institutions and Participating Consortium (as defined below). </w:t>
      </w:r>
    </w:p>
    <w:p w:rsidR="00B77612" w:rsidRPr="00B77612" w:rsidRDefault="00B77612" w:rsidP="00B77612">
      <w:pPr>
        <w:pStyle w:val="Recitals"/>
        <w:rPr>
          <w:rFonts w:asciiTheme="minorHAnsi" w:hAnsiTheme="minorHAnsi" w:cstheme="minorHAnsi"/>
          <w:szCs w:val="22"/>
        </w:rPr>
      </w:pPr>
      <w:r w:rsidRPr="00B77612">
        <w:rPr>
          <w:rFonts w:asciiTheme="minorHAnsi" w:hAnsiTheme="minorHAnsi" w:cstheme="minorHAnsi"/>
          <w:szCs w:val="22"/>
        </w:rPr>
        <w:t>Following a tender process compliant with the requirements of the</w:t>
      </w:r>
      <w:r w:rsidR="0009123E" w:rsidRPr="0009123E">
        <w:rPr>
          <w:rFonts w:asciiTheme="minorHAnsi" w:hAnsiTheme="minorHAnsi" w:cstheme="minorHAnsi"/>
          <w:szCs w:val="22"/>
        </w:rPr>
        <w:t xml:space="preserve"> Public Procurement (Amendments Etc.) (EU Exit) Regulations 2020. </w:t>
      </w:r>
      <w:r w:rsidRPr="00B77612">
        <w:rPr>
          <w:rFonts w:asciiTheme="minorHAnsi" w:hAnsiTheme="minorHAnsi" w:cstheme="minorHAnsi"/>
          <w:szCs w:val="22"/>
        </w:rPr>
        <w:t>the Authority selected a group of suppliers to be eligible to provide the [</w:t>
      </w:r>
      <w:r w:rsidRPr="00B77612">
        <w:rPr>
          <w:rFonts w:asciiTheme="minorHAnsi" w:hAnsiTheme="minorHAnsi" w:cstheme="minorHAnsi"/>
          <w:szCs w:val="22"/>
          <w:highlight w:val="yellow"/>
        </w:rPr>
        <w:t>Goods and/or Services</w:t>
      </w:r>
      <w:r w:rsidRPr="00B77612">
        <w:rPr>
          <w:rFonts w:asciiTheme="minorHAnsi" w:hAnsiTheme="minorHAnsi" w:cstheme="minorHAnsi"/>
          <w:szCs w:val="22"/>
        </w:rPr>
        <w:t xml:space="preserve">] on a call-off basis and entered into individual framework agreements with those suppliers and this included the Authority and the Supplier entering into the Framework Agreement (as defined below). </w:t>
      </w:r>
    </w:p>
    <w:p w:rsidR="00B77612" w:rsidRPr="00B77612" w:rsidRDefault="00B77612" w:rsidP="00B77612">
      <w:pPr>
        <w:pStyle w:val="Recitals"/>
        <w:rPr>
          <w:rFonts w:asciiTheme="minorHAnsi" w:hAnsiTheme="minorHAnsi" w:cstheme="minorHAnsi"/>
          <w:szCs w:val="22"/>
        </w:rPr>
      </w:pPr>
      <w:r w:rsidRPr="00B77612">
        <w:rPr>
          <w:rFonts w:asciiTheme="minorHAnsi" w:hAnsiTheme="minorHAnsi" w:cstheme="minorHAnsi"/>
          <w:szCs w:val="22"/>
        </w:rPr>
        <w:t>Pursuant to the Framework Agreement, the Customer has appointed the Supplier to provide the [</w:t>
      </w:r>
      <w:r w:rsidRPr="00B77612">
        <w:rPr>
          <w:rFonts w:asciiTheme="minorHAnsi" w:hAnsiTheme="minorHAnsi" w:cstheme="minorHAnsi"/>
          <w:szCs w:val="22"/>
          <w:highlight w:val="yellow"/>
        </w:rPr>
        <w:t>Goods and/or Services</w:t>
      </w:r>
      <w:r w:rsidRPr="00B77612">
        <w:rPr>
          <w:rFonts w:asciiTheme="minorHAnsi" w:hAnsiTheme="minorHAnsi" w:cstheme="minorHAnsi"/>
          <w:szCs w:val="22"/>
        </w:rPr>
        <w:t xml:space="preserve">] in accordance with the Contract (as defined below). </w:t>
      </w:r>
    </w:p>
    <w:p w:rsidR="00B77612" w:rsidRDefault="00B77612" w:rsidP="00B77612">
      <w:pPr>
        <w:pStyle w:val="Recitals"/>
        <w:rPr>
          <w:rFonts w:asciiTheme="minorHAnsi" w:hAnsiTheme="minorHAnsi" w:cstheme="minorHAnsi"/>
          <w:szCs w:val="22"/>
        </w:rPr>
      </w:pPr>
      <w:r w:rsidRPr="00B77612">
        <w:rPr>
          <w:rFonts w:asciiTheme="minorHAnsi" w:hAnsiTheme="minorHAnsi" w:cstheme="minorHAnsi"/>
          <w:szCs w:val="22"/>
        </w:rPr>
        <w:t>These Call-off Terms and Conditions set out the terms and conditions for the provision of the [</w:t>
      </w:r>
      <w:r w:rsidRPr="00B77612">
        <w:rPr>
          <w:rFonts w:asciiTheme="minorHAnsi" w:hAnsiTheme="minorHAnsi" w:cstheme="minorHAnsi"/>
          <w:szCs w:val="22"/>
          <w:highlight w:val="yellow"/>
        </w:rPr>
        <w:t>Goods and/or Services</w:t>
      </w:r>
      <w:r w:rsidRPr="00B77612">
        <w:rPr>
          <w:rFonts w:asciiTheme="minorHAnsi" w:hAnsiTheme="minorHAnsi" w:cstheme="minorHAnsi"/>
          <w:szCs w:val="22"/>
        </w:rPr>
        <w:t>] and the obligations of the Supplier in the provision of the [</w:t>
      </w:r>
      <w:r w:rsidRPr="00B77612">
        <w:rPr>
          <w:rFonts w:asciiTheme="minorHAnsi" w:hAnsiTheme="minorHAnsi" w:cstheme="minorHAnsi"/>
          <w:szCs w:val="22"/>
          <w:highlight w:val="yellow"/>
        </w:rPr>
        <w:t>Goods and/or Services</w:t>
      </w:r>
      <w:r w:rsidRPr="00B77612">
        <w:rPr>
          <w:rFonts w:asciiTheme="minorHAnsi" w:hAnsiTheme="minorHAnsi" w:cstheme="minorHAnsi"/>
          <w:szCs w:val="22"/>
        </w:rPr>
        <w:t xml:space="preserve">]. </w:t>
      </w:r>
    </w:p>
    <w:p w:rsidR="00B77612" w:rsidRPr="00B77612" w:rsidRDefault="00B77612" w:rsidP="00B77612">
      <w:pPr>
        <w:pStyle w:val="BodyTextBold"/>
        <w:rPr>
          <w:rFonts w:asciiTheme="minorHAnsi" w:hAnsiTheme="minorHAnsi" w:cstheme="minorHAnsi"/>
        </w:rPr>
      </w:pPr>
      <w:r w:rsidRPr="00B77612">
        <w:rPr>
          <w:rFonts w:asciiTheme="minorHAnsi" w:hAnsiTheme="minorHAnsi" w:cstheme="minorHAnsi"/>
        </w:rPr>
        <w:t>Now it is hereby agreed as follows:-</w:t>
      </w:r>
    </w:p>
    <w:p w:rsidR="00B33301" w:rsidRPr="00674382" w:rsidRDefault="00B77612" w:rsidP="009760C7">
      <w:pPr>
        <w:pStyle w:val="Heading1"/>
        <w:spacing w:before="0" w:after="120" w:line="240" w:lineRule="auto"/>
        <w:rPr>
          <w:rFonts w:ascii="Calibri" w:hAnsi="Calibri" w:cs="Calibri"/>
        </w:rPr>
      </w:pPr>
      <w:bookmarkStart w:id="0" w:name="a783945"/>
      <w:bookmarkStart w:id="1" w:name="main"/>
      <w:r>
        <w:rPr>
          <w:rFonts w:ascii="Calibri" w:hAnsi="Calibri" w:cs="Calibri"/>
        </w:rPr>
        <w:t xml:space="preserve">Definition and </w:t>
      </w:r>
      <w:r w:rsidR="00CF3BB4" w:rsidRPr="00674382">
        <w:rPr>
          <w:rFonts w:ascii="Calibri" w:hAnsi="Calibri" w:cs="Calibri"/>
        </w:rPr>
        <w:t>Interpretation</w:t>
      </w:r>
      <w:bookmarkEnd w:id="0"/>
    </w:p>
    <w:p w:rsidR="00B33301" w:rsidRPr="00674382" w:rsidRDefault="00CF3BB4" w:rsidP="00360B36">
      <w:pPr>
        <w:pStyle w:val="Heading2"/>
        <w:spacing w:before="0" w:line="240" w:lineRule="auto"/>
        <w:rPr>
          <w:rFonts w:ascii="Calibri" w:hAnsi="Calibri" w:cs="Calibri"/>
          <w:color w:val="auto"/>
          <w:sz w:val="22"/>
          <w:szCs w:val="22"/>
        </w:rPr>
      </w:pPr>
      <w:r w:rsidRPr="00674382">
        <w:rPr>
          <w:rFonts w:ascii="Calibri" w:hAnsi="Calibri" w:cs="Calibri"/>
          <w:color w:val="auto"/>
          <w:sz w:val="22"/>
          <w:szCs w:val="22"/>
        </w:rPr>
        <w:t xml:space="preserve">In </w:t>
      </w:r>
      <w:r w:rsidR="00B77612">
        <w:rPr>
          <w:rFonts w:ascii="Calibri" w:hAnsi="Calibri" w:cs="Calibri"/>
          <w:color w:val="auto"/>
          <w:sz w:val="22"/>
          <w:szCs w:val="22"/>
        </w:rPr>
        <w:t>this contract</w:t>
      </w:r>
      <w:r w:rsidRPr="00674382">
        <w:rPr>
          <w:rFonts w:ascii="Calibri" w:hAnsi="Calibri" w:cs="Calibri"/>
          <w:color w:val="auto"/>
          <w:sz w:val="22"/>
          <w:szCs w:val="22"/>
        </w:rPr>
        <w:t>, the following definitions apply</w:t>
      </w:r>
      <w:r w:rsidR="00B77612">
        <w:rPr>
          <w:rFonts w:ascii="Calibri" w:hAnsi="Calibri" w:cs="Calibri"/>
          <w:color w:val="auto"/>
          <w:sz w:val="22"/>
          <w:szCs w:val="22"/>
        </w:rPr>
        <w:t xml:space="preserve"> and shall have the following meanings</w:t>
      </w:r>
      <w:r w:rsidRPr="00674382">
        <w:rPr>
          <w:rFonts w:ascii="Calibri" w:hAnsi="Calibri" w:cs="Calibri"/>
          <w:color w:val="auto"/>
          <w:sz w:val="22"/>
          <w:szCs w:val="22"/>
        </w:rPr>
        <w:t>:</w:t>
      </w:r>
    </w:p>
    <w:p w:rsidR="009760C7" w:rsidRPr="00674382" w:rsidRDefault="001E5699" w:rsidP="001E5699">
      <w:pPr>
        <w:spacing w:before="0" w:after="120" w:line="240" w:lineRule="auto"/>
        <w:ind w:left="144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Acceptance</w:t>
      </w:r>
      <w:r w:rsidR="00C83FB8" w:rsidRPr="00674382">
        <w:rPr>
          <w:rFonts w:ascii="Calibri" w:hAnsi="Calibri" w:cs="Calibri"/>
          <w:b/>
          <w:bCs/>
          <w:szCs w:val="22"/>
        </w:rPr>
        <w:t>:</w:t>
      </w:r>
      <w:r>
        <w:rPr>
          <w:rFonts w:ascii="Calibri" w:hAnsi="Calibri" w:cs="Calibri"/>
          <w:b/>
          <w:bCs/>
          <w:szCs w:val="22"/>
        </w:rPr>
        <w:t>”</w:t>
      </w:r>
      <w:r w:rsidR="009760C7" w:rsidRPr="00674382">
        <w:rPr>
          <w:rFonts w:ascii="Calibri" w:hAnsi="Calibri" w:cs="Calibri"/>
          <w:szCs w:val="22"/>
        </w:rPr>
        <w:t xml:space="preserve"> means that </w:t>
      </w:r>
      <w:r w:rsidR="001E45C9" w:rsidRPr="00674382">
        <w:rPr>
          <w:rFonts w:ascii="Calibri" w:hAnsi="Calibri" w:cs="Calibri"/>
          <w:szCs w:val="22"/>
        </w:rPr>
        <w:t xml:space="preserve">an </w:t>
      </w:r>
      <w:r w:rsidR="009760C7" w:rsidRPr="00674382">
        <w:rPr>
          <w:rFonts w:ascii="Calibri" w:hAnsi="Calibri" w:cs="Calibri"/>
          <w:szCs w:val="22"/>
        </w:rPr>
        <w:t>Institution</w:t>
      </w:r>
      <w:r w:rsidR="001E45C9" w:rsidRPr="00674382">
        <w:rPr>
          <w:rFonts w:ascii="Calibri" w:hAnsi="Calibri" w:cs="Calibri"/>
          <w:szCs w:val="22"/>
        </w:rPr>
        <w:t>s</w:t>
      </w:r>
      <w:r w:rsidR="009760C7" w:rsidRPr="00674382">
        <w:rPr>
          <w:rFonts w:ascii="Calibri" w:hAnsi="Calibri" w:cs="Calibri"/>
          <w:szCs w:val="22"/>
        </w:rPr>
        <w:t xml:space="preserve"> Authorised Officer has accepted that the Goods and / or Services as meeting the requirements of the Contract.</w:t>
      </w:r>
    </w:p>
    <w:p w:rsidR="009760C7" w:rsidRPr="00674382" w:rsidRDefault="001E5699" w:rsidP="00C67176">
      <w:pPr>
        <w:spacing w:before="0" w:after="120" w:line="240" w:lineRule="auto"/>
        <w:ind w:left="1440"/>
        <w:rPr>
          <w:rFonts w:ascii="Calibri" w:hAnsi="Calibri" w:cs="Calibri"/>
          <w:szCs w:val="22"/>
        </w:rPr>
      </w:pPr>
      <w:r>
        <w:rPr>
          <w:rFonts w:ascii="Calibri" w:hAnsi="Calibri" w:cs="Calibri"/>
          <w:bCs/>
          <w:szCs w:val="22"/>
        </w:rPr>
        <w:t>“</w:t>
      </w:r>
      <w:r w:rsidR="009760C7" w:rsidRPr="00674382">
        <w:rPr>
          <w:rFonts w:ascii="Calibri" w:hAnsi="Calibri" w:cs="Calibri"/>
          <w:b/>
          <w:bCs/>
          <w:szCs w:val="22"/>
        </w:rPr>
        <w:t>Acceptance Date</w:t>
      </w:r>
      <w:r>
        <w:rPr>
          <w:rFonts w:ascii="Calibri" w:hAnsi="Calibri" w:cs="Calibri"/>
          <w:b/>
          <w:bCs/>
          <w:szCs w:val="22"/>
        </w:rPr>
        <w:t>”</w:t>
      </w:r>
      <w:r w:rsidR="00C83FB8" w:rsidRPr="00674382">
        <w:rPr>
          <w:rFonts w:ascii="Calibri" w:hAnsi="Calibri" w:cs="Calibri"/>
          <w:b/>
          <w:bCs/>
          <w:szCs w:val="22"/>
        </w:rPr>
        <w:t>:</w:t>
      </w:r>
      <w:r w:rsidR="009760C7" w:rsidRPr="00674382">
        <w:rPr>
          <w:rFonts w:ascii="Calibri" w:hAnsi="Calibri" w:cs="Calibri"/>
          <w:szCs w:val="22"/>
        </w:rPr>
        <w:t xml:space="preserve"> means the date on wh</w:t>
      </w:r>
      <w:r w:rsidR="001352D0" w:rsidRPr="00674382">
        <w:rPr>
          <w:rFonts w:ascii="Calibri" w:hAnsi="Calibri" w:cs="Calibri"/>
          <w:szCs w:val="22"/>
        </w:rPr>
        <w:t xml:space="preserve">ich the Authorised Officer has </w:t>
      </w:r>
      <w:r w:rsidR="00C83FB8" w:rsidRPr="00674382">
        <w:rPr>
          <w:rFonts w:ascii="Calibri" w:hAnsi="Calibri" w:cs="Calibri"/>
          <w:szCs w:val="22"/>
        </w:rPr>
        <w:t>a</w:t>
      </w:r>
      <w:r w:rsidR="009760C7" w:rsidRPr="00674382">
        <w:rPr>
          <w:rFonts w:ascii="Calibri" w:hAnsi="Calibri" w:cs="Calibri"/>
          <w:szCs w:val="22"/>
        </w:rPr>
        <w:t>ccepted the Goods and / or Services.</w:t>
      </w:r>
    </w:p>
    <w:p w:rsidR="009760C7" w:rsidRPr="00674382" w:rsidRDefault="001E5699" w:rsidP="00360B36">
      <w:pPr>
        <w:spacing w:before="0" w:after="120" w:line="240" w:lineRule="auto"/>
        <w:ind w:left="720" w:firstLine="720"/>
        <w:rPr>
          <w:rFonts w:ascii="Calibri" w:hAnsi="Calibri" w:cs="Calibri"/>
          <w:szCs w:val="22"/>
        </w:rPr>
      </w:pPr>
      <w:r>
        <w:rPr>
          <w:rFonts w:ascii="Calibri" w:hAnsi="Calibri" w:cs="Calibri"/>
          <w:b/>
          <w:szCs w:val="22"/>
        </w:rPr>
        <w:t>“</w:t>
      </w:r>
      <w:r w:rsidR="009760C7" w:rsidRPr="00674382">
        <w:rPr>
          <w:rFonts w:ascii="Calibri" w:hAnsi="Calibri" w:cs="Calibri"/>
          <w:b/>
          <w:szCs w:val="22"/>
        </w:rPr>
        <w:t>Agreement Manager</w:t>
      </w:r>
      <w:r>
        <w:rPr>
          <w:rFonts w:ascii="Calibri" w:hAnsi="Calibri" w:cs="Calibri"/>
          <w:b/>
          <w:szCs w:val="22"/>
        </w:rPr>
        <w:t>”</w:t>
      </w:r>
      <w:r w:rsidR="00C83FB8" w:rsidRPr="00674382">
        <w:rPr>
          <w:rFonts w:ascii="Calibri" w:hAnsi="Calibri" w:cs="Calibri"/>
          <w:b/>
          <w:szCs w:val="22"/>
        </w:rPr>
        <w:t>:</w:t>
      </w:r>
      <w:r w:rsidR="009760C7" w:rsidRPr="00674382">
        <w:rPr>
          <w:rFonts w:ascii="Calibri" w:hAnsi="Calibri" w:cs="Calibri"/>
          <w:szCs w:val="22"/>
        </w:rPr>
        <w:t xml:space="preserve"> shall have the meaning as set out in clause </w:t>
      </w:r>
      <w:r w:rsidR="001352D0" w:rsidRPr="00674382">
        <w:rPr>
          <w:rFonts w:ascii="Calibri" w:hAnsi="Calibri" w:cs="Calibri"/>
          <w:szCs w:val="22"/>
        </w:rPr>
        <w:t>3.</w:t>
      </w:r>
    </w:p>
    <w:p w:rsidR="00F201AC" w:rsidRPr="00674382" w:rsidRDefault="001E5699" w:rsidP="00F201AC">
      <w:pPr>
        <w:spacing w:before="0" w:after="120" w:line="240" w:lineRule="auto"/>
        <w:ind w:left="1440"/>
        <w:rPr>
          <w:rFonts w:ascii="Calibri" w:hAnsi="Calibri" w:cs="Calibri"/>
          <w:szCs w:val="22"/>
        </w:rPr>
      </w:pPr>
      <w:r>
        <w:rPr>
          <w:rFonts w:ascii="Calibri" w:hAnsi="Calibri" w:cs="Calibri"/>
          <w:b/>
          <w:szCs w:val="22"/>
        </w:rPr>
        <w:t>“</w:t>
      </w:r>
      <w:r w:rsidR="00F201AC" w:rsidRPr="00674382">
        <w:rPr>
          <w:rFonts w:ascii="Calibri" w:hAnsi="Calibri" w:cs="Calibri"/>
          <w:b/>
          <w:szCs w:val="22"/>
        </w:rPr>
        <w:t>Articles</w:t>
      </w:r>
      <w:r>
        <w:rPr>
          <w:rFonts w:ascii="Calibri" w:hAnsi="Calibri" w:cs="Calibri"/>
          <w:b/>
          <w:szCs w:val="22"/>
        </w:rPr>
        <w:t>”:</w:t>
      </w:r>
      <w:r w:rsidR="00F201AC" w:rsidRPr="00674382">
        <w:rPr>
          <w:rFonts w:ascii="Calibri" w:hAnsi="Calibri" w:cs="Calibri"/>
          <w:szCs w:val="22"/>
        </w:rPr>
        <w:t xml:space="preserve"> means all tools, materials, drawings, specifications and other equipment and data provided or loaned to the Supplier by the Institution.</w:t>
      </w:r>
    </w:p>
    <w:p w:rsidR="009760C7" w:rsidRPr="00674382" w:rsidRDefault="001E5699" w:rsidP="001E5699">
      <w:pPr>
        <w:spacing w:before="0" w:after="120" w:line="240" w:lineRule="auto"/>
        <w:ind w:left="720" w:firstLine="72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Authorised</w:t>
      </w:r>
      <w:r>
        <w:rPr>
          <w:rFonts w:ascii="Calibri" w:hAnsi="Calibri" w:cs="Calibri"/>
          <w:b/>
          <w:bCs/>
          <w:szCs w:val="22"/>
        </w:rPr>
        <w:t>”</w:t>
      </w:r>
      <w:r w:rsidR="00C83FB8" w:rsidRPr="00674382">
        <w:rPr>
          <w:rFonts w:ascii="Calibri" w:hAnsi="Calibri" w:cs="Calibri"/>
          <w:b/>
          <w:bCs/>
          <w:szCs w:val="22"/>
        </w:rPr>
        <w:t>:</w:t>
      </w:r>
      <w:r w:rsidR="009760C7" w:rsidRPr="00674382">
        <w:rPr>
          <w:rFonts w:ascii="Calibri" w:hAnsi="Calibri" w:cs="Calibri"/>
          <w:b/>
          <w:szCs w:val="22"/>
        </w:rPr>
        <w:t xml:space="preserve"> </w:t>
      </w:r>
      <w:r w:rsidR="009760C7" w:rsidRPr="00674382">
        <w:rPr>
          <w:rFonts w:ascii="Calibri" w:hAnsi="Calibri" w:cs="Calibri"/>
          <w:szCs w:val="22"/>
        </w:rPr>
        <w:t>means signed by one of the Institution’s Authorised Officers.</w:t>
      </w:r>
    </w:p>
    <w:p w:rsidR="009760C7" w:rsidRDefault="001E5699" w:rsidP="00360B36">
      <w:pPr>
        <w:spacing w:before="0" w:after="120" w:line="240" w:lineRule="auto"/>
        <w:ind w:left="144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Authorised Officer</w:t>
      </w:r>
      <w:r>
        <w:rPr>
          <w:rFonts w:ascii="Calibri" w:hAnsi="Calibri" w:cs="Calibri"/>
          <w:b/>
          <w:bCs/>
          <w:szCs w:val="22"/>
        </w:rPr>
        <w:t>”</w:t>
      </w:r>
      <w:r w:rsidR="00C83FB8" w:rsidRPr="00674382">
        <w:rPr>
          <w:rFonts w:ascii="Calibri" w:hAnsi="Calibri" w:cs="Calibri"/>
          <w:b/>
          <w:bCs/>
          <w:szCs w:val="22"/>
        </w:rPr>
        <w:t>:</w:t>
      </w:r>
      <w:r w:rsidR="009760C7" w:rsidRPr="00674382">
        <w:rPr>
          <w:rFonts w:ascii="Calibri" w:hAnsi="Calibri" w:cs="Calibri"/>
          <w:szCs w:val="22"/>
        </w:rPr>
        <w:t xml:space="preserve"> means the Institution’s employee authorised either generally or specifically by </w:t>
      </w:r>
      <w:r w:rsidR="001E45C9" w:rsidRPr="00674382">
        <w:rPr>
          <w:rFonts w:ascii="Calibri" w:hAnsi="Calibri" w:cs="Calibri"/>
          <w:szCs w:val="22"/>
        </w:rPr>
        <w:t xml:space="preserve">the </w:t>
      </w:r>
      <w:r w:rsidR="009760C7" w:rsidRPr="00674382">
        <w:rPr>
          <w:rFonts w:ascii="Calibri" w:hAnsi="Calibri" w:cs="Calibri"/>
          <w:szCs w:val="22"/>
        </w:rPr>
        <w:t>Institution to enter into the Contract and act on behalf of the Institution in relation to the Contract.</w:t>
      </w:r>
    </w:p>
    <w:p w:rsidR="00B77612" w:rsidRDefault="00B77612" w:rsidP="00360B36">
      <w:pPr>
        <w:spacing w:before="0" w:after="120" w:line="240" w:lineRule="auto"/>
        <w:ind w:left="1440"/>
        <w:rPr>
          <w:rFonts w:ascii="Calibri" w:hAnsi="Calibri" w:cs="Calibri"/>
          <w:szCs w:val="22"/>
        </w:rPr>
      </w:pPr>
      <w:r>
        <w:rPr>
          <w:rFonts w:ascii="Calibri" w:hAnsi="Calibri" w:cs="Calibri"/>
          <w:b/>
          <w:bCs/>
          <w:szCs w:val="22"/>
        </w:rPr>
        <w:t>“Authority”:</w:t>
      </w:r>
      <w:r>
        <w:rPr>
          <w:rFonts w:ascii="Calibri" w:hAnsi="Calibri" w:cs="Calibri"/>
          <w:szCs w:val="22"/>
        </w:rPr>
        <w:t xml:space="preserve"> means Crescent Purchasing Limited, company number 06774578; Registered Charity number 1130461.</w:t>
      </w:r>
    </w:p>
    <w:p w:rsidR="00B77612" w:rsidRPr="00B77612" w:rsidRDefault="00B77612" w:rsidP="00B77612">
      <w:pPr>
        <w:pStyle w:val="BodyTextIndent1"/>
        <w:ind w:left="1440"/>
        <w:rPr>
          <w:rFonts w:asciiTheme="minorHAnsi" w:hAnsiTheme="minorHAnsi" w:cstheme="minorHAnsi"/>
        </w:rPr>
      </w:pPr>
      <w:r>
        <w:rPr>
          <w:rFonts w:asciiTheme="minorHAnsi" w:hAnsiTheme="minorHAnsi" w:cstheme="minorHAnsi"/>
          <w:b/>
        </w:rPr>
        <w:t>“</w:t>
      </w:r>
      <w:r w:rsidRPr="00B77612">
        <w:rPr>
          <w:rFonts w:asciiTheme="minorHAnsi" w:hAnsiTheme="minorHAnsi" w:cstheme="minorHAnsi"/>
          <w:b/>
        </w:rPr>
        <w:t>Brexit</w:t>
      </w:r>
      <w:r>
        <w:rPr>
          <w:rFonts w:asciiTheme="minorHAnsi" w:hAnsiTheme="minorHAnsi" w:cstheme="minorHAnsi"/>
          <w:b/>
        </w:rPr>
        <w:t>”;</w:t>
      </w:r>
      <w:r w:rsidRPr="00B77612">
        <w:rPr>
          <w:rFonts w:asciiTheme="minorHAnsi" w:hAnsiTheme="minorHAnsi" w:cstheme="minorHAnsi"/>
        </w:rPr>
        <w:t xml:space="preserve"> means the </w:t>
      </w:r>
      <w:r>
        <w:rPr>
          <w:rFonts w:asciiTheme="minorHAnsi" w:hAnsiTheme="minorHAnsi" w:cstheme="minorHAnsi"/>
        </w:rPr>
        <w:t xml:space="preserve">earlier </w:t>
      </w:r>
      <w:r w:rsidRPr="00B77612">
        <w:rPr>
          <w:rFonts w:asciiTheme="minorHAnsi" w:hAnsiTheme="minorHAnsi" w:cstheme="minorHAnsi"/>
        </w:rPr>
        <w:t>of the point at which the United Kingdom is no longer bound to comply with the terms of the Treaties; or (ii) the point at which any phased transition arrangement agreed between the United Kingdom and the European Union leading to the withdrawal of the United Kingdom from the European Union commences</w:t>
      </w:r>
    </w:p>
    <w:p w:rsidR="00B33301" w:rsidRPr="00674382" w:rsidRDefault="00CF3BB4" w:rsidP="00360B36">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"Business Day"</w:t>
      </w:r>
      <w:r w:rsidRPr="00674382">
        <w:rPr>
          <w:rFonts w:ascii="Calibri" w:hAnsi="Calibri" w:cs="Calibri"/>
          <w:b/>
          <w:sz w:val="22"/>
          <w:szCs w:val="22"/>
        </w:rPr>
        <w:t>:</w:t>
      </w:r>
      <w:r w:rsidRPr="00674382">
        <w:rPr>
          <w:rFonts w:ascii="Calibri" w:hAnsi="Calibri" w:cs="Calibri"/>
          <w:sz w:val="22"/>
          <w:szCs w:val="22"/>
        </w:rPr>
        <w:t xml:space="preserve"> a day (other than a Saturday, Sunday or public holiday) when banks in London are open for business.</w:t>
      </w:r>
    </w:p>
    <w:p w:rsidR="00B33301" w:rsidRPr="00674382" w:rsidRDefault="00CF3BB4" w:rsidP="00360B36">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"Conditions"</w:t>
      </w:r>
      <w:r w:rsidRPr="00674382">
        <w:rPr>
          <w:rFonts w:ascii="Calibri" w:hAnsi="Calibri" w:cs="Calibri"/>
          <w:b/>
          <w:sz w:val="22"/>
          <w:szCs w:val="22"/>
        </w:rPr>
        <w:t>:</w:t>
      </w:r>
      <w:r w:rsidRPr="00674382">
        <w:rPr>
          <w:rFonts w:ascii="Calibri" w:hAnsi="Calibri" w:cs="Calibri"/>
          <w:sz w:val="22"/>
          <w:szCs w:val="22"/>
        </w:rPr>
        <w:t xml:space="preserve"> the terms and conditions set out in this </w:t>
      </w:r>
      <w:r w:rsidR="001352D0" w:rsidRPr="00674382">
        <w:rPr>
          <w:rFonts w:ascii="Calibri" w:hAnsi="Calibri" w:cs="Calibri"/>
          <w:sz w:val="22"/>
          <w:szCs w:val="22"/>
        </w:rPr>
        <w:t>document.</w:t>
      </w:r>
    </w:p>
    <w:p w:rsidR="00BE7468" w:rsidRDefault="00CF3BB4" w:rsidP="00BE7468">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"Contract"</w:t>
      </w:r>
      <w:r w:rsidRPr="00674382">
        <w:rPr>
          <w:rFonts w:ascii="Calibri" w:hAnsi="Calibri" w:cs="Calibri"/>
          <w:b/>
          <w:sz w:val="22"/>
          <w:szCs w:val="22"/>
        </w:rPr>
        <w:t>:</w:t>
      </w:r>
      <w:r w:rsidRPr="00674382">
        <w:rPr>
          <w:rFonts w:ascii="Calibri" w:hAnsi="Calibri" w:cs="Calibri"/>
          <w:sz w:val="22"/>
          <w:szCs w:val="22"/>
        </w:rPr>
        <w:t xml:space="preserve"> the contract between</w:t>
      </w:r>
      <w:r w:rsidR="00360B36" w:rsidRPr="00674382">
        <w:rPr>
          <w:rFonts w:ascii="Calibri" w:hAnsi="Calibri" w:cs="Calibri"/>
          <w:sz w:val="22"/>
          <w:szCs w:val="22"/>
        </w:rPr>
        <w:t xml:space="preserve"> the Institution</w:t>
      </w:r>
      <w:r w:rsidR="0074383B" w:rsidRPr="00674382">
        <w:rPr>
          <w:rFonts w:ascii="Calibri" w:hAnsi="Calibri" w:cs="Calibri"/>
          <w:sz w:val="22"/>
          <w:szCs w:val="22"/>
        </w:rPr>
        <w:t xml:space="preserve"> </w:t>
      </w:r>
      <w:r w:rsidRPr="00674382">
        <w:rPr>
          <w:rFonts w:ascii="Calibri" w:hAnsi="Calibri" w:cs="Calibri"/>
          <w:sz w:val="22"/>
          <w:szCs w:val="22"/>
        </w:rPr>
        <w:t xml:space="preserve">and the Supplier for the </w:t>
      </w:r>
      <w:r w:rsidR="00D644F8" w:rsidRPr="00674382">
        <w:rPr>
          <w:rFonts w:ascii="Calibri" w:hAnsi="Calibri" w:cs="Calibri"/>
          <w:sz w:val="22"/>
          <w:szCs w:val="22"/>
        </w:rPr>
        <w:t xml:space="preserve">supply of </w:t>
      </w:r>
      <w:r w:rsidRPr="00674382">
        <w:rPr>
          <w:rFonts w:ascii="Calibri" w:hAnsi="Calibri" w:cs="Calibri"/>
          <w:sz w:val="22"/>
          <w:szCs w:val="22"/>
        </w:rPr>
        <w:t>Goods</w:t>
      </w:r>
      <w:r w:rsidR="00D644F8" w:rsidRPr="00674382">
        <w:rPr>
          <w:rFonts w:ascii="Calibri" w:hAnsi="Calibri" w:cs="Calibri"/>
          <w:sz w:val="22"/>
          <w:szCs w:val="22"/>
        </w:rPr>
        <w:t xml:space="preserve"> and</w:t>
      </w:r>
      <w:r w:rsidR="00C83FB8" w:rsidRPr="00674382">
        <w:rPr>
          <w:rFonts w:ascii="Calibri" w:hAnsi="Calibri" w:cs="Calibri"/>
          <w:sz w:val="22"/>
          <w:szCs w:val="22"/>
        </w:rPr>
        <w:t xml:space="preserve"> </w:t>
      </w:r>
      <w:r w:rsidR="00D644F8" w:rsidRPr="00674382">
        <w:rPr>
          <w:rFonts w:ascii="Calibri" w:hAnsi="Calibri" w:cs="Calibri"/>
          <w:sz w:val="22"/>
          <w:szCs w:val="22"/>
        </w:rPr>
        <w:t>/</w:t>
      </w:r>
      <w:r w:rsidR="00C83FB8" w:rsidRPr="00674382">
        <w:rPr>
          <w:rFonts w:ascii="Calibri" w:hAnsi="Calibri" w:cs="Calibri"/>
          <w:sz w:val="22"/>
          <w:szCs w:val="22"/>
        </w:rPr>
        <w:t xml:space="preserve"> </w:t>
      </w:r>
      <w:r w:rsidR="00D644F8" w:rsidRPr="00674382">
        <w:rPr>
          <w:rFonts w:ascii="Calibri" w:hAnsi="Calibri" w:cs="Calibri"/>
          <w:sz w:val="22"/>
          <w:szCs w:val="22"/>
        </w:rPr>
        <w:t xml:space="preserve">or Services </w:t>
      </w:r>
      <w:r w:rsidRPr="00674382">
        <w:rPr>
          <w:rFonts w:ascii="Calibri" w:hAnsi="Calibri" w:cs="Calibri"/>
          <w:sz w:val="22"/>
          <w:szCs w:val="22"/>
        </w:rPr>
        <w:t xml:space="preserve">in accordance </w:t>
      </w:r>
      <w:r w:rsidR="00C112A0" w:rsidRPr="00674382">
        <w:rPr>
          <w:rFonts w:ascii="Calibri" w:hAnsi="Calibri" w:cs="Calibri"/>
          <w:sz w:val="22"/>
          <w:szCs w:val="22"/>
        </w:rPr>
        <w:t>with</w:t>
      </w:r>
      <w:r w:rsidR="001352D0" w:rsidRPr="00674382">
        <w:rPr>
          <w:rFonts w:ascii="Calibri" w:hAnsi="Calibri" w:cs="Calibri"/>
          <w:sz w:val="22"/>
          <w:szCs w:val="22"/>
        </w:rPr>
        <w:t xml:space="preserve"> clause 2.</w:t>
      </w:r>
      <w:r w:rsidR="001137E5" w:rsidRPr="00674382">
        <w:rPr>
          <w:rFonts w:ascii="Calibri" w:hAnsi="Calibri" w:cs="Calibri"/>
          <w:sz w:val="22"/>
          <w:szCs w:val="22"/>
        </w:rPr>
        <w:t xml:space="preserve"> </w:t>
      </w:r>
      <w:r w:rsidR="005146A8" w:rsidRPr="00674382">
        <w:rPr>
          <w:rFonts w:ascii="Calibri" w:hAnsi="Calibri" w:cs="Calibri"/>
          <w:sz w:val="22"/>
          <w:szCs w:val="22"/>
        </w:rPr>
        <w:t xml:space="preserve"> </w:t>
      </w:r>
    </w:p>
    <w:p w:rsidR="00BE7468" w:rsidRDefault="00BE7468" w:rsidP="00BE7468">
      <w:pPr>
        <w:pStyle w:val="Definitions"/>
        <w:spacing w:before="0" w:line="240" w:lineRule="auto"/>
        <w:rPr>
          <w:rFonts w:ascii="Calibri" w:hAnsi="Calibri" w:cs="Calibri"/>
          <w:sz w:val="22"/>
          <w:szCs w:val="22"/>
        </w:rPr>
      </w:pPr>
      <w:r>
        <w:rPr>
          <w:rFonts w:ascii="Calibri" w:hAnsi="Calibri" w:cs="Calibri"/>
          <w:b/>
          <w:bCs/>
          <w:sz w:val="22"/>
          <w:szCs w:val="22"/>
        </w:rPr>
        <w:t xml:space="preserve">“Contract Period”: </w:t>
      </w:r>
      <w:r w:rsidRPr="00C34046">
        <w:rPr>
          <w:rFonts w:ascii="Calibri" w:hAnsi="Calibri" w:cs="Calibri"/>
          <w:sz w:val="22"/>
          <w:szCs w:val="22"/>
        </w:rPr>
        <w:t>the period of time between a specific contract start date and a specific contract end date</w:t>
      </w:r>
    </w:p>
    <w:p w:rsidR="008D389B" w:rsidRPr="00674382" w:rsidRDefault="008D389B" w:rsidP="00360B36">
      <w:pPr>
        <w:pStyle w:val="Definitions"/>
        <w:spacing w:before="0" w:line="240" w:lineRule="auto"/>
        <w:rPr>
          <w:rFonts w:ascii="Calibri" w:hAnsi="Calibri" w:cs="Calibri"/>
          <w:sz w:val="22"/>
          <w:szCs w:val="22"/>
        </w:rPr>
      </w:pPr>
      <w:r>
        <w:rPr>
          <w:rStyle w:val="Defterm"/>
          <w:rFonts w:ascii="Calibri" w:hAnsi="Calibri" w:cs="Calibri"/>
          <w:b/>
          <w:color w:val="auto"/>
          <w:sz w:val="22"/>
          <w:szCs w:val="22"/>
        </w:rPr>
        <w:t>“Data Breach:</w:t>
      </w:r>
      <w:r>
        <w:rPr>
          <w:rFonts w:ascii="Calibri" w:hAnsi="Calibri" w:cs="Calibri"/>
          <w:sz w:val="22"/>
          <w:szCs w:val="22"/>
        </w:rPr>
        <w:t>” means any act or omission that (i) compromises the security, confidentiality or integrity of the Personal Data that the Supplier processes for and on behalf of the Institution (including by way of example, the unauthorised loss or disclosure of any such Personal Data by Supplier): (ii) compromises the physical, technical, administrative or organisational safeguards put in place by the Supplier that relate to the protection of the security, confidentiality or integrity of such Personal Data (including any breach  of the IT and data security requirements): or (iii) causes the Institution or Supplier to be in breach of Data Protection Law (in particular, the General Data Protection Regulations).</w:t>
      </w:r>
    </w:p>
    <w:p w:rsidR="009760C7" w:rsidRDefault="001E5699" w:rsidP="008D389B">
      <w:pPr>
        <w:spacing w:before="0" w:after="120" w:line="240" w:lineRule="auto"/>
        <w:ind w:left="1440" w:firstLine="45"/>
        <w:rPr>
          <w:rFonts w:ascii="Calibri" w:hAnsi="Calibri" w:cs="Calibri"/>
          <w:szCs w:val="22"/>
        </w:rPr>
      </w:pPr>
      <w:r>
        <w:rPr>
          <w:rFonts w:ascii="Calibri" w:hAnsi="Calibri" w:cs="Calibri"/>
          <w:b/>
          <w:szCs w:val="22"/>
        </w:rPr>
        <w:t>“</w:t>
      </w:r>
      <w:r w:rsidR="009760C7" w:rsidRPr="00674382">
        <w:rPr>
          <w:rFonts w:ascii="Calibri" w:hAnsi="Calibri" w:cs="Calibri"/>
          <w:b/>
          <w:szCs w:val="22"/>
        </w:rPr>
        <w:t>Data Controller</w:t>
      </w:r>
      <w:r>
        <w:rPr>
          <w:rFonts w:ascii="Calibri" w:hAnsi="Calibri" w:cs="Calibri"/>
          <w:b/>
          <w:szCs w:val="22"/>
        </w:rPr>
        <w:t>”</w:t>
      </w:r>
      <w:r w:rsidR="00C83FB8" w:rsidRPr="00674382">
        <w:rPr>
          <w:rFonts w:ascii="Calibri" w:hAnsi="Calibri" w:cs="Calibri"/>
          <w:b/>
          <w:szCs w:val="22"/>
        </w:rPr>
        <w:t>:</w:t>
      </w:r>
      <w:r w:rsidR="009760C7" w:rsidRPr="00674382">
        <w:rPr>
          <w:rFonts w:ascii="Calibri" w:hAnsi="Calibri" w:cs="Calibri"/>
          <w:szCs w:val="22"/>
        </w:rPr>
        <w:t xml:space="preserve"> </w:t>
      </w:r>
      <w:r w:rsidR="00360B36" w:rsidRPr="00674382">
        <w:rPr>
          <w:rFonts w:ascii="Calibri" w:hAnsi="Calibri" w:cs="Calibri"/>
          <w:szCs w:val="22"/>
        </w:rPr>
        <w:t>has the meaning set out</w:t>
      </w:r>
      <w:r w:rsidR="008D389B">
        <w:rPr>
          <w:rFonts w:ascii="Calibri" w:hAnsi="Calibri" w:cs="Calibri"/>
          <w:szCs w:val="22"/>
        </w:rPr>
        <w:t xml:space="preserve"> in the Data Protection Act up to May 24</w:t>
      </w:r>
      <w:r w:rsidR="008D389B" w:rsidRPr="008D389B">
        <w:rPr>
          <w:rFonts w:ascii="Calibri" w:hAnsi="Calibri" w:cs="Calibri"/>
          <w:szCs w:val="22"/>
          <w:vertAlign w:val="superscript"/>
        </w:rPr>
        <w:t>th</w:t>
      </w:r>
      <w:r w:rsidR="008D389B">
        <w:rPr>
          <w:rFonts w:ascii="Calibri" w:hAnsi="Calibri" w:cs="Calibri"/>
          <w:szCs w:val="22"/>
        </w:rPr>
        <w:t xml:space="preserve"> 2018 and has the meaning set out in the General Data Protection Regulations from May 25</w:t>
      </w:r>
      <w:r w:rsidR="008D389B" w:rsidRPr="008D389B">
        <w:rPr>
          <w:rFonts w:ascii="Calibri" w:hAnsi="Calibri" w:cs="Calibri"/>
          <w:szCs w:val="22"/>
          <w:vertAlign w:val="superscript"/>
        </w:rPr>
        <w:t>th</w:t>
      </w:r>
      <w:r w:rsidR="008D389B">
        <w:rPr>
          <w:rFonts w:ascii="Calibri" w:hAnsi="Calibri" w:cs="Calibri"/>
          <w:szCs w:val="22"/>
        </w:rPr>
        <w:t xml:space="preserve"> 2018.</w:t>
      </w:r>
    </w:p>
    <w:p w:rsidR="008D389B" w:rsidRPr="008D389B" w:rsidRDefault="008D389B" w:rsidP="008D389B">
      <w:pPr>
        <w:spacing w:before="0" w:after="120" w:line="240" w:lineRule="auto"/>
        <w:ind w:left="1440" w:firstLine="45"/>
        <w:rPr>
          <w:rFonts w:ascii="Calibri" w:hAnsi="Calibri" w:cs="Calibri"/>
          <w:szCs w:val="22"/>
        </w:rPr>
      </w:pPr>
      <w:r>
        <w:rPr>
          <w:rFonts w:ascii="Calibri" w:hAnsi="Calibri" w:cs="Calibri"/>
          <w:b/>
          <w:szCs w:val="22"/>
        </w:rPr>
        <w:t>“Data Protection Particulars”</w:t>
      </w:r>
      <w:r w:rsidR="001E5699">
        <w:rPr>
          <w:rFonts w:ascii="Calibri" w:hAnsi="Calibri" w:cs="Calibri"/>
          <w:b/>
          <w:szCs w:val="22"/>
        </w:rPr>
        <w:t>:</w:t>
      </w:r>
      <w:r>
        <w:rPr>
          <w:rFonts w:ascii="Calibri" w:hAnsi="Calibri" w:cs="Calibri"/>
          <w:b/>
          <w:szCs w:val="22"/>
        </w:rPr>
        <w:t xml:space="preserve"> </w:t>
      </w:r>
      <w:r>
        <w:rPr>
          <w:rFonts w:ascii="Calibri" w:hAnsi="Calibri" w:cs="Calibri"/>
          <w:szCs w:val="22"/>
        </w:rPr>
        <w:t>means in relation to any processing under  this Agreement: (a) the subject matter and duration of the processing: (b) the nature and purpose of the processing: (c) the type of Personal Data being processed: and (d) the cate</w:t>
      </w:r>
      <w:r w:rsidR="00B77612">
        <w:rPr>
          <w:rFonts w:ascii="Calibri" w:hAnsi="Calibri" w:cs="Calibri"/>
          <w:szCs w:val="22"/>
        </w:rPr>
        <w:t>gF</w:t>
      </w:r>
      <w:r>
        <w:rPr>
          <w:rFonts w:ascii="Calibri" w:hAnsi="Calibri" w:cs="Calibri"/>
          <w:szCs w:val="22"/>
        </w:rPr>
        <w:t>ories of data subjects.</w:t>
      </w:r>
    </w:p>
    <w:p w:rsidR="009760C7" w:rsidRPr="008D389B" w:rsidRDefault="001E5699" w:rsidP="008D389B">
      <w:pPr>
        <w:spacing w:before="0" w:after="120" w:line="240" w:lineRule="auto"/>
        <w:ind w:left="1440" w:firstLine="45"/>
        <w:rPr>
          <w:rFonts w:ascii="Calibri" w:hAnsi="Calibri" w:cs="Calibri"/>
          <w:szCs w:val="22"/>
        </w:rPr>
      </w:pPr>
      <w:r>
        <w:rPr>
          <w:rFonts w:ascii="Calibri" w:hAnsi="Calibri" w:cs="Calibri"/>
          <w:b/>
          <w:szCs w:val="22"/>
        </w:rPr>
        <w:t>“</w:t>
      </w:r>
      <w:r w:rsidR="009760C7" w:rsidRPr="00674382">
        <w:rPr>
          <w:rFonts w:ascii="Calibri" w:hAnsi="Calibri" w:cs="Calibri"/>
          <w:b/>
          <w:szCs w:val="22"/>
        </w:rPr>
        <w:t>Data Subject</w:t>
      </w:r>
      <w:r>
        <w:rPr>
          <w:rFonts w:ascii="Calibri" w:hAnsi="Calibri" w:cs="Calibri"/>
          <w:b/>
          <w:szCs w:val="22"/>
        </w:rPr>
        <w:t>”</w:t>
      </w:r>
      <w:r w:rsidR="00C83FB8" w:rsidRPr="00674382">
        <w:rPr>
          <w:rFonts w:ascii="Calibri" w:hAnsi="Calibri" w:cs="Calibri"/>
          <w:szCs w:val="22"/>
        </w:rPr>
        <w:t xml:space="preserve">: </w:t>
      </w:r>
      <w:r w:rsidR="00360B36" w:rsidRPr="00674382">
        <w:rPr>
          <w:rFonts w:ascii="Calibri" w:hAnsi="Calibri" w:cs="Calibri"/>
          <w:szCs w:val="22"/>
        </w:rPr>
        <w:t xml:space="preserve">has the meaning set out in </w:t>
      </w:r>
      <w:r w:rsidR="008D389B">
        <w:rPr>
          <w:rFonts w:ascii="Calibri" w:hAnsi="Calibri" w:cs="Calibri"/>
          <w:szCs w:val="22"/>
        </w:rPr>
        <w:t>the Data Protection Act up to May 24</w:t>
      </w:r>
      <w:r w:rsidR="008D389B" w:rsidRPr="008D389B">
        <w:rPr>
          <w:rFonts w:ascii="Calibri" w:hAnsi="Calibri" w:cs="Calibri"/>
          <w:szCs w:val="22"/>
          <w:vertAlign w:val="superscript"/>
        </w:rPr>
        <w:t>th</w:t>
      </w:r>
      <w:r w:rsidR="008D389B">
        <w:rPr>
          <w:rFonts w:ascii="Calibri" w:hAnsi="Calibri" w:cs="Calibri"/>
          <w:szCs w:val="22"/>
        </w:rPr>
        <w:t xml:space="preserve"> 2018 and has the meaning set out in the General Data Protection Regulations from May 25</w:t>
      </w:r>
      <w:r w:rsidR="008D389B" w:rsidRPr="008D389B">
        <w:rPr>
          <w:rFonts w:ascii="Calibri" w:hAnsi="Calibri" w:cs="Calibri"/>
          <w:szCs w:val="22"/>
          <w:vertAlign w:val="superscript"/>
        </w:rPr>
        <w:t>th</w:t>
      </w:r>
      <w:r w:rsidR="008D389B">
        <w:rPr>
          <w:rFonts w:ascii="Calibri" w:hAnsi="Calibri" w:cs="Calibri"/>
          <w:szCs w:val="22"/>
        </w:rPr>
        <w:t xml:space="preserve"> 2018.</w:t>
      </w:r>
    </w:p>
    <w:p w:rsidR="00FB05DE" w:rsidRPr="00674382" w:rsidRDefault="00FB05DE" w:rsidP="00360B36">
      <w:pPr>
        <w:pStyle w:val="Definitions"/>
        <w:spacing w:before="0" w:line="240" w:lineRule="auto"/>
        <w:rPr>
          <w:rFonts w:ascii="Calibri" w:hAnsi="Calibri" w:cs="Calibri"/>
          <w:sz w:val="22"/>
          <w:szCs w:val="22"/>
        </w:rPr>
      </w:pPr>
      <w:r w:rsidRPr="00674382">
        <w:rPr>
          <w:rFonts w:ascii="Calibri" w:hAnsi="Calibri" w:cs="Calibri"/>
          <w:b/>
          <w:sz w:val="22"/>
          <w:szCs w:val="22"/>
        </w:rPr>
        <w:t>“Deliverables”:</w:t>
      </w:r>
      <w:r w:rsidRPr="00674382">
        <w:rPr>
          <w:rFonts w:ascii="Calibri" w:hAnsi="Calibri" w:cs="Calibri"/>
          <w:sz w:val="22"/>
          <w:szCs w:val="22"/>
        </w:rPr>
        <w:t xml:space="preserve"> </w:t>
      </w:r>
      <w:r w:rsidR="00D644F8" w:rsidRPr="00674382">
        <w:rPr>
          <w:rFonts w:ascii="Calibri" w:hAnsi="Calibri" w:cs="Calibri"/>
          <w:sz w:val="22"/>
          <w:szCs w:val="22"/>
        </w:rPr>
        <w:t xml:space="preserve">all documents, products and materials developed by the Supplier or its agents, contractors and employees as part of or in relation to the </w:t>
      </w:r>
      <w:r w:rsidR="00C83FB8" w:rsidRPr="00674382">
        <w:rPr>
          <w:rFonts w:ascii="Calibri" w:hAnsi="Calibri" w:cs="Calibri"/>
          <w:sz w:val="22"/>
          <w:szCs w:val="22"/>
        </w:rPr>
        <w:t xml:space="preserve">Goods and / or </w:t>
      </w:r>
      <w:r w:rsidR="00D644F8" w:rsidRPr="00674382">
        <w:rPr>
          <w:rFonts w:ascii="Calibri" w:hAnsi="Calibri" w:cs="Calibri"/>
          <w:sz w:val="22"/>
          <w:szCs w:val="22"/>
        </w:rPr>
        <w:t>Services in any form or media, including without limitation drawings, maps, plans, diagrams, designs, pictures, computer programs, data specification and reports</w:t>
      </w:r>
      <w:r w:rsidRPr="00674382">
        <w:rPr>
          <w:rFonts w:ascii="Calibri" w:hAnsi="Calibri" w:cs="Calibri"/>
          <w:sz w:val="22"/>
          <w:szCs w:val="22"/>
        </w:rPr>
        <w:t>.</w:t>
      </w:r>
    </w:p>
    <w:p w:rsidR="00AD3823" w:rsidRPr="00674382" w:rsidRDefault="00AD3823" w:rsidP="00360B36">
      <w:pPr>
        <w:pStyle w:val="Definitions"/>
        <w:spacing w:before="0" w:line="240" w:lineRule="auto"/>
        <w:rPr>
          <w:rFonts w:ascii="Calibri" w:hAnsi="Calibri" w:cs="Calibri"/>
          <w:sz w:val="22"/>
          <w:szCs w:val="22"/>
        </w:rPr>
      </w:pPr>
      <w:r w:rsidRPr="00674382">
        <w:rPr>
          <w:rFonts w:ascii="Calibri" w:hAnsi="Calibri" w:cs="Calibri"/>
          <w:b/>
          <w:sz w:val="22"/>
          <w:szCs w:val="22"/>
        </w:rPr>
        <w:t>“D</w:t>
      </w:r>
      <w:r w:rsidR="001352D0" w:rsidRPr="00674382">
        <w:rPr>
          <w:rFonts w:ascii="Calibri" w:hAnsi="Calibri" w:cs="Calibri"/>
          <w:b/>
          <w:sz w:val="22"/>
          <w:szCs w:val="22"/>
        </w:rPr>
        <w:t>elivery”:</w:t>
      </w:r>
      <w:r w:rsidR="001352D0" w:rsidRPr="00674382">
        <w:rPr>
          <w:rFonts w:ascii="Calibri" w:hAnsi="Calibri" w:cs="Calibri"/>
          <w:sz w:val="22"/>
          <w:szCs w:val="22"/>
        </w:rPr>
        <w:t xml:space="preserve"> as set out in clause 5</w:t>
      </w:r>
      <w:r w:rsidRPr="00674382">
        <w:rPr>
          <w:rFonts w:ascii="Calibri" w:hAnsi="Calibri" w:cs="Calibri"/>
          <w:sz w:val="22"/>
          <w:szCs w:val="22"/>
        </w:rPr>
        <w:t>.</w:t>
      </w:r>
    </w:p>
    <w:p w:rsidR="009760C7" w:rsidRPr="00674382" w:rsidRDefault="009760C7" w:rsidP="00360B36">
      <w:pPr>
        <w:spacing w:before="0" w:after="120" w:line="240" w:lineRule="auto"/>
        <w:rPr>
          <w:rFonts w:ascii="Calibri" w:hAnsi="Calibri" w:cs="Calibri"/>
          <w:szCs w:val="22"/>
        </w:rPr>
      </w:pPr>
      <w:r w:rsidRPr="00674382">
        <w:rPr>
          <w:rFonts w:ascii="Calibri" w:hAnsi="Calibri" w:cs="Calibri"/>
          <w:bCs/>
          <w:szCs w:val="22"/>
        </w:rPr>
        <w:t> </w:t>
      </w:r>
      <w:r w:rsidR="00360B36" w:rsidRPr="00674382">
        <w:rPr>
          <w:rFonts w:ascii="Calibri" w:hAnsi="Calibri" w:cs="Calibri"/>
          <w:bCs/>
          <w:szCs w:val="22"/>
        </w:rPr>
        <w:tab/>
      </w:r>
      <w:r w:rsidR="00360B36" w:rsidRPr="00674382">
        <w:rPr>
          <w:rFonts w:ascii="Calibri" w:hAnsi="Calibri" w:cs="Calibri"/>
          <w:bCs/>
          <w:szCs w:val="22"/>
        </w:rPr>
        <w:tab/>
      </w:r>
      <w:r w:rsidR="001E5699">
        <w:rPr>
          <w:rFonts w:ascii="Calibri" w:hAnsi="Calibri" w:cs="Calibri"/>
          <w:b/>
          <w:bCs/>
          <w:szCs w:val="22"/>
        </w:rPr>
        <w:t>“</w:t>
      </w:r>
      <w:r w:rsidRPr="00674382">
        <w:rPr>
          <w:rFonts w:ascii="Calibri" w:hAnsi="Calibri" w:cs="Calibri"/>
          <w:b/>
          <w:bCs/>
          <w:szCs w:val="22"/>
        </w:rPr>
        <w:t>Delivery Date</w:t>
      </w:r>
      <w:r w:rsidR="001E5699">
        <w:rPr>
          <w:rFonts w:ascii="Calibri" w:hAnsi="Calibri" w:cs="Calibri"/>
          <w:b/>
          <w:bCs/>
          <w:szCs w:val="22"/>
        </w:rPr>
        <w:t>”</w:t>
      </w:r>
      <w:r w:rsidR="00C83FB8" w:rsidRPr="00674382">
        <w:rPr>
          <w:rFonts w:ascii="Calibri" w:hAnsi="Calibri" w:cs="Calibri"/>
          <w:szCs w:val="22"/>
        </w:rPr>
        <w:t>:</w:t>
      </w:r>
      <w:r w:rsidRPr="00674382">
        <w:rPr>
          <w:rFonts w:ascii="Calibri" w:hAnsi="Calibri" w:cs="Calibri"/>
          <w:szCs w:val="22"/>
        </w:rPr>
        <w:t xml:space="preserve"> means the date specified in the Contract.</w:t>
      </w:r>
    </w:p>
    <w:p w:rsidR="009760C7" w:rsidRDefault="001E5699" w:rsidP="00360B36">
      <w:pPr>
        <w:spacing w:before="0" w:after="120" w:line="240" w:lineRule="auto"/>
        <w:ind w:left="1440"/>
        <w:rPr>
          <w:rFonts w:ascii="Calibri" w:hAnsi="Calibri" w:cs="Calibri"/>
          <w:szCs w:val="22"/>
        </w:rPr>
      </w:pPr>
      <w:r>
        <w:rPr>
          <w:rFonts w:ascii="Calibri" w:hAnsi="Calibri" w:cs="Calibri"/>
          <w:bCs/>
          <w:szCs w:val="22"/>
        </w:rPr>
        <w:t>“</w:t>
      </w:r>
      <w:r w:rsidR="009760C7" w:rsidRPr="00674382">
        <w:rPr>
          <w:rFonts w:ascii="Calibri" w:hAnsi="Calibri" w:cs="Calibri"/>
          <w:b/>
          <w:bCs/>
          <w:szCs w:val="22"/>
        </w:rPr>
        <w:t>Delivery Instructions</w:t>
      </w:r>
      <w:r>
        <w:rPr>
          <w:rFonts w:ascii="Calibri" w:hAnsi="Calibri" w:cs="Calibri"/>
          <w:b/>
          <w:bCs/>
          <w:szCs w:val="22"/>
        </w:rPr>
        <w:t>”</w:t>
      </w:r>
      <w:r w:rsidR="00C83FB8" w:rsidRPr="00674382">
        <w:rPr>
          <w:rFonts w:ascii="Calibri" w:hAnsi="Calibri" w:cs="Calibri"/>
          <w:szCs w:val="22"/>
        </w:rPr>
        <w:t>:</w:t>
      </w:r>
      <w:r w:rsidR="009760C7" w:rsidRPr="00674382">
        <w:rPr>
          <w:rFonts w:ascii="Calibri" w:hAnsi="Calibri" w:cs="Calibri"/>
          <w:szCs w:val="22"/>
        </w:rPr>
        <w:t xml:space="preserve"> means the instructions set out in the Contract for the provision of the Goods and</w:t>
      </w:r>
      <w:r w:rsidR="00C83FB8" w:rsidRPr="00674382">
        <w:rPr>
          <w:rFonts w:ascii="Calibri" w:hAnsi="Calibri" w:cs="Calibri"/>
          <w:szCs w:val="22"/>
        </w:rPr>
        <w:t xml:space="preserve"> </w:t>
      </w:r>
      <w:r w:rsidR="009760C7" w:rsidRPr="00674382">
        <w:rPr>
          <w:rFonts w:ascii="Calibri" w:hAnsi="Calibri" w:cs="Calibri"/>
          <w:szCs w:val="22"/>
        </w:rPr>
        <w:t>/</w:t>
      </w:r>
      <w:r w:rsidR="00C83FB8" w:rsidRPr="00674382">
        <w:rPr>
          <w:rFonts w:ascii="Calibri" w:hAnsi="Calibri" w:cs="Calibri"/>
          <w:szCs w:val="22"/>
        </w:rPr>
        <w:t xml:space="preserve"> </w:t>
      </w:r>
      <w:r w:rsidR="009760C7" w:rsidRPr="00674382">
        <w:rPr>
          <w:rFonts w:ascii="Calibri" w:hAnsi="Calibri" w:cs="Calibri"/>
          <w:szCs w:val="22"/>
        </w:rPr>
        <w:t>or Services, including any other information the Institution considers appropriate to the provision of the Goods and/ or Services.</w:t>
      </w:r>
    </w:p>
    <w:p w:rsidR="008D389B" w:rsidRDefault="008D389B" w:rsidP="00360B36">
      <w:pPr>
        <w:spacing w:before="0" w:after="120" w:line="240" w:lineRule="auto"/>
        <w:ind w:left="1440"/>
        <w:rPr>
          <w:rFonts w:ascii="Calibri" w:hAnsi="Calibri" w:cs="Calibri"/>
          <w:szCs w:val="22"/>
        </w:rPr>
      </w:pPr>
      <w:r w:rsidRPr="008D389B">
        <w:rPr>
          <w:rFonts w:ascii="Calibri" w:hAnsi="Calibri" w:cs="Calibri"/>
          <w:b/>
          <w:szCs w:val="22"/>
        </w:rPr>
        <w:t>“DPA</w:t>
      </w:r>
      <w:r>
        <w:rPr>
          <w:rFonts w:ascii="Calibri" w:hAnsi="Calibri" w:cs="Calibri"/>
          <w:b/>
          <w:szCs w:val="22"/>
        </w:rPr>
        <w:t>:</w:t>
      </w:r>
      <w:r w:rsidRPr="008D389B">
        <w:rPr>
          <w:rFonts w:ascii="Calibri" w:hAnsi="Calibri" w:cs="Calibri"/>
          <w:b/>
          <w:szCs w:val="22"/>
        </w:rPr>
        <w:t>”</w:t>
      </w:r>
      <w:r w:rsidR="001E5699">
        <w:rPr>
          <w:rFonts w:ascii="Calibri" w:hAnsi="Calibri" w:cs="Calibri"/>
          <w:b/>
          <w:szCs w:val="22"/>
        </w:rPr>
        <w:t>:</w:t>
      </w:r>
      <w:r>
        <w:rPr>
          <w:rFonts w:ascii="Calibri" w:hAnsi="Calibri" w:cs="Calibri"/>
          <w:b/>
          <w:szCs w:val="22"/>
        </w:rPr>
        <w:t xml:space="preserve"> </w:t>
      </w:r>
      <w:r w:rsidR="00C62EDC">
        <w:rPr>
          <w:rFonts w:ascii="Calibri" w:hAnsi="Calibri" w:cs="Calibri"/>
          <w:szCs w:val="22"/>
        </w:rPr>
        <w:t xml:space="preserve">means the Data Protection Act </w:t>
      </w:r>
      <w:r w:rsidR="00B30CAF">
        <w:rPr>
          <w:rFonts w:ascii="Calibri" w:hAnsi="Calibri" w:cs="Calibri"/>
          <w:szCs w:val="22"/>
        </w:rPr>
        <w:t>201</w:t>
      </w:r>
      <w:r w:rsidR="00C62EDC">
        <w:rPr>
          <w:rFonts w:ascii="Calibri" w:hAnsi="Calibri" w:cs="Calibri"/>
          <w:szCs w:val="22"/>
        </w:rPr>
        <w:t>8 and the rules and regulations made or having effect under it.</w:t>
      </w:r>
    </w:p>
    <w:p w:rsidR="00C62EDC" w:rsidRPr="00C62EDC" w:rsidRDefault="00C62EDC" w:rsidP="00360B36">
      <w:pPr>
        <w:spacing w:before="0" w:after="120" w:line="240" w:lineRule="auto"/>
        <w:ind w:left="1440"/>
        <w:rPr>
          <w:rFonts w:ascii="Calibri" w:hAnsi="Calibri" w:cs="Calibri"/>
          <w:szCs w:val="22"/>
        </w:rPr>
      </w:pPr>
      <w:r>
        <w:rPr>
          <w:rFonts w:ascii="Calibri" w:hAnsi="Calibri" w:cs="Calibri"/>
          <w:b/>
          <w:szCs w:val="22"/>
        </w:rPr>
        <w:t xml:space="preserve">“GDPR:” </w:t>
      </w:r>
      <w:r>
        <w:rPr>
          <w:rFonts w:ascii="Calibri" w:hAnsi="Calibri" w:cs="Calibri"/>
          <w:szCs w:val="22"/>
        </w:rPr>
        <w:t xml:space="preserve">means Regulation (EU) 3016/679of the European </w:t>
      </w:r>
      <w:r w:rsidR="00755966">
        <w:rPr>
          <w:rFonts w:ascii="Calibri" w:hAnsi="Calibri" w:cs="Calibri"/>
          <w:szCs w:val="22"/>
        </w:rPr>
        <w:t>Parliament and</w:t>
      </w:r>
      <w:r>
        <w:rPr>
          <w:rFonts w:ascii="Calibri" w:hAnsi="Calibri" w:cs="Calibri"/>
          <w:szCs w:val="22"/>
        </w:rPr>
        <w:t xml:space="preserve"> of the Council of 27 April 2016 on the protection of natural persons with regard to the processing of Personal Data and on the free movement of such data and repealing Directive 95/46/EC (General Data Protection Regulation)</w:t>
      </w:r>
      <w:r w:rsidR="00CF1010">
        <w:rPr>
          <w:rFonts w:ascii="Calibri" w:hAnsi="Calibri" w:cs="Calibri"/>
          <w:szCs w:val="22"/>
        </w:rPr>
        <w:t xml:space="preserve"> </w:t>
      </w:r>
      <w:r>
        <w:rPr>
          <w:rFonts w:ascii="Calibri" w:hAnsi="Calibri" w:cs="Calibri"/>
          <w:szCs w:val="22"/>
        </w:rPr>
        <w:t>OJL 119/1.4.5.2016.</w:t>
      </w:r>
    </w:p>
    <w:p w:rsidR="0044132B" w:rsidRPr="00674382" w:rsidRDefault="0044132B" w:rsidP="00360B36">
      <w:pPr>
        <w:pStyle w:val="Definitions"/>
        <w:spacing w:before="0" w:line="240" w:lineRule="auto"/>
        <w:rPr>
          <w:rFonts w:ascii="Calibri" w:hAnsi="Calibri" w:cs="Calibri"/>
          <w:sz w:val="22"/>
          <w:szCs w:val="22"/>
        </w:rPr>
      </w:pPr>
      <w:r w:rsidRPr="00674382">
        <w:rPr>
          <w:rFonts w:ascii="Calibri" w:hAnsi="Calibri" w:cs="Calibri"/>
          <w:b/>
          <w:sz w:val="22"/>
          <w:szCs w:val="22"/>
        </w:rPr>
        <w:t>“Goods”:</w:t>
      </w:r>
      <w:r w:rsidRPr="00674382">
        <w:rPr>
          <w:rFonts w:ascii="Calibri" w:hAnsi="Calibri" w:cs="Calibri"/>
          <w:sz w:val="22"/>
          <w:szCs w:val="22"/>
        </w:rPr>
        <w:t xml:space="preserve"> the goods (or any part of them) set out in the Order.</w:t>
      </w:r>
    </w:p>
    <w:p w:rsidR="009760C7" w:rsidRPr="00674382" w:rsidRDefault="001E5699" w:rsidP="00360B36">
      <w:pPr>
        <w:spacing w:before="0" w:after="120" w:line="240" w:lineRule="auto"/>
        <w:ind w:left="144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Good Industry Practice</w:t>
      </w:r>
      <w:r>
        <w:rPr>
          <w:rFonts w:ascii="Calibri" w:hAnsi="Calibri" w:cs="Calibri"/>
          <w:b/>
          <w:bCs/>
          <w:szCs w:val="22"/>
        </w:rPr>
        <w:t>”:</w:t>
      </w:r>
      <w:r w:rsidR="009760C7" w:rsidRPr="00674382">
        <w:rPr>
          <w:rFonts w:ascii="Calibri" w:hAnsi="Calibri" w:cs="Calibri"/>
          <w:bCs/>
          <w:szCs w:val="22"/>
        </w:rPr>
        <w:t xml:space="preserve"> </w:t>
      </w:r>
      <w:r w:rsidR="009760C7" w:rsidRPr="00674382">
        <w:rPr>
          <w:rFonts w:ascii="Calibri" w:hAnsi="Calibri" w:cs="Calibri"/>
          <w:szCs w:val="22"/>
        </w:rPr>
        <w:t xml:space="preserve">means the exercise of such degree of skill, diligence, care and foresight which would reasonably and ordinarily be expected </w:t>
      </w:r>
      <w:r w:rsidR="00C112A0" w:rsidRPr="00674382">
        <w:rPr>
          <w:rFonts w:ascii="Calibri" w:hAnsi="Calibri" w:cs="Calibri"/>
          <w:szCs w:val="22"/>
        </w:rPr>
        <w:t>from a skilled and experienced s</w:t>
      </w:r>
      <w:r w:rsidR="009760C7" w:rsidRPr="00674382">
        <w:rPr>
          <w:rFonts w:ascii="Calibri" w:hAnsi="Calibri" w:cs="Calibri"/>
          <w:szCs w:val="22"/>
        </w:rPr>
        <w:t>up</w:t>
      </w:r>
      <w:r w:rsidR="00C112A0" w:rsidRPr="00674382">
        <w:rPr>
          <w:rFonts w:ascii="Calibri" w:hAnsi="Calibri" w:cs="Calibri"/>
          <w:szCs w:val="22"/>
        </w:rPr>
        <w:t>plier engaged in the supply of goods and s</w:t>
      </w:r>
      <w:r w:rsidR="009760C7" w:rsidRPr="00674382">
        <w:rPr>
          <w:rFonts w:ascii="Calibri" w:hAnsi="Calibri" w:cs="Calibri"/>
          <w:szCs w:val="22"/>
        </w:rPr>
        <w:t>ervices similar to the Goods and Services under the same or similar circumstances as those applicable to the Contract.</w:t>
      </w:r>
    </w:p>
    <w:p w:rsidR="0044132B" w:rsidRPr="00674382" w:rsidRDefault="0044132B" w:rsidP="00360B36">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"Goods Specification"</w:t>
      </w:r>
      <w:r w:rsidRPr="00674382">
        <w:rPr>
          <w:rFonts w:ascii="Calibri" w:hAnsi="Calibri" w:cs="Calibri"/>
          <w:b/>
          <w:sz w:val="22"/>
          <w:szCs w:val="22"/>
        </w:rPr>
        <w:t>:</w:t>
      </w:r>
      <w:r w:rsidRPr="00674382">
        <w:rPr>
          <w:rFonts w:ascii="Calibri" w:hAnsi="Calibri" w:cs="Calibri"/>
          <w:sz w:val="22"/>
          <w:szCs w:val="22"/>
        </w:rPr>
        <w:t xml:space="preserve"> any specification for the Goods, including any related plans and drawings that </w:t>
      </w:r>
      <w:r w:rsidR="00C112A0" w:rsidRPr="00674382">
        <w:rPr>
          <w:rFonts w:ascii="Calibri" w:hAnsi="Calibri" w:cs="Calibri"/>
          <w:sz w:val="22"/>
          <w:szCs w:val="22"/>
        </w:rPr>
        <w:t>are</w:t>
      </w:r>
      <w:r w:rsidRPr="00674382">
        <w:rPr>
          <w:rFonts w:ascii="Calibri" w:hAnsi="Calibri" w:cs="Calibri"/>
          <w:sz w:val="22"/>
          <w:szCs w:val="22"/>
        </w:rPr>
        <w:t xml:space="preserve"> set out by</w:t>
      </w:r>
      <w:r w:rsidR="00360B36" w:rsidRPr="00674382">
        <w:rPr>
          <w:rFonts w:ascii="Calibri" w:hAnsi="Calibri" w:cs="Calibri"/>
          <w:sz w:val="22"/>
          <w:szCs w:val="22"/>
        </w:rPr>
        <w:t xml:space="preserve"> the Institution</w:t>
      </w:r>
      <w:r w:rsidRPr="00674382">
        <w:rPr>
          <w:rFonts w:ascii="Calibri" w:hAnsi="Calibri" w:cs="Calibri"/>
          <w:sz w:val="22"/>
          <w:szCs w:val="22"/>
        </w:rPr>
        <w:t xml:space="preserve"> to the Supplier. </w:t>
      </w:r>
    </w:p>
    <w:p w:rsidR="005E7C97" w:rsidRPr="00674382" w:rsidRDefault="00360B36" w:rsidP="00C62EDC">
      <w:pPr>
        <w:spacing w:before="0" w:after="120" w:line="240" w:lineRule="auto"/>
        <w:ind w:left="1440" w:hanging="720"/>
        <w:rPr>
          <w:rFonts w:ascii="Calibri" w:hAnsi="Calibri" w:cs="Calibri"/>
          <w:szCs w:val="22"/>
        </w:rPr>
      </w:pPr>
      <w:r w:rsidRPr="00674382">
        <w:rPr>
          <w:rFonts w:ascii="Calibri" w:hAnsi="Calibri" w:cs="Calibri"/>
          <w:bCs/>
          <w:szCs w:val="22"/>
        </w:rPr>
        <w:tab/>
      </w:r>
      <w:r w:rsidR="001E5699">
        <w:rPr>
          <w:rFonts w:ascii="Calibri" w:hAnsi="Calibri" w:cs="Calibri"/>
          <w:b/>
          <w:bCs/>
          <w:szCs w:val="22"/>
        </w:rPr>
        <w:t>“</w:t>
      </w:r>
      <w:r w:rsidR="009760C7" w:rsidRPr="00674382">
        <w:rPr>
          <w:rFonts w:ascii="Calibri" w:hAnsi="Calibri" w:cs="Calibri"/>
          <w:b/>
          <w:bCs/>
          <w:szCs w:val="22"/>
        </w:rPr>
        <w:t>Installation</w:t>
      </w:r>
      <w:r w:rsidR="001E5699">
        <w:rPr>
          <w:rFonts w:ascii="Calibri" w:hAnsi="Calibri" w:cs="Calibri"/>
          <w:b/>
          <w:bCs/>
          <w:szCs w:val="22"/>
        </w:rPr>
        <w:t>”:</w:t>
      </w:r>
      <w:r w:rsidR="009760C7" w:rsidRPr="00674382">
        <w:rPr>
          <w:rFonts w:ascii="Calibri" w:hAnsi="Calibri" w:cs="Calibri"/>
          <w:szCs w:val="22"/>
        </w:rPr>
        <w:t xml:space="preserve"> means the installation of the Goods in the designated location and into the operating environment specified by Institution at the site and ‘Install’ shall be interpreted accordingly.</w:t>
      </w:r>
    </w:p>
    <w:p w:rsidR="009760C7" w:rsidRDefault="001E5699" w:rsidP="00360B36">
      <w:pPr>
        <w:spacing w:before="0" w:after="120" w:line="240" w:lineRule="auto"/>
        <w:ind w:left="144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Intellectual Property Rights</w:t>
      </w:r>
      <w:r>
        <w:rPr>
          <w:rFonts w:ascii="Calibri" w:hAnsi="Calibri" w:cs="Calibri"/>
          <w:b/>
          <w:bCs/>
          <w:szCs w:val="22"/>
        </w:rPr>
        <w:t>”:</w:t>
      </w:r>
      <w:r w:rsidR="009760C7" w:rsidRPr="00674382">
        <w:rPr>
          <w:rFonts w:ascii="Calibri" w:hAnsi="Calibri" w:cs="Calibri"/>
          <w:szCs w:val="22"/>
        </w:rPr>
        <w:t xml:space="preserve"> means patents, copyright, registered and unregistered design rights, utility models, trade marks (whether or not registered), database rights, rights in know-how and confidential information and all other intellectual and industrial property rights and similar or analogous rights existing under the laws of any country and all rights to apply for or register such rights.</w:t>
      </w:r>
    </w:p>
    <w:p w:rsidR="00B77612" w:rsidRPr="00B77612" w:rsidRDefault="00B77612" w:rsidP="00B77612">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w:t>
      </w:r>
      <w:r w:rsidRPr="00674382">
        <w:rPr>
          <w:rFonts w:ascii="Calibri" w:hAnsi="Calibri" w:cs="Calibri"/>
          <w:b/>
          <w:sz w:val="22"/>
          <w:szCs w:val="22"/>
        </w:rPr>
        <w:t>Institution</w:t>
      </w:r>
      <w:r w:rsidRPr="00674382">
        <w:rPr>
          <w:rStyle w:val="Defterm"/>
          <w:rFonts w:ascii="Calibri" w:hAnsi="Calibri" w:cs="Calibri"/>
          <w:b/>
          <w:color w:val="auto"/>
          <w:sz w:val="22"/>
          <w:szCs w:val="22"/>
        </w:rPr>
        <w:t>"</w:t>
      </w:r>
      <w:r w:rsidRPr="00674382">
        <w:rPr>
          <w:rFonts w:ascii="Calibri" w:hAnsi="Calibri" w:cs="Calibri"/>
          <w:b/>
          <w:sz w:val="22"/>
          <w:szCs w:val="22"/>
        </w:rPr>
        <w:t xml:space="preserve">:  </w:t>
      </w:r>
      <w:r w:rsidRPr="00674382">
        <w:rPr>
          <w:rFonts w:ascii="Calibri" w:hAnsi="Calibri" w:cs="Calibri"/>
          <w:sz w:val="22"/>
          <w:szCs w:val="22"/>
          <w:highlight w:val="yellow"/>
        </w:rPr>
        <w:t>INSERT DETAILS OF INSTITUTION</w:t>
      </w:r>
    </w:p>
    <w:p w:rsidR="009760C7" w:rsidRPr="00674382" w:rsidRDefault="001E5699" w:rsidP="00360B36">
      <w:pPr>
        <w:spacing w:before="0" w:after="120" w:line="240" w:lineRule="auto"/>
        <w:ind w:left="1440"/>
        <w:rPr>
          <w:rFonts w:ascii="Calibri" w:hAnsi="Calibri" w:cs="Calibri"/>
          <w:szCs w:val="22"/>
        </w:rPr>
      </w:pPr>
      <w:r>
        <w:rPr>
          <w:rFonts w:ascii="Calibri" w:hAnsi="Calibri" w:cs="Calibri"/>
          <w:b/>
          <w:szCs w:val="22"/>
        </w:rPr>
        <w:t>“</w:t>
      </w:r>
      <w:r w:rsidR="009760C7" w:rsidRPr="00674382">
        <w:rPr>
          <w:rFonts w:ascii="Calibri" w:hAnsi="Calibri" w:cs="Calibri"/>
          <w:b/>
          <w:szCs w:val="22"/>
        </w:rPr>
        <w:t>Key Personnel</w:t>
      </w:r>
      <w:r>
        <w:rPr>
          <w:rFonts w:ascii="Calibri" w:hAnsi="Calibri" w:cs="Calibri"/>
          <w:b/>
          <w:szCs w:val="22"/>
        </w:rPr>
        <w:t>”:</w:t>
      </w:r>
      <w:r w:rsidR="009760C7" w:rsidRPr="00674382">
        <w:rPr>
          <w:rFonts w:ascii="Calibri" w:hAnsi="Calibri" w:cs="Calibri"/>
          <w:szCs w:val="22"/>
        </w:rPr>
        <w:t xml:space="preserve"> means</w:t>
      </w:r>
      <w:r w:rsidR="00360B36" w:rsidRPr="00674382">
        <w:rPr>
          <w:rFonts w:ascii="Calibri" w:hAnsi="Calibri" w:cs="Calibri"/>
          <w:szCs w:val="22"/>
        </w:rPr>
        <w:t xml:space="preserve"> those individuals nominated by the Institution as being of importance to the completion or delivery of the Services.</w:t>
      </w:r>
    </w:p>
    <w:p w:rsidR="009760C7" w:rsidRPr="00674382" w:rsidRDefault="001E5699" w:rsidP="00360B36">
      <w:pPr>
        <w:spacing w:before="0" w:after="120" w:line="240" w:lineRule="auto"/>
        <w:ind w:left="1440"/>
        <w:rPr>
          <w:rFonts w:ascii="Calibri" w:hAnsi="Calibri" w:cs="Calibri"/>
          <w:szCs w:val="22"/>
        </w:rPr>
      </w:pPr>
      <w:r>
        <w:rPr>
          <w:rFonts w:ascii="Calibri" w:hAnsi="Calibri" w:cs="Calibri"/>
          <w:b/>
          <w:szCs w:val="22"/>
        </w:rPr>
        <w:t>“</w:t>
      </w:r>
      <w:r w:rsidR="009760C7" w:rsidRPr="00674382">
        <w:rPr>
          <w:rFonts w:ascii="Calibri" w:hAnsi="Calibri" w:cs="Calibri"/>
          <w:b/>
          <w:szCs w:val="22"/>
        </w:rPr>
        <w:t>Law</w:t>
      </w:r>
      <w:r>
        <w:rPr>
          <w:rFonts w:ascii="Calibri" w:hAnsi="Calibri" w:cs="Calibri"/>
          <w:b/>
          <w:szCs w:val="22"/>
        </w:rPr>
        <w:t>”:</w:t>
      </w:r>
      <w:r w:rsidR="009760C7" w:rsidRPr="00674382">
        <w:rPr>
          <w:rFonts w:ascii="Calibri" w:hAnsi="Calibri" w:cs="Calibri"/>
          <w:szCs w:val="22"/>
        </w:rPr>
        <w:t xml:space="preserve"> means any applicable law, statute, bye-law, regulation, order, regulatory policy, guidance or industry code, rule of court or directives or requirements of any regulatory body, delegated or subordinate legislation or notice of any regulatory body</w:t>
      </w:r>
    </w:p>
    <w:p w:rsidR="00B33301" w:rsidRPr="00674382" w:rsidRDefault="00CF3BB4" w:rsidP="001E45C9">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"Order"</w:t>
      </w:r>
      <w:r w:rsidRPr="00674382">
        <w:rPr>
          <w:rFonts w:ascii="Calibri" w:hAnsi="Calibri" w:cs="Calibri"/>
          <w:b/>
          <w:sz w:val="22"/>
          <w:szCs w:val="22"/>
        </w:rPr>
        <w:t>:</w:t>
      </w:r>
      <w:r w:rsidRPr="00674382">
        <w:rPr>
          <w:rFonts w:ascii="Calibri" w:hAnsi="Calibri" w:cs="Calibri"/>
          <w:sz w:val="22"/>
          <w:szCs w:val="22"/>
        </w:rPr>
        <w:t xml:space="preserve"> in</w:t>
      </w:r>
      <w:r w:rsidR="00360B36" w:rsidRPr="00674382">
        <w:rPr>
          <w:rFonts w:ascii="Calibri" w:hAnsi="Calibri" w:cs="Calibri"/>
          <w:sz w:val="22"/>
          <w:szCs w:val="22"/>
        </w:rPr>
        <w:t xml:space="preserve"> the Institution</w:t>
      </w:r>
      <w:r w:rsidRPr="00674382">
        <w:rPr>
          <w:rFonts w:ascii="Calibri" w:hAnsi="Calibri" w:cs="Calibri"/>
          <w:sz w:val="22"/>
          <w:szCs w:val="22"/>
        </w:rPr>
        <w:t>'s purchase order form</w:t>
      </w:r>
      <w:r w:rsidR="006726B5" w:rsidRPr="00674382">
        <w:rPr>
          <w:rFonts w:ascii="Calibri" w:hAnsi="Calibri" w:cs="Calibri"/>
          <w:sz w:val="22"/>
          <w:szCs w:val="22"/>
        </w:rPr>
        <w:t xml:space="preserve"> or </w:t>
      </w:r>
      <w:r w:rsidRPr="00674382">
        <w:rPr>
          <w:rFonts w:ascii="Calibri" w:hAnsi="Calibri" w:cs="Calibri"/>
          <w:sz w:val="22"/>
          <w:szCs w:val="22"/>
        </w:rPr>
        <w:t>overleaf, as the case may be.</w:t>
      </w:r>
    </w:p>
    <w:p w:rsidR="00F41C1C" w:rsidRPr="00674382" w:rsidRDefault="001E5699" w:rsidP="00360B36">
      <w:pPr>
        <w:spacing w:before="0" w:after="120" w:line="240" w:lineRule="auto"/>
        <w:ind w:left="144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Order Amendment</w:t>
      </w:r>
      <w:r>
        <w:rPr>
          <w:rFonts w:ascii="Calibri" w:hAnsi="Calibri" w:cs="Calibri"/>
          <w:b/>
          <w:bCs/>
          <w:szCs w:val="22"/>
        </w:rPr>
        <w:t>”:</w:t>
      </w:r>
      <w:r w:rsidR="009760C7" w:rsidRPr="00674382">
        <w:rPr>
          <w:rFonts w:ascii="Calibri" w:hAnsi="Calibri" w:cs="Calibri"/>
          <w:szCs w:val="22"/>
        </w:rPr>
        <w:t xml:space="preserve"> means an issued and </w:t>
      </w:r>
      <w:r w:rsidR="003028D0" w:rsidRPr="00674382">
        <w:rPr>
          <w:rFonts w:ascii="Calibri" w:hAnsi="Calibri" w:cs="Calibri"/>
          <w:szCs w:val="22"/>
        </w:rPr>
        <w:t>a</w:t>
      </w:r>
      <w:r w:rsidR="00360B36" w:rsidRPr="00674382">
        <w:rPr>
          <w:rFonts w:ascii="Calibri" w:hAnsi="Calibri" w:cs="Calibri"/>
          <w:szCs w:val="22"/>
        </w:rPr>
        <w:t>uthorised o</w:t>
      </w:r>
      <w:r w:rsidR="009760C7" w:rsidRPr="00674382">
        <w:rPr>
          <w:rFonts w:ascii="Calibri" w:hAnsi="Calibri" w:cs="Calibri"/>
          <w:szCs w:val="22"/>
        </w:rPr>
        <w:t xml:space="preserve">rder </w:t>
      </w:r>
      <w:r w:rsidR="00360B36" w:rsidRPr="00674382">
        <w:rPr>
          <w:rFonts w:ascii="Calibri" w:hAnsi="Calibri" w:cs="Calibri"/>
          <w:szCs w:val="22"/>
        </w:rPr>
        <w:t>a</w:t>
      </w:r>
      <w:r w:rsidR="009760C7" w:rsidRPr="00674382">
        <w:rPr>
          <w:rFonts w:ascii="Calibri" w:hAnsi="Calibri" w:cs="Calibri"/>
          <w:szCs w:val="22"/>
        </w:rPr>
        <w:t>mendment from the Institution or series of Order Amendments</w:t>
      </w:r>
    </w:p>
    <w:p w:rsidR="009760C7" w:rsidRPr="00674382" w:rsidRDefault="001E5699" w:rsidP="00360B36">
      <w:pPr>
        <w:spacing w:before="0" w:after="120" w:line="240" w:lineRule="auto"/>
        <w:ind w:left="144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Package</w:t>
      </w:r>
      <w:r>
        <w:rPr>
          <w:rFonts w:ascii="Calibri" w:hAnsi="Calibri" w:cs="Calibri"/>
          <w:b/>
          <w:bCs/>
          <w:szCs w:val="22"/>
        </w:rPr>
        <w:t>”:</w:t>
      </w:r>
      <w:r w:rsidR="009760C7" w:rsidRPr="00674382">
        <w:rPr>
          <w:rFonts w:ascii="Calibri" w:hAnsi="Calibri" w:cs="Calibri"/>
          <w:szCs w:val="22"/>
        </w:rPr>
        <w:t xml:space="preserve"> means any type of package including bags, cases, carboys, cylinders, drums, pallets, tanks, wagons and other containers.</w:t>
      </w:r>
    </w:p>
    <w:p w:rsidR="009760C7" w:rsidRPr="00C62EDC" w:rsidRDefault="001E5699" w:rsidP="00C62EDC">
      <w:pPr>
        <w:spacing w:before="0" w:after="120" w:line="240" w:lineRule="auto"/>
        <w:ind w:left="1440" w:firstLine="45"/>
        <w:rPr>
          <w:rFonts w:ascii="Calibri" w:hAnsi="Calibri" w:cs="Calibri"/>
          <w:szCs w:val="22"/>
        </w:rPr>
      </w:pPr>
      <w:r>
        <w:rPr>
          <w:rFonts w:ascii="Calibri" w:hAnsi="Calibri" w:cs="Calibri"/>
          <w:b/>
          <w:szCs w:val="22"/>
        </w:rPr>
        <w:t>“</w:t>
      </w:r>
      <w:r w:rsidR="009760C7" w:rsidRPr="00674382">
        <w:rPr>
          <w:rFonts w:ascii="Calibri" w:hAnsi="Calibri" w:cs="Calibri"/>
          <w:b/>
          <w:szCs w:val="22"/>
        </w:rPr>
        <w:t>Personal Data</w:t>
      </w:r>
      <w:r>
        <w:rPr>
          <w:rFonts w:ascii="Calibri" w:hAnsi="Calibri" w:cs="Calibri"/>
          <w:b/>
          <w:szCs w:val="22"/>
        </w:rPr>
        <w:t>”:</w:t>
      </w:r>
      <w:r w:rsidR="00360B36" w:rsidRPr="00674382">
        <w:rPr>
          <w:rFonts w:ascii="Calibri" w:hAnsi="Calibri" w:cs="Calibri"/>
          <w:szCs w:val="22"/>
        </w:rPr>
        <w:t xml:space="preserve"> </w:t>
      </w:r>
      <w:r w:rsidR="00C62EDC">
        <w:rPr>
          <w:rFonts w:ascii="Calibri" w:hAnsi="Calibri" w:cs="Calibri"/>
          <w:szCs w:val="22"/>
        </w:rPr>
        <w:t>has the meaning set out in the General Data Protection Regulations from May 25</w:t>
      </w:r>
      <w:r w:rsidR="00C62EDC" w:rsidRPr="008D389B">
        <w:rPr>
          <w:rFonts w:ascii="Calibri" w:hAnsi="Calibri" w:cs="Calibri"/>
          <w:szCs w:val="22"/>
          <w:vertAlign w:val="superscript"/>
        </w:rPr>
        <w:t>th</w:t>
      </w:r>
      <w:r w:rsidR="00C62EDC">
        <w:rPr>
          <w:rFonts w:ascii="Calibri" w:hAnsi="Calibri" w:cs="Calibri"/>
          <w:szCs w:val="22"/>
        </w:rPr>
        <w:t xml:space="preserve"> 2018.For the purposes of this agreement, Personal Data shall include Sensitive Personal Data.</w:t>
      </w:r>
    </w:p>
    <w:p w:rsidR="009760C7" w:rsidRDefault="001E5699" w:rsidP="00360B36">
      <w:pPr>
        <w:spacing w:before="0" w:after="120" w:line="240" w:lineRule="auto"/>
        <w:ind w:left="1440"/>
        <w:rPr>
          <w:rFonts w:ascii="Calibri" w:hAnsi="Calibri" w:cs="Calibri"/>
          <w:szCs w:val="22"/>
        </w:rPr>
      </w:pPr>
      <w:r>
        <w:rPr>
          <w:rFonts w:ascii="Calibri" w:hAnsi="Calibri" w:cs="Calibri"/>
          <w:b/>
          <w:bCs/>
          <w:szCs w:val="22"/>
        </w:rPr>
        <w:t>“</w:t>
      </w:r>
      <w:r w:rsidR="009760C7" w:rsidRPr="00674382">
        <w:rPr>
          <w:rFonts w:ascii="Calibri" w:hAnsi="Calibri" w:cs="Calibri"/>
          <w:b/>
          <w:bCs/>
          <w:szCs w:val="22"/>
        </w:rPr>
        <w:t>Premises</w:t>
      </w:r>
      <w:r>
        <w:rPr>
          <w:rFonts w:ascii="Calibri" w:hAnsi="Calibri" w:cs="Calibri"/>
          <w:b/>
          <w:bCs/>
          <w:szCs w:val="22"/>
        </w:rPr>
        <w:t>”:</w:t>
      </w:r>
      <w:r w:rsidR="009760C7" w:rsidRPr="00674382">
        <w:rPr>
          <w:rFonts w:ascii="Calibri" w:hAnsi="Calibri" w:cs="Calibri"/>
          <w:bCs/>
          <w:szCs w:val="22"/>
        </w:rPr>
        <w:t xml:space="preserve"> </w:t>
      </w:r>
      <w:r w:rsidR="009760C7" w:rsidRPr="00674382">
        <w:rPr>
          <w:rFonts w:ascii="Calibri" w:hAnsi="Calibri" w:cs="Calibri"/>
          <w:szCs w:val="22"/>
        </w:rPr>
        <w:t>means the location(s) where the Goods and Services are to be delivered or performed</w:t>
      </w:r>
    </w:p>
    <w:p w:rsidR="00C62EDC" w:rsidRDefault="00C62EDC" w:rsidP="00C62EDC">
      <w:pPr>
        <w:spacing w:before="0" w:after="120" w:line="240" w:lineRule="auto"/>
        <w:ind w:left="1440" w:firstLine="45"/>
        <w:rPr>
          <w:rFonts w:ascii="Calibri" w:hAnsi="Calibri" w:cs="Calibri"/>
          <w:szCs w:val="22"/>
        </w:rPr>
      </w:pPr>
      <w:r>
        <w:rPr>
          <w:rFonts w:ascii="Calibri" w:hAnsi="Calibri" w:cs="Calibri"/>
          <w:b/>
          <w:bCs/>
          <w:szCs w:val="22"/>
        </w:rPr>
        <w:t>“Processing”</w:t>
      </w:r>
      <w:r w:rsidR="001E5699">
        <w:rPr>
          <w:rFonts w:ascii="Calibri" w:hAnsi="Calibri" w:cs="Calibri"/>
          <w:b/>
          <w:bCs/>
          <w:szCs w:val="22"/>
        </w:rPr>
        <w:t>:</w:t>
      </w:r>
      <w:r>
        <w:rPr>
          <w:rFonts w:ascii="Calibri" w:hAnsi="Calibri" w:cs="Calibri"/>
          <w:b/>
          <w:bCs/>
          <w:szCs w:val="22"/>
        </w:rPr>
        <w:t xml:space="preserve"> </w:t>
      </w:r>
      <w:r>
        <w:rPr>
          <w:rFonts w:ascii="Calibri" w:hAnsi="Calibri" w:cs="Calibri"/>
          <w:szCs w:val="22"/>
        </w:rPr>
        <w:t>has the meaning set out in the General Data Protection Regulations from May 25</w:t>
      </w:r>
      <w:r w:rsidRPr="008D389B">
        <w:rPr>
          <w:rFonts w:ascii="Calibri" w:hAnsi="Calibri" w:cs="Calibri"/>
          <w:szCs w:val="22"/>
          <w:vertAlign w:val="superscript"/>
        </w:rPr>
        <w:t>th</w:t>
      </w:r>
      <w:r>
        <w:rPr>
          <w:rFonts w:ascii="Calibri" w:hAnsi="Calibri" w:cs="Calibri"/>
          <w:szCs w:val="22"/>
        </w:rPr>
        <w:t xml:space="preserve"> 2018 and “process” and “processed” shall be construed accordingly.</w:t>
      </w:r>
    </w:p>
    <w:p w:rsidR="00C62EDC" w:rsidRPr="00C62EDC" w:rsidRDefault="00C62EDC" w:rsidP="00B77612">
      <w:pPr>
        <w:spacing w:before="0" w:after="120" w:line="240" w:lineRule="auto"/>
        <w:ind w:left="1440" w:firstLine="45"/>
        <w:rPr>
          <w:rFonts w:ascii="Calibri" w:hAnsi="Calibri" w:cs="Calibri"/>
          <w:szCs w:val="22"/>
        </w:rPr>
      </w:pPr>
      <w:r>
        <w:rPr>
          <w:rFonts w:ascii="Calibri" w:hAnsi="Calibri" w:cs="Calibri"/>
          <w:b/>
          <w:bCs/>
          <w:szCs w:val="22"/>
        </w:rPr>
        <w:t>“Processor”</w:t>
      </w:r>
      <w:r w:rsidR="001E5699">
        <w:rPr>
          <w:rFonts w:ascii="Calibri" w:hAnsi="Calibri" w:cs="Calibri"/>
          <w:b/>
          <w:bCs/>
          <w:szCs w:val="22"/>
        </w:rPr>
        <w:t>:</w:t>
      </w:r>
      <w:r>
        <w:rPr>
          <w:rFonts w:ascii="Calibri" w:hAnsi="Calibri" w:cs="Calibri"/>
          <w:b/>
          <w:bCs/>
          <w:szCs w:val="22"/>
        </w:rPr>
        <w:t xml:space="preserve"> </w:t>
      </w:r>
      <w:r>
        <w:rPr>
          <w:rFonts w:ascii="Calibri" w:hAnsi="Calibri" w:cs="Calibri"/>
          <w:szCs w:val="22"/>
        </w:rPr>
        <w:t>the meaning set out in the General Data Protection Regulations from May 25</w:t>
      </w:r>
      <w:r w:rsidRPr="008D389B">
        <w:rPr>
          <w:rFonts w:ascii="Calibri" w:hAnsi="Calibri" w:cs="Calibri"/>
          <w:szCs w:val="22"/>
          <w:vertAlign w:val="superscript"/>
        </w:rPr>
        <w:t>th</w:t>
      </w:r>
      <w:r>
        <w:rPr>
          <w:rFonts w:ascii="Calibri" w:hAnsi="Calibri" w:cs="Calibri"/>
          <w:szCs w:val="22"/>
        </w:rPr>
        <w:t xml:space="preserve"> 2018.</w:t>
      </w:r>
    </w:p>
    <w:p w:rsidR="009760C7" w:rsidRDefault="001E5699" w:rsidP="00360B36">
      <w:pPr>
        <w:spacing w:before="0" w:after="120" w:line="240" w:lineRule="auto"/>
        <w:ind w:left="1440"/>
        <w:rPr>
          <w:rFonts w:ascii="Calibri" w:hAnsi="Calibri" w:cs="Calibri"/>
          <w:szCs w:val="22"/>
        </w:rPr>
      </w:pPr>
      <w:r>
        <w:rPr>
          <w:rFonts w:ascii="Calibri" w:hAnsi="Calibri" w:cs="Calibri"/>
          <w:b/>
          <w:szCs w:val="22"/>
        </w:rPr>
        <w:t>“</w:t>
      </w:r>
      <w:r w:rsidR="009760C7" w:rsidRPr="00674382">
        <w:rPr>
          <w:rFonts w:ascii="Calibri" w:hAnsi="Calibri" w:cs="Calibri"/>
          <w:b/>
          <w:szCs w:val="22"/>
        </w:rPr>
        <w:t>Request</w:t>
      </w:r>
      <w:r>
        <w:rPr>
          <w:rFonts w:ascii="Calibri" w:hAnsi="Calibri" w:cs="Calibri"/>
          <w:b/>
          <w:szCs w:val="22"/>
        </w:rPr>
        <w:t>”:</w:t>
      </w:r>
      <w:r w:rsidR="009760C7" w:rsidRPr="00674382">
        <w:rPr>
          <w:rFonts w:ascii="Calibri" w:hAnsi="Calibri" w:cs="Calibri"/>
          <w:szCs w:val="22"/>
        </w:rPr>
        <w:t xml:space="preserve"> has the meaning set out in the Freedom Of Information Act 2000, (FOIA), and the Environmental Information Regulations 2004 (EIR)</w:t>
      </w:r>
    </w:p>
    <w:p w:rsidR="00692DD9" w:rsidRPr="00692DD9" w:rsidRDefault="00692DD9" w:rsidP="00360B36">
      <w:pPr>
        <w:spacing w:before="0" w:after="120" w:line="240" w:lineRule="auto"/>
        <w:ind w:left="1440"/>
        <w:rPr>
          <w:rFonts w:ascii="Calibri" w:hAnsi="Calibri" w:cs="Calibri"/>
          <w:szCs w:val="22"/>
        </w:rPr>
      </w:pPr>
      <w:r>
        <w:rPr>
          <w:rFonts w:ascii="Calibri" w:hAnsi="Calibri" w:cs="Calibri"/>
          <w:b/>
          <w:szCs w:val="22"/>
        </w:rPr>
        <w:t>“Sensitive Personal Data”</w:t>
      </w:r>
      <w:r w:rsidR="001E5699">
        <w:rPr>
          <w:rFonts w:ascii="Calibri" w:hAnsi="Calibri" w:cs="Calibri"/>
          <w:b/>
          <w:szCs w:val="22"/>
        </w:rPr>
        <w:t>:</w:t>
      </w:r>
      <w:r>
        <w:rPr>
          <w:rFonts w:ascii="Calibri" w:hAnsi="Calibri" w:cs="Calibri"/>
          <w:b/>
          <w:szCs w:val="22"/>
        </w:rPr>
        <w:t xml:space="preserve"> </w:t>
      </w:r>
      <w:r>
        <w:rPr>
          <w:rFonts w:ascii="Calibri" w:hAnsi="Calibri" w:cs="Calibri"/>
          <w:szCs w:val="22"/>
        </w:rPr>
        <w:t>means Personal Data that reveals such categories of data as listed in Article 9(1) of the GDPR.</w:t>
      </w:r>
    </w:p>
    <w:p w:rsidR="009A54BB" w:rsidRPr="00674382" w:rsidRDefault="009A54BB" w:rsidP="00360B36">
      <w:pPr>
        <w:pStyle w:val="Definitions"/>
        <w:spacing w:before="0" w:line="240" w:lineRule="auto"/>
        <w:rPr>
          <w:rStyle w:val="Defterm"/>
          <w:rFonts w:ascii="Calibri" w:hAnsi="Calibri" w:cs="Calibri"/>
          <w:color w:val="auto"/>
          <w:sz w:val="22"/>
          <w:szCs w:val="22"/>
        </w:rPr>
      </w:pPr>
      <w:r w:rsidRPr="00674382">
        <w:rPr>
          <w:rStyle w:val="Defterm"/>
          <w:rFonts w:ascii="Calibri" w:hAnsi="Calibri" w:cs="Calibri"/>
          <w:b/>
          <w:color w:val="auto"/>
          <w:sz w:val="22"/>
          <w:szCs w:val="22"/>
        </w:rPr>
        <w:t>“Services”:</w:t>
      </w:r>
      <w:r w:rsidRPr="00674382">
        <w:rPr>
          <w:rStyle w:val="Defterm"/>
          <w:rFonts w:ascii="Calibri" w:hAnsi="Calibri" w:cs="Calibri"/>
          <w:color w:val="auto"/>
          <w:sz w:val="22"/>
          <w:szCs w:val="22"/>
        </w:rPr>
        <w:t xml:space="preserve"> the services, including without limitation any Deliverables, to be provided by the Supplier under the Contract as set out in the Service Specification. </w:t>
      </w:r>
    </w:p>
    <w:p w:rsidR="009760C7" w:rsidRPr="00674382" w:rsidRDefault="001E5699" w:rsidP="00360B36">
      <w:pPr>
        <w:spacing w:before="0" w:after="120" w:line="240" w:lineRule="auto"/>
        <w:ind w:left="1440"/>
        <w:rPr>
          <w:rFonts w:ascii="Calibri" w:hAnsi="Calibri" w:cs="Calibri"/>
          <w:szCs w:val="22"/>
        </w:rPr>
      </w:pPr>
      <w:r>
        <w:rPr>
          <w:rFonts w:ascii="Calibri" w:hAnsi="Calibri" w:cs="Calibri"/>
          <w:b/>
          <w:szCs w:val="22"/>
        </w:rPr>
        <w:t>“</w:t>
      </w:r>
      <w:r w:rsidR="009760C7" w:rsidRPr="00674382">
        <w:rPr>
          <w:rFonts w:ascii="Calibri" w:hAnsi="Calibri" w:cs="Calibri"/>
          <w:b/>
          <w:szCs w:val="22"/>
        </w:rPr>
        <w:t>Service Levels</w:t>
      </w:r>
      <w:r>
        <w:rPr>
          <w:rFonts w:ascii="Calibri" w:hAnsi="Calibri" w:cs="Calibri"/>
          <w:b/>
          <w:szCs w:val="22"/>
        </w:rPr>
        <w:t>”:</w:t>
      </w:r>
      <w:r w:rsidR="009760C7" w:rsidRPr="00674382">
        <w:rPr>
          <w:rFonts w:ascii="Calibri" w:hAnsi="Calibri" w:cs="Calibri"/>
          <w:szCs w:val="22"/>
        </w:rPr>
        <w:t xml:space="preserve"> means those levels of performance set out in the Service Specification</w:t>
      </w:r>
      <w:r w:rsidR="00360B36" w:rsidRPr="00674382">
        <w:rPr>
          <w:rFonts w:ascii="Calibri" w:hAnsi="Calibri" w:cs="Calibri"/>
          <w:szCs w:val="22"/>
        </w:rPr>
        <w:t>.</w:t>
      </w:r>
    </w:p>
    <w:p w:rsidR="00B33301" w:rsidRPr="00674382" w:rsidRDefault="009A54BB" w:rsidP="00360B36">
      <w:pPr>
        <w:pStyle w:val="Definitions"/>
        <w:spacing w:before="0" w:line="240" w:lineRule="auto"/>
        <w:rPr>
          <w:rStyle w:val="Defterm"/>
          <w:rFonts w:ascii="Calibri" w:hAnsi="Calibri" w:cs="Calibri"/>
          <w:color w:val="auto"/>
          <w:sz w:val="22"/>
          <w:szCs w:val="22"/>
        </w:rPr>
      </w:pPr>
      <w:r w:rsidRPr="00674382">
        <w:rPr>
          <w:rStyle w:val="Defterm"/>
          <w:rFonts w:ascii="Calibri" w:hAnsi="Calibri" w:cs="Calibri"/>
          <w:b/>
          <w:color w:val="auto"/>
          <w:sz w:val="22"/>
          <w:szCs w:val="22"/>
        </w:rPr>
        <w:t>“Service Specification”:</w:t>
      </w:r>
      <w:r w:rsidRPr="00674382">
        <w:rPr>
          <w:rStyle w:val="Defterm"/>
          <w:rFonts w:ascii="Calibri" w:hAnsi="Calibri" w:cs="Calibri"/>
          <w:color w:val="auto"/>
          <w:sz w:val="22"/>
          <w:szCs w:val="22"/>
        </w:rPr>
        <w:t xml:space="preserve"> the description or specification for </w:t>
      </w:r>
      <w:r w:rsidR="004A092C" w:rsidRPr="00674382">
        <w:rPr>
          <w:rStyle w:val="Defterm"/>
          <w:rFonts w:ascii="Calibri" w:hAnsi="Calibri" w:cs="Calibri"/>
          <w:color w:val="auto"/>
          <w:sz w:val="22"/>
          <w:szCs w:val="22"/>
        </w:rPr>
        <w:t>Services that</w:t>
      </w:r>
      <w:r w:rsidRPr="00674382">
        <w:rPr>
          <w:rStyle w:val="Defterm"/>
          <w:rFonts w:ascii="Calibri" w:hAnsi="Calibri" w:cs="Calibri"/>
          <w:color w:val="auto"/>
          <w:sz w:val="22"/>
          <w:szCs w:val="22"/>
        </w:rPr>
        <w:t xml:space="preserve"> is set out by</w:t>
      </w:r>
      <w:r w:rsidR="00360B36" w:rsidRPr="00674382">
        <w:rPr>
          <w:rFonts w:ascii="Calibri" w:hAnsi="Calibri" w:cs="Calibri"/>
          <w:sz w:val="22"/>
          <w:szCs w:val="22"/>
        </w:rPr>
        <w:t xml:space="preserve"> the Institution</w:t>
      </w:r>
      <w:r w:rsidRPr="00674382">
        <w:rPr>
          <w:rStyle w:val="Defterm"/>
          <w:rFonts w:ascii="Calibri" w:hAnsi="Calibri" w:cs="Calibri"/>
          <w:color w:val="auto"/>
          <w:sz w:val="22"/>
          <w:szCs w:val="22"/>
        </w:rPr>
        <w:t xml:space="preserve"> to the Supplier.</w:t>
      </w:r>
    </w:p>
    <w:p w:rsidR="00E353C7" w:rsidRPr="00674382" w:rsidRDefault="00E353C7" w:rsidP="00360B36">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“Specification”:</w:t>
      </w:r>
      <w:r w:rsidRPr="00674382">
        <w:rPr>
          <w:rStyle w:val="Defterm"/>
          <w:rFonts w:ascii="Calibri" w:hAnsi="Calibri" w:cs="Calibri"/>
          <w:color w:val="auto"/>
          <w:sz w:val="22"/>
          <w:szCs w:val="22"/>
        </w:rPr>
        <w:t xml:space="preserve"> any Goods Specification together with any Services Specification</w:t>
      </w:r>
    </w:p>
    <w:p w:rsidR="00B33301" w:rsidRPr="00674382" w:rsidRDefault="00CF3BB4" w:rsidP="004967EA">
      <w:pPr>
        <w:pStyle w:val="Definitions"/>
        <w:spacing w:before="0" w:line="240" w:lineRule="auto"/>
        <w:rPr>
          <w:rFonts w:ascii="Calibri" w:hAnsi="Calibri" w:cs="Calibri"/>
          <w:sz w:val="22"/>
          <w:szCs w:val="22"/>
        </w:rPr>
      </w:pPr>
      <w:r w:rsidRPr="00674382">
        <w:rPr>
          <w:rStyle w:val="Defterm"/>
          <w:rFonts w:ascii="Calibri" w:hAnsi="Calibri" w:cs="Calibri"/>
          <w:b/>
          <w:color w:val="auto"/>
          <w:sz w:val="22"/>
          <w:szCs w:val="22"/>
        </w:rPr>
        <w:t>"Supplier"</w:t>
      </w:r>
      <w:r w:rsidRPr="00674382">
        <w:rPr>
          <w:rFonts w:ascii="Calibri" w:hAnsi="Calibri" w:cs="Calibri"/>
          <w:b/>
          <w:sz w:val="22"/>
          <w:szCs w:val="22"/>
        </w:rPr>
        <w:t>:</w:t>
      </w:r>
      <w:r w:rsidRPr="00674382">
        <w:rPr>
          <w:rFonts w:ascii="Calibri" w:hAnsi="Calibri" w:cs="Calibri"/>
          <w:sz w:val="22"/>
          <w:szCs w:val="22"/>
        </w:rPr>
        <w:t xml:space="preserve"> the person or firm from whom </w:t>
      </w:r>
      <w:r w:rsidR="00360B36" w:rsidRPr="00674382">
        <w:rPr>
          <w:rFonts w:ascii="Calibri" w:hAnsi="Calibri" w:cs="Calibri"/>
          <w:sz w:val="22"/>
          <w:szCs w:val="22"/>
        </w:rPr>
        <w:t xml:space="preserve">the Institution </w:t>
      </w:r>
      <w:r w:rsidRPr="00674382">
        <w:rPr>
          <w:rFonts w:ascii="Calibri" w:hAnsi="Calibri" w:cs="Calibri"/>
          <w:sz w:val="22"/>
          <w:szCs w:val="22"/>
        </w:rPr>
        <w:t>purchases the Goods</w:t>
      </w:r>
      <w:r w:rsidR="009A54BB" w:rsidRPr="00674382">
        <w:rPr>
          <w:rFonts w:ascii="Calibri" w:hAnsi="Calibri" w:cs="Calibri"/>
          <w:sz w:val="22"/>
          <w:szCs w:val="22"/>
        </w:rPr>
        <w:t xml:space="preserve"> and/or Services.</w:t>
      </w:r>
    </w:p>
    <w:p w:rsidR="009760C7" w:rsidRPr="00674382" w:rsidRDefault="001E5699" w:rsidP="00360B36">
      <w:pPr>
        <w:spacing w:before="0" w:after="120" w:line="240" w:lineRule="auto"/>
        <w:ind w:left="1440"/>
        <w:rPr>
          <w:rFonts w:ascii="Calibri" w:hAnsi="Calibri" w:cs="Calibri"/>
          <w:szCs w:val="22"/>
        </w:rPr>
      </w:pPr>
      <w:r>
        <w:rPr>
          <w:rFonts w:ascii="Calibri" w:hAnsi="Calibri" w:cs="Calibri"/>
          <w:b/>
          <w:szCs w:val="22"/>
        </w:rPr>
        <w:t>“</w:t>
      </w:r>
      <w:r w:rsidR="009760C7" w:rsidRPr="00674382">
        <w:rPr>
          <w:rFonts w:ascii="Calibri" w:hAnsi="Calibri" w:cs="Calibri"/>
          <w:b/>
          <w:szCs w:val="22"/>
        </w:rPr>
        <w:t>TUPE</w:t>
      </w:r>
      <w:r>
        <w:rPr>
          <w:rFonts w:ascii="Calibri" w:hAnsi="Calibri" w:cs="Calibri"/>
          <w:b/>
          <w:szCs w:val="22"/>
        </w:rPr>
        <w:t>”:</w:t>
      </w:r>
      <w:r w:rsidR="00360B36" w:rsidRPr="00674382">
        <w:rPr>
          <w:rFonts w:ascii="Calibri" w:hAnsi="Calibri" w:cs="Calibri"/>
          <w:szCs w:val="22"/>
        </w:rPr>
        <w:t xml:space="preserve"> means the Transfer of Undertakings (Protection of Employment) Regulations 2006</w:t>
      </w:r>
    </w:p>
    <w:p w:rsidR="00B33301" w:rsidRPr="00674382" w:rsidRDefault="00CF3BB4" w:rsidP="009760C7">
      <w:pPr>
        <w:pStyle w:val="Heading2"/>
        <w:spacing w:before="0" w:line="240" w:lineRule="auto"/>
        <w:rPr>
          <w:rFonts w:ascii="Calibri" w:hAnsi="Calibri" w:cs="Calibri"/>
          <w:color w:val="auto"/>
          <w:sz w:val="22"/>
          <w:szCs w:val="22"/>
        </w:rPr>
      </w:pPr>
      <w:r w:rsidRPr="00674382">
        <w:rPr>
          <w:rFonts w:ascii="Calibri" w:hAnsi="Calibri" w:cs="Calibri"/>
          <w:b/>
          <w:color w:val="auto"/>
          <w:sz w:val="22"/>
          <w:szCs w:val="22"/>
        </w:rPr>
        <w:t xml:space="preserve">Construction. </w:t>
      </w:r>
      <w:r w:rsidRPr="00674382">
        <w:rPr>
          <w:rFonts w:ascii="Calibri" w:hAnsi="Calibri" w:cs="Calibri"/>
          <w:color w:val="auto"/>
          <w:sz w:val="22"/>
          <w:szCs w:val="22"/>
        </w:rPr>
        <w:t>In these Conditions, unless the context requires otherwise, the following rules apply:</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 xml:space="preserve">A </w:t>
      </w:r>
      <w:r w:rsidR="00CF3BB4" w:rsidRPr="00674382">
        <w:rPr>
          <w:rFonts w:ascii="Calibri" w:hAnsi="Calibri" w:cs="Calibri"/>
          <w:b/>
          <w:sz w:val="22"/>
          <w:szCs w:val="22"/>
        </w:rPr>
        <w:t>person</w:t>
      </w:r>
      <w:r w:rsidR="00CF3BB4" w:rsidRPr="00674382">
        <w:rPr>
          <w:rFonts w:ascii="Calibri" w:hAnsi="Calibri" w:cs="Calibri"/>
          <w:sz w:val="22"/>
          <w:szCs w:val="22"/>
        </w:rPr>
        <w:t xml:space="preserve"> includes a natural person, corporate or unincorporated body (whether or not having separate legal personality).</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A reference to a party includes its personal representatives, successors or permitted assigns.</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CF3BB4" w:rsidRPr="00674382">
        <w:rPr>
          <w:rFonts w:ascii="Calibri" w:hAnsi="Calibri" w:cs="Calibri"/>
          <w:sz w:val="22"/>
          <w:szCs w:val="22"/>
        </w:rPr>
        <w:t>A reference to a statute or statutory provision is a reference to such statute or provision as amended or re-enacted. A reference to a statute or statutory provision includes any subordinate legislation made under that statute or statutory provision, as amended or re-enacted.</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(d)</w:t>
      </w:r>
      <w:r w:rsidRPr="00674382">
        <w:rPr>
          <w:rFonts w:ascii="Calibri" w:hAnsi="Calibri" w:cs="Calibri"/>
          <w:sz w:val="22"/>
          <w:szCs w:val="22"/>
        </w:rPr>
        <w:tab/>
      </w:r>
      <w:r w:rsidR="00CF3BB4" w:rsidRPr="00674382">
        <w:rPr>
          <w:rFonts w:ascii="Calibri" w:hAnsi="Calibri" w:cs="Calibri"/>
          <w:sz w:val="22"/>
          <w:szCs w:val="22"/>
        </w:rPr>
        <w:t xml:space="preserve">Any phrase introduced by the terms </w:t>
      </w:r>
      <w:r w:rsidR="00CF3BB4" w:rsidRPr="00674382">
        <w:rPr>
          <w:rFonts w:ascii="Calibri" w:hAnsi="Calibri" w:cs="Calibri"/>
          <w:b/>
          <w:sz w:val="22"/>
          <w:szCs w:val="22"/>
        </w:rPr>
        <w:t>including</w:t>
      </w:r>
      <w:r w:rsidR="00CF3BB4" w:rsidRPr="00674382">
        <w:rPr>
          <w:rFonts w:ascii="Calibri" w:hAnsi="Calibri" w:cs="Calibri"/>
          <w:sz w:val="22"/>
          <w:szCs w:val="22"/>
        </w:rPr>
        <w:t xml:space="preserve">, </w:t>
      </w:r>
      <w:r w:rsidR="00CF3BB4" w:rsidRPr="00674382">
        <w:rPr>
          <w:rFonts w:ascii="Calibri" w:hAnsi="Calibri" w:cs="Calibri"/>
          <w:b/>
          <w:sz w:val="22"/>
          <w:szCs w:val="22"/>
        </w:rPr>
        <w:t>include</w:t>
      </w:r>
      <w:r w:rsidR="00CF3BB4" w:rsidRPr="00674382">
        <w:rPr>
          <w:rFonts w:ascii="Calibri" w:hAnsi="Calibri" w:cs="Calibri"/>
          <w:sz w:val="22"/>
          <w:szCs w:val="22"/>
        </w:rPr>
        <w:t xml:space="preserve">, </w:t>
      </w:r>
      <w:r w:rsidR="00CF3BB4" w:rsidRPr="00674382">
        <w:rPr>
          <w:rFonts w:ascii="Calibri" w:hAnsi="Calibri" w:cs="Calibri"/>
          <w:b/>
          <w:sz w:val="22"/>
          <w:szCs w:val="22"/>
        </w:rPr>
        <w:t>in particular</w:t>
      </w:r>
      <w:r w:rsidR="00CF3BB4" w:rsidRPr="00674382">
        <w:rPr>
          <w:rFonts w:ascii="Calibri" w:hAnsi="Calibri" w:cs="Calibri"/>
          <w:sz w:val="22"/>
          <w:szCs w:val="22"/>
        </w:rPr>
        <w:t xml:space="preserve"> or any similar expression shall be construed as illustrative and shall not limit the sense of the words preceding those terms.</w:t>
      </w:r>
    </w:p>
    <w:p w:rsidR="00B33301" w:rsidRPr="00674382" w:rsidRDefault="00F41C1C" w:rsidP="00C2505D">
      <w:pPr>
        <w:pStyle w:val="Heading3"/>
        <w:rPr>
          <w:rFonts w:ascii="Calibri" w:hAnsi="Calibri" w:cs="Calibri"/>
          <w:sz w:val="22"/>
          <w:szCs w:val="22"/>
        </w:rPr>
      </w:pPr>
      <w:r w:rsidRPr="00674382">
        <w:rPr>
          <w:rFonts w:ascii="Calibri" w:hAnsi="Calibri" w:cs="Calibri"/>
          <w:sz w:val="22"/>
          <w:szCs w:val="22"/>
        </w:rPr>
        <w:t>(e)</w:t>
      </w:r>
      <w:r w:rsidRPr="00674382">
        <w:rPr>
          <w:rFonts w:ascii="Calibri" w:hAnsi="Calibri" w:cs="Calibri"/>
          <w:sz w:val="22"/>
          <w:szCs w:val="22"/>
        </w:rPr>
        <w:tab/>
      </w:r>
      <w:r w:rsidR="00CF3BB4" w:rsidRPr="00674382">
        <w:rPr>
          <w:rFonts w:ascii="Calibri" w:hAnsi="Calibri" w:cs="Calibri"/>
          <w:sz w:val="22"/>
          <w:szCs w:val="22"/>
        </w:rPr>
        <w:t xml:space="preserve">A reference to </w:t>
      </w:r>
      <w:r w:rsidR="00CF3BB4" w:rsidRPr="00674382">
        <w:rPr>
          <w:rFonts w:ascii="Calibri" w:hAnsi="Calibri" w:cs="Calibri"/>
          <w:b/>
          <w:sz w:val="22"/>
          <w:szCs w:val="22"/>
        </w:rPr>
        <w:t>writing</w:t>
      </w:r>
      <w:r w:rsidR="00CF3BB4" w:rsidRPr="00674382">
        <w:rPr>
          <w:rFonts w:ascii="Calibri" w:hAnsi="Calibri" w:cs="Calibri"/>
          <w:sz w:val="22"/>
          <w:szCs w:val="22"/>
        </w:rPr>
        <w:t xml:space="preserve"> or </w:t>
      </w:r>
      <w:r w:rsidR="00CF3BB4" w:rsidRPr="00674382">
        <w:rPr>
          <w:rFonts w:ascii="Calibri" w:hAnsi="Calibri" w:cs="Calibri"/>
          <w:b/>
          <w:sz w:val="22"/>
          <w:szCs w:val="22"/>
        </w:rPr>
        <w:t>written</w:t>
      </w:r>
      <w:r w:rsidR="00CF3BB4" w:rsidRPr="00674382">
        <w:rPr>
          <w:rFonts w:ascii="Calibri" w:hAnsi="Calibri" w:cs="Calibri"/>
          <w:sz w:val="22"/>
          <w:szCs w:val="22"/>
        </w:rPr>
        <w:t xml:space="preserve"> includes faxes.</w:t>
      </w:r>
    </w:p>
    <w:p w:rsidR="00B33301" w:rsidRPr="00674382" w:rsidRDefault="00CF3BB4" w:rsidP="009760C7">
      <w:pPr>
        <w:pStyle w:val="Heading1"/>
        <w:spacing w:before="0" w:after="120" w:line="240" w:lineRule="auto"/>
        <w:rPr>
          <w:rFonts w:ascii="Calibri" w:hAnsi="Calibri" w:cs="Calibri"/>
        </w:rPr>
      </w:pPr>
      <w:bookmarkStart w:id="2" w:name="a388220"/>
      <w:r w:rsidRPr="00674382">
        <w:rPr>
          <w:rFonts w:ascii="Calibri" w:hAnsi="Calibri" w:cs="Calibri"/>
        </w:rPr>
        <w:t>Basis of contract</w:t>
      </w:r>
      <w:bookmarkEnd w:id="2"/>
    </w:p>
    <w:p w:rsidR="00B33301" w:rsidRPr="00674382" w:rsidRDefault="00CF3BB4" w:rsidP="009760C7">
      <w:pPr>
        <w:pStyle w:val="Heading2"/>
        <w:spacing w:before="0" w:line="240" w:lineRule="auto"/>
        <w:rPr>
          <w:rFonts w:ascii="Calibri" w:hAnsi="Calibri" w:cs="Calibri"/>
          <w:color w:val="auto"/>
          <w:sz w:val="22"/>
          <w:szCs w:val="22"/>
        </w:rPr>
      </w:pPr>
      <w:r w:rsidRPr="00674382">
        <w:rPr>
          <w:rFonts w:ascii="Calibri" w:hAnsi="Calibri" w:cs="Calibri"/>
          <w:color w:val="auto"/>
          <w:sz w:val="22"/>
          <w:szCs w:val="22"/>
        </w:rPr>
        <w:t xml:space="preserve">The Order constitutes an offer by </w:t>
      </w:r>
      <w:r w:rsidR="00BF2D5A" w:rsidRPr="00674382">
        <w:rPr>
          <w:rFonts w:ascii="Calibri" w:hAnsi="Calibri" w:cs="Calibri"/>
          <w:color w:val="auto"/>
          <w:sz w:val="22"/>
          <w:szCs w:val="22"/>
        </w:rPr>
        <w:t>the Institution</w:t>
      </w:r>
      <w:r w:rsidR="00BF2D5A" w:rsidRPr="00674382">
        <w:rPr>
          <w:rStyle w:val="Defterm"/>
          <w:rFonts w:ascii="Calibri" w:hAnsi="Calibri" w:cs="Calibri"/>
          <w:color w:val="auto"/>
          <w:sz w:val="22"/>
          <w:szCs w:val="22"/>
        </w:rPr>
        <w:t xml:space="preserve"> </w:t>
      </w:r>
      <w:r w:rsidRPr="00674382">
        <w:rPr>
          <w:rFonts w:ascii="Calibri" w:hAnsi="Calibri" w:cs="Calibri"/>
          <w:color w:val="auto"/>
          <w:sz w:val="22"/>
          <w:szCs w:val="22"/>
        </w:rPr>
        <w:t>to purchase the Goods</w:t>
      </w:r>
      <w:r w:rsidR="009A54BB" w:rsidRPr="00674382">
        <w:rPr>
          <w:rFonts w:ascii="Calibri" w:hAnsi="Calibri" w:cs="Calibri"/>
          <w:color w:val="auto"/>
          <w:sz w:val="22"/>
          <w:szCs w:val="22"/>
        </w:rPr>
        <w:t xml:space="preserve"> and/or Services </w:t>
      </w:r>
      <w:r w:rsidRPr="00674382">
        <w:rPr>
          <w:rFonts w:ascii="Calibri" w:hAnsi="Calibri" w:cs="Calibri"/>
          <w:color w:val="auto"/>
          <w:sz w:val="22"/>
          <w:szCs w:val="22"/>
        </w:rPr>
        <w:t>in accordance with the C</w:t>
      </w:r>
      <w:r w:rsidR="00BF2D5A" w:rsidRPr="00674382">
        <w:rPr>
          <w:rFonts w:ascii="Calibri" w:hAnsi="Calibri" w:cs="Calibri"/>
          <w:color w:val="auto"/>
          <w:sz w:val="22"/>
          <w:szCs w:val="22"/>
        </w:rPr>
        <w:t>ontract</w:t>
      </w:r>
      <w:r w:rsidRPr="00674382">
        <w:rPr>
          <w:rFonts w:ascii="Calibri" w:hAnsi="Calibri" w:cs="Calibri"/>
          <w:color w:val="auto"/>
          <w:sz w:val="22"/>
          <w:szCs w:val="22"/>
        </w:rPr>
        <w:t>.</w:t>
      </w:r>
    </w:p>
    <w:p w:rsidR="001137E5" w:rsidRPr="00674382" w:rsidRDefault="001137E5" w:rsidP="009760C7">
      <w:pPr>
        <w:pStyle w:val="Heading2"/>
        <w:spacing w:before="0" w:line="240" w:lineRule="auto"/>
        <w:rPr>
          <w:rFonts w:ascii="Calibri" w:hAnsi="Calibri" w:cs="Calibri"/>
          <w:color w:val="auto"/>
          <w:sz w:val="22"/>
          <w:szCs w:val="22"/>
        </w:rPr>
      </w:pPr>
      <w:r w:rsidRPr="00674382">
        <w:rPr>
          <w:rFonts w:ascii="Calibri" w:hAnsi="Calibri" w:cs="Calibri"/>
          <w:color w:val="auto"/>
          <w:sz w:val="22"/>
          <w:szCs w:val="22"/>
        </w:rPr>
        <w:t xml:space="preserve">The Contract shall comprise any </w:t>
      </w:r>
      <w:r w:rsidR="00F41C1C" w:rsidRPr="00674382">
        <w:rPr>
          <w:rFonts w:ascii="Calibri" w:hAnsi="Calibri" w:cs="Calibri"/>
          <w:color w:val="auto"/>
          <w:sz w:val="22"/>
          <w:szCs w:val="22"/>
        </w:rPr>
        <w:t xml:space="preserve">Order Amendments, any </w:t>
      </w:r>
      <w:r w:rsidRPr="00674382">
        <w:rPr>
          <w:rFonts w:ascii="Calibri" w:hAnsi="Calibri" w:cs="Calibri"/>
          <w:color w:val="auto"/>
          <w:sz w:val="22"/>
          <w:szCs w:val="22"/>
        </w:rPr>
        <w:t>Order, these Conditions</w:t>
      </w:r>
      <w:r w:rsidR="00BF2D5A" w:rsidRPr="00674382">
        <w:rPr>
          <w:rFonts w:ascii="Calibri" w:hAnsi="Calibri" w:cs="Calibri"/>
          <w:color w:val="auto"/>
          <w:sz w:val="22"/>
          <w:szCs w:val="22"/>
        </w:rPr>
        <w:t xml:space="preserve"> and</w:t>
      </w:r>
      <w:r w:rsidR="009A54BB" w:rsidRPr="00674382">
        <w:rPr>
          <w:rFonts w:ascii="Calibri" w:hAnsi="Calibri" w:cs="Calibri"/>
          <w:color w:val="auto"/>
          <w:sz w:val="22"/>
          <w:szCs w:val="22"/>
        </w:rPr>
        <w:t xml:space="preserve"> </w:t>
      </w:r>
      <w:r w:rsidRPr="00674382">
        <w:rPr>
          <w:rFonts w:ascii="Calibri" w:hAnsi="Calibri" w:cs="Calibri"/>
          <w:color w:val="auto"/>
          <w:sz w:val="22"/>
          <w:szCs w:val="22"/>
        </w:rPr>
        <w:t>the</w:t>
      </w:r>
      <w:r w:rsidR="009A54BB" w:rsidRPr="00674382">
        <w:rPr>
          <w:rFonts w:ascii="Calibri" w:hAnsi="Calibri" w:cs="Calibri"/>
          <w:color w:val="auto"/>
          <w:sz w:val="22"/>
          <w:szCs w:val="22"/>
        </w:rPr>
        <w:t xml:space="preserve"> </w:t>
      </w:r>
      <w:r w:rsidRPr="00674382">
        <w:rPr>
          <w:rFonts w:ascii="Calibri" w:hAnsi="Calibri" w:cs="Calibri"/>
          <w:color w:val="auto"/>
          <w:sz w:val="22"/>
          <w:szCs w:val="22"/>
        </w:rPr>
        <w:t>Specification</w:t>
      </w:r>
      <w:r w:rsidR="00BF2D5A" w:rsidRPr="00674382">
        <w:rPr>
          <w:rFonts w:ascii="Calibri" w:hAnsi="Calibri" w:cs="Calibri"/>
          <w:color w:val="auto"/>
          <w:sz w:val="22"/>
          <w:szCs w:val="22"/>
        </w:rPr>
        <w:t>(s)</w:t>
      </w:r>
      <w:r w:rsidRPr="00674382">
        <w:rPr>
          <w:rFonts w:ascii="Calibri" w:hAnsi="Calibri" w:cs="Calibri"/>
          <w:color w:val="auto"/>
          <w:sz w:val="22"/>
          <w:szCs w:val="22"/>
        </w:rPr>
        <w:t>. In the event of any conflict between the provisions they shall be read in the following order of precedence:</w:t>
      </w:r>
    </w:p>
    <w:p w:rsidR="00F41C1C"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t>Any Order Amendments (each Order Amendments having precedence over any earlier Order Amendments)</w:t>
      </w:r>
    </w:p>
    <w:p w:rsidR="001137E5" w:rsidRPr="00674382" w:rsidRDefault="00F41C1C" w:rsidP="00C2505D">
      <w:pPr>
        <w:pStyle w:val="Heading3"/>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1137E5" w:rsidRPr="00674382">
        <w:rPr>
          <w:rFonts w:ascii="Calibri" w:hAnsi="Calibri" w:cs="Calibri"/>
          <w:sz w:val="22"/>
          <w:szCs w:val="22"/>
        </w:rPr>
        <w:t>The Order</w:t>
      </w:r>
    </w:p>
    <w:p w:rsidR="001137E5" w:rsidRPr="00674382" w:rsidRDefault="00F41C1C" w:rsidP="00C2505D">
      <w:pPr>
        <w:pStyle w:val="Heading3"/>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1137E5" w:rsidRPr="00674382">
        <w:rPr>
          <w:rFonts w:ascii="Calibri" w:hAnsi="Calibri" w:cs="Calibri"/>
          <w:sz w:val="22"/>
          <w:szCs w:val="22"/>
        </w:rPr>
        <w:t>The Specification</w:t>
      </w:r>
      <w:r w:rsidR="00BF2D5A" w:rsidRPr="00674382">
        <w:rPr>
          <w:rFonts w:ascii="Calibri" w:hAnsi="Calibri" w:cs="Calibri"/>
          <w:sz w:val="22"/>
          <w:szCs w:val="22"/>
        </w:rPr>
        <w:t>(s)</w:t>
      </w:r>
    </w:p>
    <w:p w:rsidR="001137E5" w:rsidRPr="00674382" w:rsidRDefault="00F41C1C" w:rsidP="00C2505D">
      <w:pPr>
        <w:pStyle w:val="Heading3"/>
        <w:rPr>
          <w:rFonts w:ascii="Calibri" w:hAnsi="Calibri" w:cs="Calibri"/>
          <w:sz w:val="22"/>
          <w:szCs w:val="22"/>
        </w:rPr>
      </w:pPr>
      <w:r w:rsidRPr="00674382">
        <w:rPr>
          <w:rFonts w:ascii="Calibri" w:hAnsi="Calibri" w:cs="Calibri"/>
          <w:sz w:val="22"/>
          <w:szCs w:val="22"/>
        </w:rPr>
        <w:t>(d)</w:t>
      </w:r>
      <w:r w:rsidRPr="00674382">
        <w:rPr>
          <w:rFonts w:ascii="Calibri" w:hAnsi="Calibri" w:cs="Calibri"/>
          <w:sz w:val="22"/>
          <w:szCs w:val="22"/>
        </w:rPr>
        <w:tab/>
      </w:r>
      <w:r w:rsidR="001137E5" w:rsidRPr="00674382">
        <w:rPr>
          <w:rFonts w:ascii="Calibri" w:hAnsi="Calibri" w:cs="Calibri"/>
          <w:sz w:val="22"/>
          <w:szCs w:val="22"/>
        </w:rPr>
        <w:t xml:space="preserve">The Conditions </w:t>
      </w:r>
    </w:p>
    <w:p w:rsidR="00B33301" w:rsidRPr="00674382" w:rsidRDefault="00CF3BB4" w:rsidP="009760C7">
      <w:pPr>
        <w:pStyle w:val="Heading2"/>
        <w:spacing w:before="0" w:line="240" w:lineRule="auto"/>
        <w:rPr>
          <w:rFonts w:ascii="Calibri" w:hAnsi="Calibri" w:cs="Calibri"/>
          <w:color w:val="auto"/>
          <w:sz w:val="22"/>
          <w:szCs w:val="22"/>
        </w:rPr>
      </w:pPr>
      <w:r w:rsidRPr="00674382">
        <w:rPr>
          <w:rFonts w:ascii="Calibri" w:hAnsi="Calibri" w:cs="Calibri"/>
          <w:color w:val="auto"/>
          <w:sz w:val="22"/>
          <w:szCs w:val="22"/>
        </w:rPr>
        <w:t>The Order shall be deemed to be accepted on the earlier of:</w:t>
      </w:r>
    </w:p>
    <w:p w:rsidR="00B33301" w:rsidRPr="00674382" w:rsidRDefault="00F41C1C" w:rsidP="00C2505D">
      <w:pPr>
        <w:pStyle w:val="Heading3"/>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the Supplier issuing a writ</w:t>
      </w:r>
      <w:r w:rsidR="00BF2D5A" w:rsidRPr="00674382">
        <w:rPr>
          <w:rFonts w:ascii="Calibri" w:hAnsi="Calibri" w:cs="Calibri"/>
          <w:sz w:val="22"/>
          <w:szCs w:val="22"/>
        </w:rPr>
        <w:t>ten acceptance of the Order; or</w:t>
      </w:r>
    </w:p>
    <w:p w:rsidR="00B33301" w:rsidRPr="00674382" w:rsidRDefault="00F41C1C" w:rsidP="00C2505D">
      <w:pPr>
        <w:pStyle w:val="Heading3"/>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the Supplier doing any act consistent with fulfilling the Order,</w:t>
      </w:r>
    </w:p>
    <w:p w:rsidR="00B33301" w:rsidRPr="00674382" w:rsidRDefault="00CF3BB4" w:rsidP="009760C7">
      <w:pPr>
        <w:pStyle w:val="Bodysubclause"/>
        <w:spacing w:before="0" w:line="240" w:lineRule="auto"/>
        <w:rPr>
          <w:rFonts w:ascii="Calibri" w:hAnsi="Calibri" w:cs="Calibri"/>
          <w:sz w:val="22"/>
          <w:szCs w:val="22"/>
        </w:rPr>
      </w:pPr>
      <w:r w:rsidRPr="00674382">
        <w:rPr>
          <w:rFonts w:ascii="Calibri" w:hAnsi="Calibri" w:cs="Calibri"/>
          <w:sz w:val="22"/>
          <w:szCs w:val="22"/>
        </w:rPr>
        <w:t xml:space="preserve">at which point the Contract shall come into existence. </w:t>
      </w:r>
    </w:p>
    <w:p w:rsidR="009A54BB" w:rsidRDefault="009A54BB" w:rsidP="00BE7468">
      <w:pPr>
        <w:pStyle w:val="Heading2"/>
        <w:spacing w:before="0" w:after="0" w:line="240" w:lineRule="auto"/>
        <w:rPr>
          <w:rFonts w:ascii="Calibri" w:hAnsi="Calibri" w:cs="Calibri"/>
          <w:color w:val="auto"/>
          <w:sz w:val="22"/>
          <w:szCs w:val="22"/>
        </w:rPr>
      </w:pPr>
      <w:r w:rsidRPr="00674382">
        <w:rPr>
          <w:rFonts w:ascii="Calibri" w:hAnsi="Calibri" w:cs="Calibri"/>
          <w:color w:val="auto"/>
          <w:sz w:val="22"/>
          <w:szCs w:val="22"/>
        </w:rPr>
        <w:t>All of these Conditions shall apply to the supply of both Goods and Services except where the application to one or the other is specified.</w:t>
      </w:r>
    </w:p>
    <w:p w:rsidR="00BE7468" w:rsidRPr="00BE7468" w:rsidRDefault="00BE7468" w:rsidP="00BE7468">
      <w:pPr>
        <w:pStyle w:val="Heading2"/>
        <w:spacing w:before="0" w:after="0"/>
        <w:rPr>
          <w:rFonts w:ascii="Calibri" w:hAnsi="Calibri" w:cs="Calibri"/>
          <w:color w:val="auto"/>
          <w:sz w:val="22"/>
          <w:szCs w:val="22"/>
        </w:rPr>
      </w:pPr>
      <w:r w:rsidRPr="00BE7468">
        <w:rPr>
          <w:rFonts w:ascii="Calibri" w:hAnsi="Calibri" w:cs="Calibri"/>
          <w:color w:val="auto"/>
          <w:sz w:val="22"/>
          <w:szCs w:val="22"/>
        </w:rPr>
        <w:t xml:space="preserve">The contract period will commence on [INSERT CONTRACT START DATE] and cease on [INSERT CONTRACT END DATE]. The </w:t>
      </w:r>
      <w:r w:rsidR="00BD1C95">
        <w:rPr>
          <w:rFonts w:ascii="Calibri" w:hAnsi="Calibri" w:cs="Calibri"/>
          <w:color w:val="auto"/>
          <w:sz w:val="22"/>
          <w:szCs w:val="22"/>
        </w:rPr>
        <w:t>I</w:t>
      </w:r>
      <w:r w:rsidRPr="00BE7468">
        <w:rPr>
          <w:rFonts w:ascii="Calibri" w:hAnsi="Calibri" w:cs="Calibri"/>
          <w:color w:val="auto"/>
          <w:sz w:val="22"/>
          <w:szCs w:val="22"/>
        </w:rPr>
        <w:t xml:space="preserve">nstitution reserves the right to extend the agreement for [INSERT NUMBER OF EXTENSION PERIODS] periods of up to [INSERT CONTRACT EXTENSION PERIOD DURATION] months each, subject to satisfactory performance and available funding. </w:t>
      </w:r>
    </w:p>
    <w:p w:rsidR="00BE7468" w:rsidRPr="00674382" w:rsidRDefault="00BE7468" w:rsidP="00BE7468">
      <w:pPr>
        <w:pStyle w:val="Heading2"/>
        <w:numPr>
          <w:ilvl w:val="0"/>
          <w:numId w:val="0"/>
        </w:numPr>
        <w:spacing w:before="0" w:line="240" w:lineRule="auto"/>
        <w:ind w:left="1440" w:hanging="720"/>
        <w:rPr>
          <w:rFonts w:ascii="Calibri" w:hAnsi="Calibri" w:cs="Calibri"/>
          <w:color w:val="auto"/>
          <w:sz w:val="22"/>
          <w:szCs w:val="22"/>
        </w:rPr>
      </w:pPr>
    </w:p>
    <w:p w:rsidR="009760C7" w:rsidRPr="00674382" w:rsidRDefault="009760C7" w:rsidP="009760C7">
      <w:pPr>
        <w:pStyle w:val="Heading1"/>
        <w:spacing w:before="0" w:after="120" w:line="240" w:lineRule="auto"/>
        <w:rPr>
          <w:rFonts w:ascii="Calibri" w:hAnsi="Calibri" w:cs="Calibri"/>
        </w:rPr>
      </w:pPr>
      <w:r w:rsidRPr="00674382">
        <w:rPr>
          <w:rFonts w:ascii="Calibri" w:hAnsi="Calibri" w:cs="Calibri"/>
        </w:rPr>
        <w:t>A</w:t>
      </w:r>
      <w:r w:rsidR="00BF2D5A" w:rsidRPr="00674382">
        <w:rPr>
          <w:rFonts w:ascii="Calibri" w:hAnsi="Calibri" w:cs="Calibri"/>
        </w:rPr>
        <w:t>greement Management</w:t>
      </w:r>
    </w:p>
    <w:p w:rsidR="009760C7" w:rsidRPr="00674382" w:rsidRDefault="00BF2D5A" w:rsidP="00BF2D5A">
      <w:pPr>
        <w:spacing w:before="0" w:after="120" w:line="240" w:lineRule="auto"/>
        <w:ind w:left="1437" w:hanging="717"/>
        <w:rPr>
          <w:rFonts w:ascii="Calibri" w:hAnsi="Calibri" w:cs="Calibri"/>
          <w:szCs w:val="22"/>
        </w:rPr>
      </w:pPr>
      <w:r w:rsidRPr="00674382">
        <w:rPr>
          <w:rFonts w:ascii="Calibri" w:hAnsi="Calibri" w:cs="Calibri"/>
          <w:bCs/>
          <w:szCs w:val="22"/>
        </w:rPr>
        <w:t>3</w:t>
      </w:r>
      <w:r w:rsidR="009760C7" w:rsidRPr="00674382">
        <w:rPr>
          <w:rFonts w:ascii="Calibri" w:hAnsi="Calibri" w:cs="Calibri"/>
          <w:bCs/>
          <w:szCs w:val="22"/>
        </w:rPr>
        <w:t>.1</w:t>
      </w:r>
      <w:r w:rsidR="009760C7" w:rsidRPr="00674382">
        <w:rPr>
          <w:rFonts w:ascii="Calibri" w:hAnsi="Calibri" w:cs="Calibri"/>
          <w:b/>
          <w:bCs/>
          <w:szCs w:val="22"/>
        </w:rPr>
        <w:tab/>
      </w:r>
      <w:r w:rsidR="009760C7" w:rsidRPr="00674382">
        <w:rPr>
          <w:rFonts w:ascii="Calibri" w:hAnsi="Calibri" w:cs="Calibri"/>
          <w:bCs/>
          <w:szCs w:val="22"/>
        </w:rPr>
        <w:t>The</w:t>
      </w:r>
      <w:r w:rsidR="009760C7" w:rsidRPr="00674382">
        <w:rPr>
          <w:rFonts w:ascii="Calibri" w:hAnsi="Calibri" w:cs="Calibri"/>
          <w:b/>
          <w:bCs/>
          <w:szCs w:val="22"/>
        </w:rPr>
        <w:t xml:space="preserve"> </w:t>
      </w:r>
      <w:r w:rsidR="009760C7" w:rsidRPr="00674382">
        <w:rPr>
          <w:rFonts w:ascii="Calibri" w:hAnsi="Calibri" w:cs="Calibri"/>
          <w:szCs w:val="22"/>
        </w:rPr>
        <w:t xml:space="preserve">Supplier shall nominate an Agreement Manager who shall have sufficient authority to ensure that required Service Levels are met, to ensure sufficient resources are allocated to the </w:t>
      </w:r>
      <w:r w:rsidRPr="00674382">
        <w:rPr>
          <w:rFonts w:ascii="Calibri" w:hAnsi="Calibri" w:cs="Calibri"/>
          <w:szCs w:val="22"/>
        </w:rPr>
        <w:t>Contract</w:t>
      </w:r>
      <w:r w:rsidR="009760C7" w:rsidRPr="00674382">
        <w:rPr>
          <w:rFonts w:ascii="Calibri" w:hAnsi="Calibri" w:cs="Calibri"/>
          <w:szCs w:val="22"/>
        </w:rPr>
        <w:t>, and to maintain performance to the Specification, to pro-actively co-ordinate and communicate relevant orders and to provide comprehensive support and links between the Institution and the Supplier.  This must include sales support, information and advice on all Goods. The Agreement Manager shall be the prime contact between the Supplier and Institution and any notice, communication, information or instruction given or made to or by the Agreement Manager shall be deemed given to / received by the Supplier.  It shall be the responsibility of the Agreement Manager to ensure all staff involved in the Contract are fully aware of their obligations.</w:t>
      </w:r>
    </w:p>
    <w:p w:rsidR="00B33301" w:rsidRPr="00674382" w:rsidRDefault="00D644F8" w:rsidP="009760C7">
      <w:pPr>
        <w:pStyle w:val="Heading1"/>
        <w:spacing w:before="0" w:after="120" w:line="240" w:lineRule="auto"/>
        <w:rPr>
          <w:rFonts w:ascii="Calibri" w:hAnsi="Calibri" w:cs="Calibri"/>
        </w:rPr>
      </w:pPr>
      <w:bookmarkStart w:id="3" w:name="a408706"/>
      <w:r w:rsidRPr="00674382">
        <w:rPr>
          <w:rFonts w:ascii="Calibri" w:hAnsi="Calibri" w:cs="Calibri"/>
        </w:rPr>
        <w:t>Supply of Goods</w:t>
      </w:r>
      <w:bookmarkEnd w:id="3"/>
    </w:p>
    <w:p w:rsidR="00B33301" w:rsidRPr="00674382" w:rsidRDefault="00CF3BB4" w:rsidP="009760C7">
      <w:pPr>
        <w:pStyle w:val="Heading2"/>
        <w:spacing w:before="0" w:line="240" w:lineRule="auto"/>
        <w:rPr>
          <w:rFonts w:ascii="Calibri" w:hAnsi="Calibri" w:cs="Calibri"/>
          <w:color w:val="auto"/>
          <w:sz w:val="22"/>
          <w:szCs w:val="22"/>
        </w:rPr>
      </w:pPr>
      <w:bookmarkStart w:id="4" w:name="a188444"/>
      <w:r w:rsidRPr="00674382">
        <w:rPr>
          <w:rFonts w:ascii="Calibri" w:hAnsi="Calibri" w:cs="Calibri"/>
          <w:color w:val="auto"/>
          <w:sz w:val="22"/>
          <w:szCs w:val="22"/>
        </w:rPr>
        <w:t>The Supplier shall ensure that the Goods shall:</w:t>
      </w:r>
      <w:bookmarkEnd w:id="4"/>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BF2D5A" w:rsidRPr="00674382">
        <w:rPr>
          <w:rFonts w:ascii="Calibri" w:hAnsi="Calibri" w:cs="Calibri"/>
          <w:sz w:val="22"/>
          <w:szCs w:val="22"/>
        </w:rPr>
        <w:t xml:space="preserve">be free from defects in design, material and workmanship, </w:t>
      </w:r>
      <w:r w:rsidR="00CF3BB4" w:rsidRPr="00674382">
        <w:rPr>
          <w:rFonts w:ascii="Calibri" w:hAnsi="Calibri" w:cs="Calibri"/>
          <w:sz w:val="22"/>
          <w:szCs w:val="22"/>
        </w:rPr>
        <w:t xml:space="preserve">correspond with their description and any applicable </w:t>
      </w:r>
      <w:r w:rsidR="009A54BB" w:rsidRPr="00674382">
        <w:rPr>
          <w:rFonts w:ascii="Calibri" w:hAnsi="Calibri" w:cs="Calibri"/>
          <w:sz w:val="22"/>
          <w:szCs w:val="22"/>
        </w:rPr>
        <w:t xml:space="preserve">Goods </w:t>
      </w:r>
      <w:r w:rsidR="00CF3BB4" w:rsidRPr="00674382">
        <w:rPr>
          <w:rFonts w:ascii="Calibri" w:hAnsi="Calibri" w:cs="Calibri"/>
          <w:sz w:val="22"/>
          <w:szCs w:val="22"/>
        </w:rPr>
        <w:t>Specification</w:t>
      </w:r>
      <w:r w:rsidR="00AD3823" w:rsidRPr="00674382">
        <w:rPr>
          <w:rFonts w:ascii="Calibri" w:hAnsi="Calibri" w:cs="Calibri"/>
          <w:sz w:val="22"/>
          <w:szCs w:val="22"/>
        </w:rPr>
        <w:t xml:space="preserve"> and shall remain so for 12 months after </w:t>
      </w:r>
      <w:r w:rsidR="00755966" w:rsidRPr="00674382">
        <w:rPr>
          <w:rFonts w:ascii="Calibri" w:hAnsi="Calibri" w:cs="Calibri"/>
          <w:sz w:val="22"/>
          <w:szCs w:val="22"/>
        </w:rPr>
        <w:t>acceptance; and</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 xml:space="preserve">be of satisfactory quality (within the meaning of the Sale of Goods Act 1979, as amended) and fit for any purpose held out by the Supplier or made known to the Supplier by </w:t>
      </w:r>
      <w:r w:rsidR="00BF2D5A" w:rsidRPr="00674382">
        <w:rPr>
          <w:rFonts w:ascii="Calibri" w:hAnsi="Calibri" w:cs="Calibri"/>
          <w:sz w:val="22"/>
          <w:szCs w:val="22"/>
        </w:rPr>
        <w:t>the Institution</w:t>
      </w:r>
      <w:r w:rsidR="00BF2D5A" w:rsidRPr="00674382">
        <w:rPr>
          <w:rStyle w:val="Defterm"/>
          <w:rFonts w:ascii="Calibri" w:hAnsi="Calibri" w:cs="Calibri"/>
          <w:color w:val="auto"/>
          <w:sz w:val="22"/>
          <w:szCs w:val="22"/>
        </w:rPr>
        <w:t xml:space="preserve"> </w:t>
      </w:r>
      <w:r w:rsidR="00CF3BB4" w:rsidRPr="00674382">
        <w:rPr>
          <w:rFonts w:ascii="Calibri" w:hAnsi="Calibri" w:cs="Calibri"/>
          <w:sz w:val="22"/>
          <w:szCs w:val="22"/>
        </w:rPr>
        <w:t xml:space="preserve">expressly or by implication, and in this respect </w:t>
      </w:r>
      <w:r w:rsidR="00BF2D5A" w:rsidRPr="00674382">
        <w:rPr>
          <w:rFonts w:ascii="Calibri" w:hAnsi="Calibri" w:cs="Calibri"/>
          <w:sz w:val="22"/>
          <w:szCs w:val="22"/>
        </w:rPr>
        <w:t>the Institution</w:t>
      </w:r>
      <w:r w:rsidR="00CF3BB4" w:rsidRPr="00674382">
        <w:rPr>
          <w:rFonts w:ascii="Calibri" w:hAnsi="Calibri" w:cs="Calibri"/>
          <w:sz w:val="22"/>
          <w:szCs w:val="22"/>
        </w:rPr>
        <w:t xml:space="preserve"> relies on the Supplier's skill and judgement;</w:t>
      </w:r>
      <w:r w:rsidR="00BF2D5A" w:rsidRPr="00674382">
        <w:rPr>
          <w:rFonts w:ascii="Calibri" w:hAnsi="Calibri" w:cs="Calibri"/>
          <w:sz w:val="22"/>
          <w:szCs w:val="22"/>
        </w:rPr>
        <w:t xml:space="preserve"> and</w:t>
      </w:r>
    </w:p>
    <w:p w:rsidR="00892B02"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892B02" w:rsidRPr="00674382">
        <w:rPr>
          <w:rFonts w:ascii="Calibri" w:hAnsi="Calibri" w:cs="Calibri"/>
          <w:sz w:val="22"/>
          <w:szCs w:val="22"/>
        </w:rPr>
        <w:t>be new (unless otherwise specified on the Purchase Order) and free from defects in design, material and workmanship; and</w:t>
      </w:r>
    </w:p>
    <w:p w:rsidR="005E7C97" w:rsidRPr="00674382" w:rsidRDefault="00F41C1C" w:rsidP="00B77612">
      <w:pPr>
        <w:pStyle w:val="Heading3"/>
        <w:rPr>
          <w:rFonts w:ascii="Calibri" w:hAnsi="Calibri" w:cs="Calibri"/>
          <w:sz w:val="22"/>
          <w:szCs w:val="22"/>
        </w:rPr>
      </w:pPr>
      <w:r w:rsidRPr="00674382">
        <w:rPr>
          <w:rFonts w:ascii="Calibri" w:hAnsi="Calibri" w:cs="Calibri"/>
          <w:sz w:val="22"/>
          <w:szCs w:val="22"/>
        </w:rPr>
        <w:t>d)</w:t>
      </w:r>
      <w:r w:rsidRPr="00674382">
        <w:rPr>
          <w:rFonts w:ascii="Calibri" w:hAnsi="Calibri" w:cs="Calibri"/>
          <w:sz w:val="22"/>
          <w:szCs w:val="22"/>
        </w:rPr>
        <w:tab/>
      </w:r>
      <w:r w:rsidR="00CF3BB4" w:rsidRPr="00674382">
        <w:rPr>
          <w:rFonts w:ascii="Calibri" w:hAnsi="Calibri" w:cs="Calibri"/>
          <w:sz w:val="22"/>
          <w:szCs w:val="22"/>
        </w:rPr>
        <w:t xml:space="preserve">comply with all applicable </w:t>
      </w:r>
      <w:r w:rsidR="00BF2D5A" w:rsidRPr="00674382">
        <w:rPr>
          <w:rFonts w:ascii="Calibri" w:hAnsi="Calibri" w:cs="Calibri"/>
          <w:sz w:val="22"/>
          <w:szCs w:val="22"/>
        </w:rPr>
        <w:t>Laws</w:t>
      </w:r>
      <w:r w:rsidR="00892B02" w:rsidRPr="00674382">
        <w:rPr>
          <w:rFonts w:ascii="Calibri" w:hAnsi="Calibri" w:cs="Calibri"/>
          <w:sz w:val="22"/>
          <w:szCs w:val="22"/>
        </w:rPr>
        <w:t>.</w:t>
      </w:r>
    </w:p>
    <w:p w:rsidR="00892B02" w:rsidRPr="00674382" w:rsidRDefault="00892B02" w:rsidP="003963A4">
      <w:pPr>
        <w:spacing w:before="0" w:after="120" w:line="240" w:lineRule="auto"/>
        <w:ind w:left="1436" w:hanging="716"/>
        <w:rPr>
          <w:rFonts w:ascii="Calibri" w:hAnsi="Calibri" w:cs="Calibri"/>
          <w:szCs w:val="22"/>
        </w:rPr>
      </w:pPr>
      <w:r w:rsidRPr="00674382">
        <w:rPr>
          <w:rFonts w:ascii="Calibri" w:hAnsi="Calibri" w:cs="Calibri"/>
          <w:szCs w:val="22"/>
        </w:rPr>
        <w:t>4.2</w:t>
      </w:r>
      <w:r w:rsidRPr="00674382">
        <w:rPr>
          <w:rFonts w:ascii="Calibri" w:hAnsi="Calibri" w:cs="Calibri"/>
          <w:szCs w:val="22"/>
        </w:rPr>
        <w:tab/>
        <w:t>Supplier warrants to the Institution that that the Goods will be provided:</w:t>
      </w:r>
    </w:p>
    <w:p w:rsidR="00892B02" w:rsidRPr="00674382" w:rsidRDefault="00892B02" w:rsidP="00892B02">
      <w:pPr>
        <w:spacing w:before="0" w:after="120" w:line="240" w:lineRule="auto"/>
        <w:ind w:left="1282" w:firstLine="154"/>
        <w:rPr>
          <w:rFonts w:ascii="Calibri" w:hAnsi="Calibri" w:cs="Calibri"/>
          <w:szCs w:val="22"/>
        </w:rPr>
      </w:pPr>
      <w:r w:rsidRPr="00674382">
        <w:rPr>
          <w:rFonts w:ascii="Calibri" w:hAnsi="Calibri" w:cs="Calibri"/>
          <w:szCs w:val="22"/>
        </w:rPr>
        <w:t>(a)</w:t>
      </w:r>
      <w:r w:rsidRPr="00674382">
        <w:rPr>
          <w:rFonts w:ascii="Calibri" w:hAnsi="Calibri" w:cs="Calibri"/>
          <w:szCs w:val="22"/>
        </w:rPr>
        <w:tab/>
        <w:t>in a proper, skilful and workmanlike manner.</w:t>
      </w:r>
    </w:p>
    <w:p w:rsidR="00892B02" w:rsidRPr="00674382" w:rsidRDefault="00892B02" w:rsidP="00892B02">
      <w:pPr>
        <w:spacing w:before="0" w:after="120" w:line="240" w:lineRule="auto"/>
        <w:ind w:left="2156" w:hanging="720"/>
        <w:rPr>
          <w:rFonts w:ascii="Calibri" w:hAnsi="Calibri" w:cs="Calibri"/>
          <w:szCs w:val="22"/>
        </w:rPr>
      </w:pPr>
      <w:r w:rsidRPr="00674382">
        <w:rPr>
          <w:rFonts w:ascii="Calibri" w:hAnsi="Calibri" w:cs="Calibri"/>
          <w:szCs w:val="22"/>
        </w:rPr>
        <w:t>(b)</w:t>
      </w:r>
      <w:r w:rsidRPr="00674382">
        <w:rPr>
          <w:rFonts w:ascii="Calibri" w:hAnsi="Calibri" w:cs="Calibri"/>
          <w:szCs w:val="22"/>
        </w:rPr>
        <w:tab/>
        <w:t>by a sufficient number of appropriately qualified, trained and experienced personnel with a high standard of skill, care and due diligence and in accordance with Good Industry Practice</w:t>
      </w:r>
    </w:p>
    <w:p w:rsidR="00892B02" w:rsidRPr="00674382" w:rsidRDefault="00892B02" w:rsidP="00892B02">
      <w:pPr>
        <w:spacing w:before="0" w:after="120" w:line="240" w:lineRule="auto"/>
        <w:ind w:left="1282" w:firstLine="154"/>
        <w:rPr>
          <w:rFonts w:ascii="Calibri" w:hAnsi="Calibri" w:cs="Calibri"/>
          <w:szCs w:val="22"/>
        </w:rPr>
      </w:pPr>
      <w:r w:rsidRPr="00674382">
        <w:rPr>
          <w:rFonts w:ascii="Calibri" w:hAnsi="Calibri" w:cs="Calibri"/>
          <w:szCs w:val="22"/>
        </w:rPr>
        <w:t>(c)</w:t>
      </w:r>
      <w:r w:rsidRPr="00674382">
        <w:rPr>
          <w:rFonts w:ascii="Calibri" w:hAnsi="Calibri" w:cs="Calibri"/>
          <w:szCs w:val="22"/>
        </w:rPr>
        <w:tab/>
        <w:t>in accordance with the Contract.</w:t>
      </w:r>
    </w:p>
    <w:p w:rsidR="00892B02" w:rsidRPr="00674382" w:rsidRDefault="00892B02" w:rsidP="00892B02">
      <w:pPr>
        <w:spacing w:before="0" w:after="120" w:line="240" w:lineRule="auto"/>
        <w:rPr>
          <w:rFonts w:ascii="Calibri" w:hAnsi="Calibri" w:cs="Calibri"/>
          <w:szCs w:val="22"/>
        </w:rPr>
      </w:pPr>
      <w:r w:rsidRPr="00674382">
        <w:rPr>
          <w:rFonts w:ascii="Calibri" w:hAnsi="Calibri" w:cs="Calibri"/>
          <w:szCs w:val="22"/>
        </w:rPr>
        <w:tab/>
      </w:r>
      <w:r w:rsidRPr="00674382">
        <w:rPr>
          <w:rFonts w:ascii="Calibri" w:hAnsi="Calibri" w:cs="Calibri"/>
          <w:szCs w:val="22"/>
        </w:rPr>
        <w:tab/>
        <w:t>(d)</w:t>
      </w:r>
      <w:r w:rsidRPr="00674382">
        <w:rPr>
          <w:rFonts w:ascii="Calibri" w:hAnsi="Calibri" w:cs="Calibri"/>
          <w:szCs w:val="22"/>
        </w:rPr>
        <w:tab/>
        <w:t>to the reasonable satisfaction of the Authorised Officer.</w:t>
      </w:r>
    </w:p>
    <w:p w:rsidR="00892B02" w:rsidRPr="00674382" w:rsidRDefault="00892B02" w:rsidP="00892B02">
      <w:pPr>
        <w:spacing w:before="0" w:after="120" w:line="240" w:lineRule="auto"/>
        <w:ind w:left="1440" w:hanging="720"/>
        <w:rPr>
          <w:rFonts w:ascii="Calibri" w:hAnsi="Calibri" w:cs="Calibri"/>
          <w:szCs w:val="22"/>
        </w:rPr>
      </w:pPr>
      <w:r w:rsidRPr="00674382">
        <w:rPr>
          <w:rFonts w:ascii="Calibri" w:hAnsi="Calibri" w:cs="Calibri"/>
          <w:bCs/>
          <w:szCs w:val="22"/>
        </w:rPr>
        <w:t>4.3</w:t>
      </w:r>
      <w:r w:rsidRPr="00674382">
        <w:rPr>
          <w:rFonts w:ascii="Calibri" w:hAnsi="Calibri" w:cs="Calibri"/>
          <w:bCs/>
          <w:szCs w:val="22"/>
        </w:rPr>
        <w:tab/>
        <w:t xml:space="preserve">The </w:t>
      </w:r>
      <w:r w:rsidRPr="00674382">
        <w:rPr>
          <w:rFonts w:ascii="Calibri" w:hAnsi="Calibri" w:cs="Calibri"/>
          <w:szCs w:val="22"/>
        </w:rPr>
        <w:t>Supplier warrants that to the extent that associated Services are performed, they shall be performed by appropriately qualified, trained and experienced personnel with a high standard of skill, care and diligence and in accordance with Good Industry Practice.</w:t>
      </w:r>
    </w:p>
    <w:p w:rsidR="0068162F" w:rsidRPr="00674382" w:rsidRDefault="0068162F" w:rsidP="0068162F">
      <w:pPr>
        <w:spacing w:before="0" w:after="120" w:line="240" w:lineRule="auto"/>
        <w:ind w:left="1440" w:hanging="720"/>
        <w:rPr>
          <w:rFonts w:ascii="Calibri" w:hAnsi="Calibri" w:cs="Calibri"/>
          <w:szCs w:val="22"/>
        </w:rPr>
      </w:pPr>
      <w:r w:rsidRPr="00674382">
        <w:rPr>
          <w:rFonts w:ascii="Calibri" w:hAnsi="Calibri" w:cs="Calibri"/>
          <w:szCs w:val="22"/>
        </w:rPr>
        <w:t>4.4</w:t>
      </w:r>
      <w:r w:rsidRPr="00674382">
        <w:rPr>
          <w:rFonts w:ascii="Calibri" w:hAnsi="Calibri" w:cs="Calibri"/>
          <w:szCs w:val="22"/>
        </w:rPr>
        <w:tab/>
        <w:t>The Supplier will make good at its expense any defect in the Goods that the Institution discovers under proper usage during the first twelve months of actual use or 18 months from the date of Acceptance by the Institution whichever period shall expire first. Such defects may arise due to faulty design or instruction as to the use of the Goods or inadequate or faulty materials or poor workmanship or any other breach of the Supplier’s obligations whether in the Contract or at law.</w:t>
      </w:r>
    </w:p>
    <w:p w:rsidR="00B33301" w:rsidRPr="00674382" w:rsidRDefault="0068162F" w:rsidP="0068162F">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4.5</w:t>
      </w:r>
      <w:r w:rsidRPr="00674382">
        <w:rPr>
          <w:rFonts w:ascii="Calibri" w:hAnsi="Calibri" w:cs="Calibri"/>
          <w:color w:val="auto"/>
          <w:sz w:val="22"/>
          <w:szCs w:val="22"/>
        </w:rPr>
        <w:tab/>
      </w:r>
      <w:r w:rsidR="00CF3BB4" w:rsidRPr="00674382">
        <w:rPr>
          <w:rFonts w:ascii="Calibri" w:hAnsi="Calibri" w:cs="Calibri"/>
          <w:color w:val="auto"/>
          <w:sz w:val="22"/>
          <w:szCs w:val="22"/>
        </w:rPr>
        <w:t>The Supplier shall ensure that at all times it has and maintains all the licences, permissions, authorisations, consents and permits that it needs to carry out its obligations under the Contract</w:t>
      </w:r>
      <w:r w:rsidR="00AD3823" w:rsidRPr="00674382">
        <w:rPr>
          <w:rFonts w:ascii="Calibri" w:hAnsi="Calibri" w:cs="Calibri"/>
          <w:color w:val="auto"/>
          <w:sz w:val="22"/>
          <w:szCs w:val="22"/>
        </w:rPr>
        <w:t xml:space="preserve"> or</w:t>
      </w:r>
      <w:r w:rsidR="009F53AB" w:rsidRPr="00674382">
        <w:rPr>
          <w:rFonts w:ascii="Calibri" w:hAnsi="Calibri" w:cs="Calibri"/>
          <w:color w:val="auto"/>
          <w:sz w:val="22"/>
          <w:szCs w:val="22"/>
        </w:rPr>
        <w:t xml:space="preserve"> in the Delivery or the Goods</w:t>
      </w:r>
      <w:r w:rsidR="00CF3BB4" w:rsidRPr="00674382">
        <w:rPr>
          <w:rFonts w:ascii="Calibri" w:hAnsi="Calibri" w:cs="Calibri"/>
          <w:color w:val="auto"/>
          <w:sz w:val="22"/>
          <w:szCs w:val="22"/>
        </w:rPr>
        <w:t>.</w:t>
      </w:r>
    </w:p>
    <w:p w:rsidR="000D0CD2" w:rsidRDefault="0068162F" w:rsidP="0083567A">
      <w:pPr>
        <w:spacing w:before="0" w:after="120" w:line="240" w:lineRule="auto"/>
        <w:ind w:left="1440" w:hanging="720"/>
        <w:rPr>
          <w:rFonts w:ascii="Calibri" w:hAnsi="Calibri" w:cs="Calibri"/>
          <w:b/>
          <w:bCs/>
          <w:szCs w:val="22"/>
        </w:rPr>
      </w:pPr>
      <w:r w:rsidRPr="00674382">
        <w:rPr>
          <w:rFonts w:ascii="Calibri" w:hAnsi="Calibri" w:cs="Calibri"/>
          <w:bCs/>
          <w:szCs w:val="22"/>
        </w:rPr>
        <w:t>4.6</w:t>
      </w:r>
      <w:r w:rsidR="00892B02" w:rsidRPr="00674382">
        <w:rPr>
          <w:rFonts w:ascii="Calibri" w:hAnsi="Calibri" w:cs="Calibri"/>
          <w:b/>
          <w:bCs/>
          <w:szCs w:val="22"/>
        </w:rPr>
        <w:tab/>
      </w:r>
      <w:r w:rsidR="00892B02" w:rsidRPr="00674382">
        <w:rPr>
          <w:rFonts w:ascii="Calibri" w:hAnsi="Calibri" w:cs="Calibri"/>
          <w:szCs w:val="22"/>
        </w:rPr>
        <w:t>Repairs or replacements will themselves be covered by th</w:t>
      </w:r>
      <w:r w:rsidRPr="00674382">
        <w:rPr>
          <w:rFonts w:ascii="Calibri" w:hAnsi="Calibri" w:cs="Calibri"/>
          <w:szCs w:val="22"/>
        </w:rPr>
        <w:t>is Contract</w:t>
      </w:r>
      <w:r w:rsidR="00892B02" w:rsidRPr="00674382">
        <w:rPr>
          <w:rFonts w:ascii="Calibri" w:hAnsi="Calibri" w:cs="Calibri"/>
          <w:szCs w:val="22"/>
        </w:rPr>
        <w:t xml:space="preserve"> but for a period of 12 months from Acceptance by the Institution.</w:t>
      </w:r>
      <w:r w:rsidR="00892B02" w:rsidRPr="00674382">
        <w:rPr>
          <w:rFonts w:ascii="Calibri" w:hAnsi="Calibri" w:cs="Calibri"/>
          <w:b/>
          <w:bCs/>
          <w:szCs w:val="22"/>
        </w:rPr>
        <w:tab/>
      </w:r>
    </w:p>
    <w:p w:rsidR="000D0CD2" w:rsidRDefault="000D0CD2" w:rsidP="0083567A">
      <w:pPr>
        <w:spacing w:before="0" w:after="120" w:line="240" w:lineRule="auto"/>
        <w:ind w:left="1440" w:hanging="720"/>
        <w:rPr>
          <w:rFonts w:ascii="Calibri" w:hAnsi="Calibri" w:cs="Calibri"/>
          <w:b/>
          <w:bCs/>
          <w:szCs w:val="22"/>
        </w:rPr>
      </w:pPr>
    </w:p>
    <w:p w:rsidR="000D0CD2" w:rsidRDefault="000D0CD2" w:rsidP="0083567A">
      <w:pPr>
        <w:spacing w:before="0" w:after="120" w:line="240" w:lineRule="auto"/>
        <w:ind w:left="1440" w:hanging="720"/>
        <w:rPr>
          <w:rFonts w:ascii="Calibri" w:hAnsi="Calibri" w:cs="Calibri"/>
          <w:b/>
          <w:bCs/>
          <w:szCs w:val="22"/>
        </w:rPr>
      </w:pPr>
    </w:p>
    <w:p w:rsidR="000D0CD2" w:rsidRDefault="000D0CD2" w:rsidP="0083567A">
      <w:pPr>
        <w:spacing w:before="0" w:after="120" w:line="240" w:lineRule="auto"/>
        <w:ind w:left="1440" w:hanging="720"/>
        <w:rPr>
          <w:rFonts w:ascii="Calibri" w:hAnsi="Calibri" w:cs="Calibri"/>
          <w:b/>
          <w:bCs/>
          <w:szCs w:val="22"/>
        </w:rPr>
      </w:pPr>
    </w:p>
    <w:p w:rsidR="00892B02" w:rsidRPr="00674382" w:rsidRDefault="00892B02" w:rsidP="0083567A">
      <w:pPr>
        <w:spacing w:before="0" w:after="120" w:line="240" w:lineRule="auto"/>
        <w:ind w:left="1440" w:hanging="720"/>
        <w:rPr>
          <w:rFonts w:ascii="Calibri" w:hAnsi="Calibri" w:cs="Calibri"/>
          <w:szCs w:val="22"/>
        </w:rPr>
      </w:pPr>
      <w:r w:rsidRPr="00674382">
        <w:rPr>
          <w:rFonts w:ascii="Calibri" w:hAnsi="Calibri" w:cs="Calibri"/>
          <w:szCs w:val="22"/>
        </w:rPr>
        <w:t> </w:t>
      </w:r>
    </w:p>
    <w:p w:rsidR="00B33301" w:rsidRPr="00674382" w:rsidRDefault="00CF3BB4" w:rsidP="009760C7">
      <w:pPr>
        <w:pStyle w:val="Heading1"/>
        <w:spacing w:before="0" w:after="120" w:line="240" w:lineRule="auto"/>
        <w:rPr>
          <w:rFonts w:ascii="Calibri" w:hAnsi="Calibri" w:cs="Calibri"/>
        </w:rPr>
      </w:pPr>
      <w:bookmarkStart w:id="5" w:name="a294485"/>
      <w:r w:rsidRPr="00674382">
        <w:rPr>
          <w:rFonts w:ascii="Calibri" w:hAnsi="Calibri" w:cs="Calibri"/>
        </w:rPr>
        <w:t>Delivery</w:t>
      </w:r>
      <w:bookmarkEnd w:id="5"/>
      <w:r w:rsidR="0039282B" w:rsidRPr="00674382">
        <w:rPr>
          <w:rFonts w:ascii="Calibri" w:hAnsi="Calibri" w:cs="Calibri"/>
        </w:rPr>
        <w:t xml:space="preserve"> of the Goods</w:t>
      </w:r>
    </w:p>
    <w:p w:rsidR="00B33301" w:rsidRPr="00674382" w:rsidRDefault="00CF3BB4" w:rsidP="009760C7">
      <w:pPr>
        <w:pStyle w:val="Heading2"/>
        <w:spacing w:before="0" w:line="240" w:lineRule="auto"/>
        <w:rPr>
          <w:rFonts w:ascii="Calibri" w:hAnsi="Calibri" w:cs="Calibri"/>
          <w:color w:val="auto"/>
          <w:sz w:val="22"/>
          <w:szCs w:val="22"/>
        </w:rPr>
      </w:pPr>
      <w:r w:rsidRPr="00674382">
        <w:rPr>
          <w:rFonts w:ascii="Calibri" w:hAnsi="Calibri" w:cs="Calibri"/>
          <w:color w:val="auto"/>
          <w:sz w:val="22"/>
          <w:szCs w:val="22"/>
        </w:rPr>
        <w:t xml:space="preserve">The Supplier shall ensure that: </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 xml:space="preserve">the </w:t>
      </w:r>
      <w:r w:rsidR="00985922" w:rsidRPr="00674382">
        <w:rPr>
          <w:rFonts w:ascii="Calibri" w:hAnsi="Calibri" w:cs="Calibri"/>
          <w:sz w:val="22"/>
          <w:szCs w:val="22"/>
        </w:rPr>
        <w:t>Goods will be properly packaged to survive transit and storage without damage, clearly and legibly labelled and addressed. The Institution will not be liable to pay for any pallets, packages or containers in which the Goods are supplied. All packaging must be clearly marked to show to whom it belongs. Any packaging that the Supplier requires returning will be done so at the Supplier’s cost and risk</w:t>
      </w:r>
      <w:r w:rsidR="00CF3BB4" w:rsidRPr="00674382">
        <w:rPr>
          <w:rFonts w:ascii="Calibri" w:hAnsi="Calibri" w:cs="Calibri"/>
          <w:sz w:val="22"/>
          <w:szCs w:val="22"/>
        </w:rPr>
        <w:t>;</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 xml:space="preserve">each delivery of the Goods is accompanied by a delivery note which shows the date of the Order, </w:t>
      </w:r>
      <w:r w:rsidR="00985922" w:rsidRPr="00674382">
        <w:rPr>
          <w:rFonts w:ascii="Calibri" w:hAnsi="Calibri" w:cs="Calibri"/>
          <w:sz w:val="22"/>
          <w:szCs w:val="22"/>
        </w:rPr>
        <w:t>the Institution</w:t>
      </w:r>
      <w:r w:rsidR="00251AB1" w:rsidRPr="00674382">
        <w:rPr>
          <w:rFonts w:ascii="Calibri" w:hAnsi="Calibri" w:cs="Calibri"/>
          <w:sz w:val="22"/>
          <w:szCs w:val="22"/>
        </w:rPr>
        <w:t>’s</w:t>
      </w:r>
      <w:r w:rsidR="00CF3BB4" w:rsidRPr="00674382">
        <w:rPr>
          <w:rFonts w:ascii="Calibri" w:hAnsi="Calibri" w:cs="Calibri"/>
          <w:sz w:val="22"/>
          <w:szCs w:val="22"/>
        </w:rPr>
        <w:t xml:space="preserve"> Order number (if any), the type and quantity of the Goods (including the code number of the Goods, where applicable), special storage instructions (if any) and, if the Goods are being delivered by instalments, the outstanding balance of Goods remaining to be delivered; and</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CF3BB4" w:rsidRPr="00674382">
        <w:rPr>
          <w:rFonts w:ascii="Calibri" w:hAnsi="Calibri" w:cs="Calibri"/>
          <w:sz w:val="22"/>
          <w:szCs w:val="22"/>
        </w:rPr>
        <w:t xml:space="preserve">if the Supplier requires </w:t>
      </w:r>
      <w:r w:rsidR="00985922" w:rsidRPr="00674382">
        <w:rPr>
          <w:rFonts w:ascii="Calibri" w:hAnsi="Calibri" w:cs="Calibri"/>
          <w:sz w:val="22"/>
          <w:szCs w:val="22"/>
        </w:rPr>
        <w:t>the Institution t</w:t>
      </w:r>
      <w:r w:rsidR="00CF3BB4" w:rsidRPr="00674382">
        <w:rPr>
          <w:rFonts w:ascii="Calibri" w:hAnsi="Calibri" w:cs="Calibri"/>
          <w:sz w:val="22"/>
          <w:szCs w:val="22"/>
        </w:rPr>
        <w:t>o return any packaging material to the Supplier, that fact is clearly stated on the delivery note. Any such packaging material shall be returned to the Supplier at the cost of the Supplier.</w:t>
      </w:r>
    </w:p>
    <w:p w:rsidR="0065104A" w:rsidRDefault="0065104A" w:rsidP="00F41C1C">
      <w:pPr>
        <w:pStyle w:val="Heading3"/>
        <w:ind w:left="2160" w:hanging="720"/>
        <w:rPr>
          <w:rFonts w:ascii="Calibri" w:hAnsi="Calibri" w:cs="Calibri"/>
          <w:sz w:val="22"/>
          <w:szCs w:val="22"/>
        </w:rPr>
      </w:pPr>
      <w:r w:rsidRPr="00674382">
        <w:rPr>
          <w:rFonts w:ascii="Calibri" w:hAnsi="Calibri" w:cs="Calibri"/>
          <w:sz w:val="22"/>
          <w:szCs w:val="22"/>
        </w:rPr>
        <w:t xml:space="preserve">(d) </w:t>
      </w:r>
      <w:r w:rsidRPr="00674382">
        <w:rPr>
          <w:rFonts w:ascii="Calibri" w:hAnsi="Calibri" w:cs="Calibri"/>
          <w:sz w:val="22"/>
          <w:szCs w:val="22"/>
        </w:rPr>
        <w:tab/>
        <w:t>delivery is free of charge</w:t>
      </w:r>
    </w:p>
    <w:p w:rsidR="009B160B" w:rsidRPr="00674382" w:rsidRDefault="009B160B" w:rsidP="00F41C1C">
      <w:pPr>
        <w:pStyle w:val="Heading3"/>
        <w:ind w:left="2160" w:hanging="720"/>
        <w:rPr>
          <w:rFonts w:ascii="Calibri" w:hAnsi="Calibri" w:cs="Calibri"/>
          <w:sz w:val="22"/>
          <w:szCs w:val="22"/>
        </w:rPr>
      </w:pPr>
      <w:r>
        <w:rPr>
          <w:rFonts w:ascii="Calibri" w:hAnsi="Calibri" w:cs="Calibri"/>
          <w:sz w:val="22"/>
          <w:szCs w:val="22"/>
        </w:rPr>
        <w:t>(e)</w:t>
      </w:r>
      <w:r>
        <w:rPr>
          <w:rFonts w:ascii="Calibri" w:hAnsi="Calibri" w:cs="Calibri"/>
          <w:sz w:val="22"/>
          <w:szCs w:val="22"/>
        </w:rPr>
        <w:tab/>
      </w:r>
      <w:r w:rsidRPr="009B160B">
        <w:rPr>
          <w:rFonts w:ascii="Calibri" w:hAnsi="Calibri" w:cs="Calibri"/>
          <w:sz w:val="22"/>
          <w:szCs w:val="22"/>
        </w:rPr>
        <w:t>no restocking fees will be levied for returned goods</w:t>
      </w:r>
    </w:p>
    <w:p w:rsidR="0065104A" w:rsidRPr="00674382" w:rsidRDefault="0065104A" w:rsidP="00F41C1C">
      <w:pPr>
        <w:pStyle w:val="Heading3"/>
        <w:ind w:left="2160" w:hanging="720"/>
        <w:rPr>
          <w:rFonts w:ascii="Calibri" w:hAnsi="Calibri" w:cs="Calibri"/>
          <w:sz w:val="22"/>
          <w:szCs w:val="22"/>
        </w:rPr>
      </w:pPr>
      <w:r w:rsidRPr="00674382">
        <w:rPr>
          <w:rFonts w:ascii="Calibri" w:hAnsi="Calibri" w:cs="Calibri"/>
          <w:sz w:val="22"/>
          <w:szCs w:val="22"/>
        </w:rPr>
        <w:t>(</w:t>
      </w:r>
      <w:r w:rsidR="009B160B">
        <w:rPr>
          <w:rFonts w:ascii="Calibri" w:hAnsi="Calibri" w:cs="Calibri"/>
          <w:sz w:val="22"/>
          <w:szCs w:val="22"/>
        </w:rPr>
        <w:t>f</w:t>
      </w:r>
      <w:r w:rsidRPr="00674382">
        <w:rPr>
          <w:rFonts w:ascii="Calibri" w:hAnsi="Calibri" w:cs="Calibri"/>
          <w:sz w:val="22"/>
          <w:szCs w:val="22"/>
        </w:rPr>
        <w:t>)</w:t>
      </w:r>
      <w:r w:rsidRPr="00674382">
        <w:rPr>
          <w:rFonts w:ascii="Calibri" w:hAnsi="Calibri" w:cs="Calibri"/>
          <w:sz w:val="22"/>
          <w:szCs w:val="22"/>
        </w:rPr>
        <w:tab/>
        <w:t>orders from multiple manufacturers shall be collated and delivered to Institutions in one delivery unless instructed by the Institution at no additional cost.</w:t>
      </w:r>
    </w:p>
    <w:p w:rsidR="00B33301" w:rsidRPr="00674382" w:rsidRDefault="00CF3BB4" w:rsidP="009760C7">
      <w:pPr>
        <w:pStyle w:val="Heading2"/>
        <w:spacing w:before="0" w:line="240" w:lineRule="auto"/>
        <w:rPr>
          <w:rFonts w:ascii="Calibri" w:hAnsi="Calibri" w:cs="Calibri"/>
          <w:color w:val="auto"/>
          <w:sz w:val="22"/>
          <w:szCs w:val="22"/>
        </w:rPr>
      </w:pPr>
      <w:r w:rsidRPr="00674382">
        <w:rPr>
          <w:rFonts w:ascii="Calibri" w:hAnsi="Calibri" w:cs="Calibri"/>
          <w:color w:val="auto"/>
          <w:sz w:val="22"/>
          <w:szCs w:val="22"/>
        </w:rPr>
        <w:t xml:space="preserve">The Supplier shall deliver the Goods: </w:t>
      </w:r>
    </w:p>
    <w:p w:rsidR="00B33301" w:rsidRPr="00674382" w:rsidRDefault="00F41C1C" w:rsidP="00F41C1C">
      <w:pPr>
        <w:pStyle w:val="Heading3"/>
        <w:ind w:left="2160" w:hanging="720"/>
        <w:rPr>
          <w:rFonts w:ascii="Calibri" w:hAnsi="Calibri" w:cs="Calibri"/>
          <w:sz w:val="22"/>
          <w:szCs w:val="22"/>
        </w:rPr>
      </w:pPr>
      <w:bookmarkStart w:id="6" w:name="a309983"/>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 xml:space="preserve">on the date specified in the Order, or, if no such date is specified, within </w:t>
      </w:r>
      <w:r w:rsidR="00985922" w:rsidRPr="00674382">
        <w:rPr>
          <w:rFonts w:ascii="Calibri" w:hAnsi="Calibri" w:cs="Calibri"/>
          <w:sz w:val="22"/>
          <w:szCs w:val="22"/>
          <w:highlight w:val="yellow"/>
        </w:rPr>
        <w:t>[NUMBER]</w:t>
      </w:r>
      <w:r w:rsidR="00CF3BB4" w:rsidRPr="00674382">
        <w:rPr>
          <w:rFonts w:ascii="Calibri" w:hAnsi="Calibri" w:cs="Calibri"/>
          <w:sz w:val="22"/>
          <w:szCs w:val="22"/>
        </w:rPr>
        <w:t xml:space="preserve"> days of the date of the Order;</w:t>
      </w:r>
      <w:bookmarkEnd w:id="6"/>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251AB1" w:rsidRPr="00674382">
        <w:rPr>
          <w:rFonts w:ascii="Calibri" w:hAnsi="Calibri" w:cs="Calibri"/>
          <w:sz w:val="22"/>
          <w:szCs w:val="22"/>
        </w:rPr>
        <w:t>to the point of delivery stated in the Order</w:t>
      </w:r>
      <w:r w:rsidR="00CF3BB4" w:rsidRPr="00674382">
        <w:rPr>
          <w:rFonts w:ascii="Calibri" w:hAnsi="Calibri" w:cs="Calibri"/>
          <w:sz w:val="22"/>
          <w:szCs w:val="22"/>
        </w:rPr>
        <w:t xml:space="preserve">, or as instructed by </w:t>
      </w:r>
      <w:r w:rsidR="00985922" w:rsidRPr="00674382">
        <w:rPr>
          <w:rFonts w:ascii="Calibri" w:hAnsi="Calibri" w:cs="Calibri"/>
          <w:sz w:val="22"/>
          <w:szCs w:val="22"/>
        </w:rPr>
        <w:t xml:space="preserve">the Institution </w:t>
      </w:r>
      <w:r w:rsidR="00CF3BB4" w:rsidRPr="00674382">
        <w:rPr>
          <w:rFonts w:ascii="Calibri" w:hAnsi="Calibri" w:cs="Calibri"/>
          <w:sz w:val="22"/>
          <w:szCs w:val="22"/>
        </w:rPr>
        <w:t>prior to delivery (</w:t>
      </w:r>
      <w:r w:rsidR="00CF3BB4" w:rsidRPr="00674382">
        <w:rPr>
          <w:rStyle w:val="Defterm"/>
          <w:rFonts w:ascii="Calibri" w:hAnsi="Calibri" w:cs="Calibri"/>
          <w:color w:val="auto"/>
          <w:sz w:val="22"/>
          <w:szCs w:val="22"/>
        </w:rPr>
        <w:t>"Delivery Location"</w:t>
      </w:r>
      <w:r w:rsidR="00CF3BB4" w:rsidRPr="00674382">
        <w:rPr>
          <w:rFonts w:ascii="Calibri" w:hAnsi="Calibri" w:cs="Calibri"/>
          <w:sz w:val="22"/>
          <w:szCs w:val="22"/>
        </w:rPr>
        <w:t>); and</w:t>
      </w:r>
    </w:p>
    <w:p w:rsidR="00B33301" w:rsidRPr="00674382" w:rsidRDefault="00F41C1C" w:rsidP="00F41C1C">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CF3BB4" w:rsidRPr="00674382">
        <w:rPr>
          <w:rFonts w:ascii="Calibri" w:hAnsi="Calibri" w:cs="Calibri"/>
          <w:sz w:val="22"/>
          <w:szCs w:val="22"/>
        </w:rPr>
        <w:t xml:space="preserve">during </w:t>
      </w:r>
      <w:r w:rsidR="00985922" w:rsidRPr="00674382">
        <w:rPr>
          <w:rFonts w:ascii="Calibri" w:hAnsi="Calibri" w:cs="Calibri"/>
          <w:sz w:val="22"/>
          <w:szCs w:val="22"/>
        </w:rPr>
        <w:t>the Institution</w:t>
      </w:r>
      <w:r w:rsidR="00CF3BB4" w:rsidRPr="00674382">
        <w:rPr>
          <w:rFonts w:ascii="Calibri" w:hAnsi="Calibri" w:cs="Calibri"/>
          <w:sz w:val="22"/>
          <w:szCs w:val="22"/>
        </w:rPr>
        <w:t xml:space="preserve">'s normal business hours, or as instructed by </w:t>
      </w:r>
      <w:r w:rsidR="00985922" w:rsidRPr="00674382">
        <w:rPr>
          <w:rFonts w:ascii="Calibri" w:hAnsi="Calibri" w:cs="Calibri"/>
          <w:sz w:val="22"/>
          <w:szCs w:val="22"/>
        </w:rPr>
        <w:t>the Institution</w:t>
      </w:r>
      <w:r w:rsidR="00CF3BB4" w:rsidRPr="00674382">
        <w:rPr>
          <w:rFonts w:ascii="Calibri" w:hAnsi="Calibri" w:cs="Calibri"/>
          <w:sz w:val="22"/>
          <w:szCs w:val="22"/>
        </w:rPr>
        <w:t>.</w:t>
      </w:r>
    </w:p>
    <w:p w:rsidR="007160D2" w:rsidRPr="00674382" w:rsidRDefault="007160D2" w:rsidP="00F41C1C">
      <w:pPr>
        <w:pStyle w:val="Heading3"/>
        <w:ind w:left="2160" w:hanging="720"/>
        <w:rPr>
          <w:rFonts w:ascii="Calibri" w:hAnsi="Calibri" w:cs="Calibri"/>
          <w:sz w:val="22"/>
          <w:szCs w:val="22"/>
        </w:rPr>
      </w:pPr>
      <w:r w:rsidRPr="00674382">
        <w:rPr>
          <w:rFonts w:ascii="Calibri" w:hAnsi="Calibri" w:cs="Calibri"/>
          <w:sz w:val="22"/>
          <w:szCs w:val="22"/>
        </w:rPr>
        <w:t>(d)</w:t>
      </w:r>
      <w:r w:rsidRPr="00674382">
        <w:rPr>
          <w:rFonts w:ascii="Calibri" w:hAnsi="Calibri" w:cs="Calibri"/>
          <w:sz w:val="22"/>
          <w:szCs w:val="22"/>
        </w:rPr>
        <w:tab/>
        <w:t>to locations which may include none ground floor locations without access to a lift at no additional cost and</w:t>
      </w:r>
    </w:p>
    <w:p w:rsidR="007160D2" w:rsidRPr="00674382" w:rsidRDefault="003B19A5" w:rsidP="00F41C1C">
      <w:pPr>
        <w:pStyle w:val="Heading3"/>
        <w:ind w:left="2160" w:hanging="720"/>
        <w:rPr>
          <w:rFonts w:ascii="Calibri" w:hAnsi="Calibri" w:cs="Calibri"/>
          <w:sz w:val="22"/>
          <w:szCs w:val="22"/>
        </w:rPr>
      </w:pPr>
      <w:r w:rsidRPr="00674382">
        <w:rPr>
          <w:rFonts w:ascii="Calibri" w:hAnsi="Calibri" w:cs="Calibri"/>
          <w:sz w:val="22"/>
          <w:szCs w:val="22"/>
        </w:rPr>
        <w:t>(e)</w:t>
      </w:r>
      <w:r w:rsidR="007160D2" w:rsidRPr="00674382">
        <w:rPr>
          <w:rFonts w:ascii="Calibri" w:hAnsi="Calibri" w:cs="Calibri"/>
          <w:sz w:val="22"/>
          <w:szCs w:val="22"/>
        </w:rPr>
        <w:tab/>
        <w:t>to multiple sites if required at the Institution request at no additional cost.</w:t>
      </w:r>
    </w:p>
    <w:p w:rsidR="00251AB1" w:rsidRPr="00674382" w:rsidRDefault="00985922" w:rsidP="00F41C1C">
      <w:pPr>
        <w:pStyle w:val="Heading3"/>
        <w:ind w:left="0" w:firstLine="720"/>
        <w:rPr>
          <w:rFonts w:ascii="Calibri" w:hAnsi="Calibri" w:cs="Calibri"/>
          <w:sz w:val="22"/>
          <w:szCs w:val="22"/>
        </w:rPr>
      </w:pPr>
      <w:r w:rsidRPr="00674382">
        <w:rPr>
          <w:rFonts w:ascii="Calibri" w:hAnsi="Calibri" w:cs="Calibri"/>
          <w:sz w:val="22"/>
          <w:szCs w:val="22"/>
        </w:rPr>
        <w:t>5</w:t>
      </w:r>
      <w:r w:rsidR="0039282B" w:rsidRPr="00674382">
        <w:rPr>
          <w:rFonts w:ascii="Calibri" w:hAnsi="Calibri" w:cs="Calibri"/>
          <w:sz w:val="22"/>
          <w:szCs w:val="22"/>
        </w:rPr>
        <w:t>.3</w:t>
      </w:r>
      <w:r w:rsidR="0039282B" w:rsidRPr="00674382">
        <w:rPr>
          <w:rFonts w:ascii="Calibri" w:hAnsi="Calibri" w:cs="Calibri"/>
          <w:sz w:val="22"/>
          <w:szCs w:val="22"/>
        </w:rPr>
        <w:tab/>
      </w:r>
      <w:r w:rsidR="00251AB1" w:rsidRPr="00674382">
        <w:rPr>
          <w:rFonts w:ascii="Calibri" w:hAnsi="Calibri" w:cs="Calibri"/>
          <w:sz w:val="22"/>
          <w:szCs w:val="22"/>
        </w:rPr>
        <w:t xml:space="preserve">Time </w:t>
      </w:r>
      <w:r w:rsidR="00211CF8" w:rsidRPr="00674382">
        <w:rPr>
          <w:rFonts w:ascii="Calibri" w:hAnsi="Calibri" w:cs="Calibri"/>
          <w:sz w:val="22"/>
          <w:szCs w:val="22"/>
        </w:rPr>
        <w:t xml:space="preserve">of Delivery </w:t>
      </w:r>
      <w:r w:rsidR="00251AB1" w:rsidRPr="00674382">
        <w:rPr>
          <w:rFonts w:ascii="Calibri" w:hAnsi="Calibri" w:cs="Calibri"/>
          <w:sz w:val="22"/>
          <w:szCs w:val="22"/>
        </w:rPr>
        <w:t xml:space="preserve">shall be of essence of the Contract. </w:t>
      </w:r>
    </w:p>
    <w:p w:rsidR="00B33301" w:rsidRPr="00674382" w:rsidRDefault="00985922"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5</w:t>
      </w:r>
      <w:r w:rsidR="0039282B" w:rsidRPr="00674382">
        <w:rPr>
          <w:rFonts w:ascii="Calibri" w:hAnsi="Calibri" w:cs="Calibri"/>
          <w:color w:val="auto"/>
          <w:sz w:val="22"/>
          <w:szCs w:val="22"/>
        </w:rPr>
        <w:t>.4</w:t>
      </w:r>
      <w:r w:rsidR="0039282B" w:rsidRPr="00674382">
        <w:rPr>
          <w:rFonts w:ascii="Calibri" w:hAnsi="Calibri" w:cs="Calibri"/>
          <w:color w:val="auto"/>
          <w:sz w:val="22"/>
          <w:szCs w:val="22"/>
        </w:rPr>
        <w:tab/>
      </w:r>
      <w:r w:rsidRPr="00674382">
        <w:rPr>
          <w:rFonts w:ascii="Calibri" w:hAnsi="Calibri" w:cs="Calibri"/>
          <w:color w:val="auto"/>
          <w:sz w:val="22"/>
          <w:szCs w:val="22"/>
        </w:rPr>
        <w:t>Where the Goods are delivered by the Supplier, delivery shall occur when the Goods are removed from the transporting vehicle and de</w:t>
      </w:r>
      <w:r w:rsidR="00C112A0" w:rsidRPr="00674382">
        <w:rPr>
          <w:rFonts w:ascii="Calibri" w:hAnsi="Calibri" w:cs="Calibri"/>
          <w:color w:val="auto"/>
          <w:sz w:val="22"/>
          <w:szCs w:val="22"/>
        </w:rPr>
        <w:t>livered in accordance with the D</w:t>
      </w:r>
      <w:r w:rsidRPr="00674382">
        <w:rPr>
          <w:rFonts w:ascii="Calibri" w:hAnsi="Calibri" w:cs="Calibri"/>
          <w:color w:val="auto"/>
          <w:sz w:val="22"/>
          <w:szCs w:val="22"/>
        </w:rPr>
        <w:t xml:space="preserve">elivery </w:t>
      </w:r>
      <w:r w:rsidR="00C112A0" w:rsidRPr="00674382">
        <w:rPr>
          <w:rFonts w:ascii="Calibri" w:hAnsi="Calibri" w:cs="Calibri"/>
          <w:color w:val="auto"/>
          <w:sz w:val="22"/>
          <w:szCs w:val="22"/>
        </w:rPr>
        <w:t>I</w:t>
      </w:r>
      <w:r w:rsidRPr="00674382">
        <w:rPr>
          <w:rFonts w:ascii="Calibri" w:hAnsi="Calibri" w:cs="Calibri"/>
          <w:color w:val="auto"/>
          <w:sz w:val="22"/>
          <w:szCs w:val="22"/>
        </w:rPr>
        <w:t>nstructions. Where the Goods are collected by the Institution, delivery shall occur when they are loaded onto the Institution’s vehicle</w:t>
      </w:r>
      <w:r w:rsidR="00CF3BB4" w:rsidRPr="00674382">
        <w:rPr>
          <w:rFonts w:ascii="Calibri" w:hAnsi="Calibri" w:cs="Calibri"/>
          <w:color w:val="auto"/>
          <w:sz w:val="22"/>
          <w:szCs w:val="22"/>
        </w:rPr>
        <w:t>.</w:t>
      </w:r>
    </w:p>
    <w:p w:rsidR="003505DE" w:rsidRPr="00674382" w:rsidRDefault="00985922"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5</w:t>
      </w:r>
      <w:r w:rsidR="0039282B" w:rsidRPr="00674382">
        <w:rPr>
          <w:rFonts w:ascii="Calibri" w:hAnsi="Calibri" w:cs="Calibri"/>
          <w:color w:val="auto"/>
          <w:sz w:val="22"/>
          <w:szCs w:val="22"/>
        </w:rPr>
        <w:t>.5</w:t>
      </w:r>
      <w:r w:rsidR="0039282B" w:rsidRPr="00674382">
        <w:rPr>
          <w:rFonts w:ascii="Calibri" w:hAnsi="Calibri" w:cs="Calibri"/>
          <w:color w:val="auto"/>
          <w:sz w:val="22"/>
          <w:szCs w:val="22"/>
        </w:rPr>
        <w:tab/>
      </w:r>
      <w:r w:rsidR="003505DE" w:rsidRPr="00674382">
        <w:rPr>
          <w:rFonts w:ascii="Calibri" w:hAnsi="Calibri" w:cs="Calibri"/>
          <w:color w:val="auto"/>
          <w:sz w:val="22"/>
          <w:szCs w:val="22"/>
        </w:rPr>
        <w:t>The international rules for the interpretation of trade terms prepared by the International Chamber of Commerce (Incoterms) shall apply but where they conflict with th</w:t>
      </w:r>
      <w:r w:rsidRPr="00674382">
        <w:rPr>
          <w:rFonts w:ascii="Calibri" w:hAnsi="Calibri" w:cs="Calibri"/>
          <w:color w:val="auto"/>
          <w:sz w:val="22"/>
          <w:szCs w:val="22"/>
        </w:rPr>
        <w:t>e Contract</w:t>
      </w:r>
      <w:r w:rsidR="003505DE" w:rsidRPr="00674382">
        <w:rPr>
          <w:rFonts w:ascii="Calibri" w:hAnsi="Calibri" w:cs="Calibri"/>
          <w:color w:val="auto"/>
          <w:sz w:val="22"/>
          <w:szCs w:val="22"/>
        </w:rPr>
        <w:t>, th</w:t>
      </w:r>
      <w:r w:rsidRPr="00674382">
        <w:rPr>
          <w:rFonts w:ascii="Calibri" w:hAnsi="Calibri" w:cs="Calibri"/>
          <w:color w:val="auto"/>
          <w:sz w:val="22"/>
          <w:szCs w:val="22"/>
        </w:rPr>
        <w:t>e Contract</w:t>
      </w:r>
      <w:r w:rsidR="003505DE" w:rsidRPr="00674382">
        <w:rPr>
          <w:rFonts w:ascii="Calibri" w:hAnsi="Calibri" w:cs="Calibri"/>
          <w:color w:val="auto"/>
          <w:sz w:val="22"/>
          <w:szCs w:val="22"/>
        </w:rPr>
        <w:t xml:space="preserve"> shall prevail.</w:t>
      </w:r>
    </w:p>
    <w:p w:rsidR="00B33301" w:rsidRPr="00674382" w:rsidRDefault="00985922" w:rsidP="009760C7">
      <w:pPr>
        <w:pStyle w:val="Heading2"/>
        <w:numPr>
          <w:ilvl w:val="0"/>
          <w:numId w:val="0"/>
        </w:numPr>
        <w:spacing w:before="0" w:line="240" w:lineRule="auto"/>
        <w:ind w:left="720"/>
        <w:rPr>
          <w:rFonts w:ascii="Calibri" w:hAnsi="Calibri" w:cs="Calibri"/>
          <w:color w:val="auto"/>
          <w:sz w:val="22"/>
          <w:szCs w:val="22"/>
        </w:rPr>
      </w:pPr>
      <w:r w:rsidRPr="00674382">
        <w:rPr>
          <w:rFonts w:ascii="Calibri" w:hAnsi="Calibri" w:cs="Calibri"/>
          <w:color w:val="auto"/>
          <w:sz w:val="22"/>
          <w:szCs w:val="22"/>
        </w:rPr>
        <w:t>5</w:t>
      </w:r>
      <w:r w:rsidR="0039282B" w:rsidRPr="00674382">
        <w:rPr>
          <w:rFonts w:ascii="Calibri" w:hAnsi="Calibri" w:cs="Calibri"/>
          <w:color w:val="auto"/>
          <w:sz w:val="22"/>
          <w:szCs w:val="22"/>
        </w:rPr>
        <w:t>.6</w:t>
      </w:r>
      <w:r w:rsidR="0039282B" w:rsidRPr="00674382">
        <w:rPr>
          <w:rFonts w:ascii="Calibri" w:hAnsi="Calibri" w:cs="Calibri"/>
          <w:color w:val="auto"/>
          <w:sz w:val="22"/>
          <w:szCs w:val="22"/>
        </w:rPr>
        <w:tab/>
      </w:r>
      <w:r w:rsidR="00CF3BB4" w:rsidRPr="00674382">
        <w:rPr>
          <w:rFonts w:ascii="Calibri" w:hAnsi="Calibri" w:cs="Calibri"/>
          <w:color w:val="auto"/>
          <w:sz w:val="22"/>
          <w:szCs w:val="22"/>
        </w:rPr>
        <w:t>If the Supplier:</w:t>
      </w:r>
    </w:p>
    <w:p w:rsidR="00B33301" w:rsidRPr="00674382" w:rsidRDefault="009E5E99" w:rsidP="00667DD0">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 xml:space="preserve">delivers less than [95]% of the quantity of Goods ordered, </w:t>
      </w:r>
      <w:r w:rsidR="00985922" w:rsidRPr="00674382">
        <w:rPr>
          <w:rFonts w:ascii="Calibri" w:hAnsi="Calibri" w:cs="Calibri"/>
          <w:sz w:val="22"/>
          <w:szCs w:val="22"/>
        </w:rPr>
        <w:t xml:space="preserve">the Institution </w:t>
      </w:r>
      <w:r w:rsidR="00CF3BB4" w:rsidRPr="00674382">
        <w:rPr>
          <w:rFonts w:ascii="Calibri" w:hAnsi="Calibri" w:cs="Calibri"/>
          <w:sz w:val="22"/>
          <w:szCs w:val="22"/>
        </w:rPr>
        <w:t xml:space="preserve">may reject the Goods; or </w:t>
      </w:r>
    </w:p>
    <w:p w:rsidR="00B33301" w:rsidRPr="00674382" w:rsidRDefault="009E5E99" w:rsidP="00667DD0">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 xml:space="preserve">delivers more than [105]% of the quantity of Goods ordered, </w:t>
      </w:r>
      <w:r w:rsidR="00985922" w:rsidRPr="00674382">
        <w:rPr>
          <w:rFonts w:ascii="Calibri" w:hAnsi="Calibri" w:cs="Calibri"/>
          <w:sz w:val="22"/>
          <w:szCs w:val="22"/>
        </w:rPr>
        <w:t xml:space="preserve">the Institution </w:t>
      </w:r>
      <w:r w:rsidR="00CF3BB4" w:rsidRPr="00674382">
        <w:rPr>
          <w:rFonts w:ascii="Calibri" w:hAnsi="Calibri" w:cs="Calibri"/>
          <w:sz w:val="22"/>
          <w:szCs w:val="22"/>
        </w:rPr>
        <w:t xml:space="preserve">may at its discretion reject the Goods or the excess Goods, </w:t>
      </w:r>
    </w:p>
    <w:p w:rsidR="00B33301" w:rsidRPr="00674382" w:rsidRDefault="00CF3BB4" w:rsidP="009760C7">
      <w:pPr>
        <w:pStyle w:val="Bodysubclause"/>
        <w:spacing w:before="0" w:line="240" w:lineRule="auto"/>
        <w:rPr>
          <w:rFonts w:ascii="Calibri" w:hAnsi="Calibri" w:cs="Calibri"/>
          <w:sz w:val="22"/>
          <w:szCs w:val="22"/>
        </w:rPr>
      </w:pPr>
      <w:r w:rsidRPr="00674382">
        <w:rPr>
          <w:rFonts w:ascii="Calibri" w:hAnsi="Calibri" w:cs="Calibri"/>
          <w:sz w:val="22"/>
          <w:szCs w:val="22"/>
        </w:rPr>
        <w:t>and any rejected Goods shall be returnable at the Supplier's risk and expense. If the Supplier delivers more or less than the quantity of Goods ordered, and</w:t>
      </w:r>
      <w:r w:rsidR="00985922" w:rsidRPr="00674382">
        <w:rPr>
          <w:rFonts w:ascii="Calibri" w:hAnsi="Calibri" w:cs="Calibri"/>
          <w:sz w:val="22"/>
          <w:szCs w:val="22"/>
        </w:rPr>
        <w:t xml:space="preserve"> the Institution</w:t>
      </w:r>
      <w:r w:rsidRPr="00674382">
        <w:rPr>
          <w:rFonts w:ascii="Calibri" w:hAnsi="Calibri" w:cs="Calibri"/>
          <w:sz w:val="22"/>
          <w:szCs w:val="22"/>
        </w:rPr>
        <w:t xml:space="preserve"> accepts the delivery, a pro rata adjustment shall be made to the invoice for the Goods.]</w:t>
      </w:r>
    </w:p>
    <w:p w:rsidR="00B33301" w:rsidRPr="00674382" w:rsidRDefault="00985922" w:rsidP="00985922">
      <w:pPr>
        <w:pStyle w:val="Bodysubclause"/>
        <w:spacing w:before="0" w:line="240" w:lineRule="auto"/>
        <w:ind w:hanging="720"/>
        <w:rPr>
          <w:rFonts w:ascii="Calibri" w:hAnsi="Calibri" w:cs="Calibri"/>
          <w:sz w:val="22"/>
          <w:szCs w:val="22"/>
        </w:rPr>
      </w:pPr>
      <w:r w:rsidRPr="00674382">
        <w:rPr>
          <w:rFonts w:ascii="Calibri" w:hAnsi="Calibri" w:cs="Calibri"/>
          <w:sz w:val="22"/>
          <w:szCs w:val="22"/>
        </w:rPr>
        <w:t>5.7</w:t>
      </w:r>
      <w:r w:rsidR="0039282B" w:rsidRPr="00674382">
        <w:rPr>
          <w:rFonts w:ascii="Calibri" w:hAnsi="Calibri" w:cs="Calibri"/>
          <w:sz w:val="22"/>
          <w:szCs w:val="22"/>
        </w:rPr>
        <w:tab/>
      </w:r>
      <w:r w:rsidR="00CF3BB4" w:rsidRPr="00674382">
        <w:rPr>
          <w:rFonts w:ascii="Calibri" w:hAnsi="Calibri" w:cs="Calibri"/>
          <w:sz w:val="22"/>
          <w:szCs w:val="22"/>
        </w:rPr>
        <w:t>The Supplier shall not deliver the Goods in instalments without</w:t>
      </w:r>
      <w:r w:rsidRPr="00674382">
        <w:rPr>
          <w:rFonts w:ascii="Calibri" w:hAnsi="Calibri" w:cs="Calibri"/>
          <w:sz w:val="22"/>
          <w:szCs w:val="22"/>
        </w:rPr>
        <w:t xml:space="preserve"> the Institution</w:t>
      </w:r>
      <w:r w:rsidR="00CF3BB4" w:rsidRPr="00674382">
        <w:rPr>
          <w:rFonts w:ascii="Calibri" w:hAnsi="Calibri" w:cs="Calibri"/>
          <w:sz w:val="22"/>
          <w:szCs w:val="22"/>
        </w:rPr>
        <w:t xml:space="preserve">'s prior written consent. Where it is agreed that the Goods are to be delivered by instalments, they may be invoiced and paid for separately. However, failure by the Supplier to deliver any one instalment on time or at all or any defect in an instalment shall entitle </w:t>
      </w:r>
      <w:r w:rsidRPr="00674382">
        <w:rPr>
          <w:rFonts w:ascii="Calibri" w:hAnsi="Calibri" w:cs="Calibri"/>
          <w:sz w:val="22"/>
          <w:szCs w:val="22"/>
        </w:rPr>
        <w:t xml:space="preserve">the Institution </w:t>
      </w:r>
      <w:r w:rsidR="00CF3BB4" w:rsidRPr="00674382">
        <w:rPr>
          <w:rFonts w:ascii="Calibri" w:hAnsi="Calibri" w:cs="Calibri"/>
          <w:sz w:val="22"/>
          <w:szCs w:val="22"/>
        </w:rPr>
        <w:t xml:space="preserve">to the remedies set out in clause </w:t>
      </w:r>
      <w:r w:rsidR="001352D0" w:rsidRPr="00674382">
        <w:rPr>
          <w:rFonts w:ascii="Calibri" w:hAnsi="Calibri" w:cs="Calibri"/>
          <w:sz w:val="22"/>
          <w:szCs w:val="22"/>
        </w:rPr>
        <w:t>21</w:t>
      </w:r>
      <w:r w:rsidR="00CF3BB4" w:rsidRPr="00674382">
        <w:rPr>
          <w:rFonts w:ascii="Calibri" w:hAnsi="Calibri" w:cs="Calibri"/>
          <w:sz w:val="22"/>
          <w:szCs w:val="22"/>
        </w:rPr>
        <w:t>.</w:t>
      </w:r>
    </w:p>
    <w:p w:rsidR="009760C7" w:rsidRPr="00674382" w:rsidRDefault="00985922" w:rsidP="00905245">
      <w:pPr>
        <w:spacing w:before="0" w:after="120" w:line="240" w:lineRule="auto"/>
        <w:ind w:left="1437" w:hanging="717"/>
        <w:rPr>
          <w:rFonts w:ascii="Calibri" w:hAnsi="Calibri" w:cs="Calibri"/>
          <w:szCs w:val="22"/>
        </w:rPr>
      </w:pPr>
      <w:r w:rsidRPr="00674382">
        <w:rPr>
          <w:rFonts w:ascii="Calibri" w:hAnsi="Calibri" w:cs="Calibri"/>
          <w:bCs/>
          <w:szCs w:val="22"/>
        </w:rPr>
        <w:t>5.8</w:t>
      </w:r>
      <w:r w:rsidR="009760C7" w:rsidRPr="00674382">
        <w:rPr>
          <w:rFonts w:ascii="Calibri" w:hAnsi="Calibri" w:cs="Calibri"/>
          <w:bCs/>
          <w:szCs w:val="22"/>
        </w:rPr>
        <w:tab/>
      </w:r>
      <w:r w:rsidR="009760C7" w:rsidRPr="00674382">
        <w:rPr>
          <w:rFonts w:ascii="Calibri" w:hAnsi="Calibri" w:cs="Calibri"/>
          <w:szCs w:val="22"/>
        </w:rPr>
        <w:t>Except where otherwise provided in the Contract, delivery shall include the uploading or stacking of the Goods by the Supplier at such places as the Institution may direct.</w:t>
      </w:r>
    </w:p>
    <w:p w:rsidR="009760C7" w:rsidRPr="00674382" w:rsidRDefault="00985922" w:rsidP="003F65E1">
      <w:pPr>
        <w:spacing w:before="0" w:after="120" w:line="240" w:lineRule="auto"/>
        <w:ind w:left="1437" w:hanging="717"/>
        <w:rPr>
          <w:rFonts w:ascii="Calibri" w:hAnsi="Calibri" w:cs="Calibri"/>
          <w:szCs w:val="22"/>
        </w:rPr>
      </w:pPr>
      <w:r w:rsidRPr="00674382">
        <w:rPr>
          <w:rFonts w:ascii="Calibri" w:hAnsi="Calibri" w:cs="Calibri"/>
          <w:bCs/>
          <w:szCs w:val="22"/>
        </w:rPr>
        <w:t>5.9</w:t>
      </w:r>
      <w:r w:rsidRPr="00674382">
        <w:rPr>
          <w:rFonts w:ascii="Calibri" w:hAnsi="Calibri" w:cs="Calibri"/>
          <w:b/>
          <w:bCs/>
          <w:szCs w:val="22"/>
        </w:rPr>
        <w:tab/>
      </w:r>
      <w:r w:rsidR="009760C7" w:rsidRPr="00674382">
        <w:rPr>
          <w:rFonts w:ascii="Calibri" w:hAnsi="Calibri" w:cs="Calibri"/>
          <w:szCs w:val="22"/>
        </w:rPr>
        <w:t xml:space="preserve">The issue by Institution of a receipt note for the Goods shall not constitute any acknowledgement of the condition or nature of those Goods. The Institution shall not be deemed to have accepted any Goods </w:t>
      </w:r>
      <w:r w:rsidR="00905245" w:rsidRPr="00674382">
        <w:rPr>
          <w:rFonts w:ascii="Calibri" w:hAnsi="Calibri" w:cs="Calibri"/>
          <w:szCs w:val="22"/>
        </w:rPr>
        <w:t>other than in accordance with clause 6</w:t>
      </w:r>
      <w:r w:rsidR="009760C7" w:rsidRPr="00674382">
        <w:rPr>
          <w:rFonts w:ascii="Calibri" w:hAnsi="Calibri" w:cs="Calibri"/>
          <w:szCs w:val="22"/>
        </w:rPr>
        <w:t>.</w:t>
      </w:r>
    </w:p>
    <w:p w:rsidR="009760C7" w:rsidRPr="00674382" w:rsidRDefault="00985922" w:rsidP="003F65E1">
      <w:pPr>
        <w:spacing w:before="0" w:after="120" w:line="240" w:lineRule="auto"/>
        <w:ind w:left="1437" w:hanging="717"/>
        <w:rPr>
          <w:rFonts w:ascii="Calibri" w:hAnsi="Calibri" w:cs="Calibri"/>
          <w:szCs w:val="22"/>
        </w:rPr>
      </w:pPr>
      <w:r w:rsidRPr="00674382">
        <w:rPr>
          <w:rFonts w:ascii="Calibri" w:hAnsi="Calibri" w:cs="Calibri"/>
          <w:bCs/>
          <w:szCs w:val="22"/>
        </w:rPr>
        <w:t>5.10</w:t>
      </w:r>
      <w:r w:rsidR="009760C7" w:rsidRPr="00674382">
        <w:rPr>
          <w:rFonts w:ascii="Calibri" w:hAnsi="Calibri" w:cs="Calibri"/>
          <w:b/>
          <w:bCs/>
          <w:szCs w:val="22"/>
        </w:rPr>
        <w:tab/>
      </w:r>
      <w:r w:rsidR="009760C7" w:rsidRPr="00674382">
        <w:rPr>
          <w:rFonts w:ascii="Calibri" w:hAnsi="Calibri" w:cs="Calibri"/>
          <w:szCs w:val="22"/>
        </w:rPr>
        <w:t>If the Supplier at any time become</w:t>
      </w:r>
      <w:r w:rsidR="00905245" w:rsidRPr="00674382">
        <w:rPr>
          <w:rFonts w:ascii="Calibri" w:hAnsi="Calibri" w:cs="Calibri"/>
          <w:szCs w:val="22"/>
        </w:rPr>
        <w:t>s</w:t>
      </w:r>
      <w:r w:rsidR="009760C7" w:rsidRPr="00674382">
        <w:rPr>
          <w:rFonts w:ascii="Calibri" w:hAnsi="Calibri" w:cs="Calibri"/>
          <w:szCs w:val="22"/>
        </w:rPr>
        <w:t xml:space="preserve"> aware of any act or omission, or proposed act or omission by the Institution which prevents or hinders, or may prevent or hinder the Supplier from supplying the Goods and Services in accordance with the Contract, the Supplier shall inform, in writing, the Institution.</w:t>
      </w:r>
    </w:p>
    <w:p w:rsidR="009760C7" w:rsidRPr="00674382" w:rsidRDefault="00905245" w:rsidP="00905245">
      <w:pPr>
        <w:spacing w:before="0" w:after="120" w:line="240" w:lineRule="auto"/>
        <w:rPr>
          <w:rFonts w:ascii="Calibri" w:hAnsi="Calibri" w:cs="Calibri"/>
          <w:b/>
          <w:bCs/>
          <w:szCs w:val="22"/>
        </w:rPr>
      </w:pPr>
      <w:r w:rsidRPr="00674382">
        <w:rPr>
          <w:rFonts w:ascii="Calibri" w:hAnsi="Calibri" w:cs="Calibri"/>
          <w:b/>
          <w:bCs/>
          <w:szCs w:val="22"/>
        </w:rPr>
        <w:t>6.</w:t>
      </w:r>
      <w:r w:rsidRPr="00674382">
        <w:rPr>
          <w:rFonts w:ascii="Calibri" w:hAnsi="Calibri" w:cs="Calibri"/>
          <w:b/>
          <w:bCs/>
          <w:szCs w:val="22"/>
        </w:rPr>
        <w:tab/>
        <w:t>Acceptance</w:t>
      </w:r>
    </w:p>
    <w:p w:rsidR="005E7C97" w:rsidRPr="00674382" w:rsidRDefault="00905245" w:rsidP="00755966">
      <w:pPr>
        <w:spacing w:before="0" w:after="120" w:line="240" w:lineRule="auto"/>
        <w:ind w:left="1440" w:hanging="720"/>
        <w:rPr>
          <w:rFonts w:ascii="Calibri" w:hAnsi="Calibri" w:cs="Calibri"/>
          <w:szCs w:val="22"/>
        </w:rPr>
      </w:pPr>
      <w:r w:rsidRPr="00674382">
        <w:rPr>
          <w:rFonts w:ascii="Calibri" w:hAnsi="Calibri" w:cs="Calibri"/>
          <w:bCs/>
          <w:szCs w:val="22"/>
        </w:rPr>
        <w:t>6.1</w:t>
      </w:r>
      <w:r w:rsidRPr="00674382">
        <w:rPr>
          <w:rFonts w:ascii="Calibri" w:hAnsi="Calibri" w:cs="Calibri"/>
          <w:b/>
          <w:bCs/>
          <w:szCs w:val="22"/>
        </w:rPr>
        <w:tab/>
      </w:r>
      <w:r w:rsidR="009760C7" w:rsidRPr="00674382">
        <w:rPr>
          <w:rFonts w:ascii="Calibri" w:hAnsi="Calibri" w:cs="Calibri"/>
          <w:szCs w:val="22"/>
        </w:rPr>
        <w:t>The Institution shall have the right to reject the Goods and Services in whole or in part whether or not paid for in full or in part within a reasonable time of delivery or performance if they do not conform to the requirements of th</w:t>
      </w:r>
      <w:r w:rsidRPr="00674382">
        <w:rPr>
          <w:rFonts w:ascii="Calibri" w:hAnsi="Calibri" w:cs="Calibri"/>
          <w:szCs w:val="22"/>
        </w:rPr>
        <w:t>e</w:t>
      </w:r>
      <w:r w:rsidR="009760C7" w:rsidRPr="00674382">
        <w:rPr>
          <w:rFonts w:ascii="Calibri" w:hAnsi="Calibri" w:cs="Calibri"/>
          <w:szCs w:val="22"/>
        </w:rPr>
        <w:t xml:space="preserve"> Contract</w:t>
      </w:r>
      <w:r w:rsidRPr="00674382">
        <w:rPr>
          <w:rFonts w:ascii="Calibri" w:hAnsi="Calibri" w:cs="Calibri"/>
          <w:szCs w:val="22"/>
        </w:rPr>
        <w:t>.</w:t>
      </w:r>
      <w:r w:rsidR="009760C7" w:rsidRPr="00674382">
        <w:rPr>
          <w:rFonts w:ascii="Calibri" w:hAnsi="Calibri" w:cs="Calibri"/>
          <w:szCs w:val="22"/>
        </w:rPr>
        <w:t xml:space="preserve"> </w:t>
      </w:r>
    </w:p>
    <w:p w:rsidR="009760C7" w:rsidRPr="00674382" w:rsidRDefault="00905245" w:rsidP="00905245">
      <w:pPr>
        <w:spacing w:before="0" w:after="120" w:line="240" w:lineRule="auto"/>
        <w:rPr>
          <w:rFonts w:ascii="Calibri" w:hAnsi="Calibri" w:cs="Calibri"/>
          <w:b/>
          <w:bCs/>
          <w:szCs w:val="22"/>
        </w:rPr>
      </w:pPr>
      <w:r w:rsidRPr="00674382">
        <w:rPr>
          <w:rFonts w:ascii="Calibri" w:hAnsi="Calibri" w:cs="Calibri"/>
          <w:b/>
          <w:bCs/>
          <w:szCs w:val="22"/>
        </w:rPr>
        <w:t>7.</w:t>
      </w:r>
      <w:r w:rsidRPr="00674382">
        <w:rPr>
          <w:rFonts w:ascii="Calibri" w:hAnsi="Calibri" w:cs="Calibri"/>
          <w:b/>
          <w:bCs/>
          <w:szCs w:val="22"/>
        </w:rPr>
        <w:tab/>
        <w:t>Consumables</w:t>
      </w:r>
    </w:p>
    <w:p w:rsidR="009760C7" w:rsidRDefault="00905245" w:rsidP="003F65E1">
      <w:pPr>
        <w:spacing w:before="0" w:after="120" w:line="240" w:lineRule="auto"/>
        <w:ind w:left="1437" w:hanging="717"/>
        <w:rPr>
          <w:rFonts w:ascii="Calibri" w:hAnsi="Calibri" w:cs="Calibri"/>
          <w:szCs w:val="22"/>
        </w:rPr>
      </w:pPr>
      <w:r w:rsidRPr="00674382">
        <w:rPr>
          <w:rFonts w:ascii="Calibri" w:hAnsi="Calibri" w:cs="Calibri"/>
          <w:szCs w:val="22"/>
        </w:rPr>
        <w:t>7.1</w:t>
      </w:r>
      <w:r w:rsidRPr="00674382">
        <w:rPr>
          <w:rFonts w:ascii="Calibri" w:hAnsi="Calibri" w:cs="Calibri"/>
          <w:szCs w:val="22"/>
        </w:rPr>
        <w:tab/>
      </w:r>
      <w:r w:rsidR="009760C7" w:rsidRPr="00674382">
        <w:rPr>
          <w:rFonts w:ascii="Calibri" w:hAnsi="Calibri" w:cs="Calibri"/>
          <w:szCs w:val="22"/>
        </w:rPr>
        <w:t>The Institution reserves the right to procure consumable</w:t>
      </w:r>
      <w:r w:rsidRPr="00674382">
        <w:rPr>
          <w:rFonts w:ascii="Calibri" w:hAnsi="Calibri" w:cs="Calibri"/>
          <w:szCs w:val="22"/>
        </w:rPr>
        <w:t>s</w:t>
      </w:r>
      <w:r w:rsidR="009760C7" w:rsidRPr="00674382">
        <w:rPr>
          <w:rFonts w:ascii="Calibri" w:hAnsi="Calibri" w:cs="Calibri"/>
          <w:szCs w:val="22"/>
        </w:rPr>
        <w:t xml:space="preserve"> to be used on or with the Goods from the Supplier or such other source as the Institution deems appropriate. Such procurement of consumables from a source other than Supplier shall not invalidate the  Institution’s rights under the Contract and in no way affect the provisions in respect of warrant</w:t>
      </w:r>
      <w:r w:rsidRPr="00674382">
        <w:rPr>
          <w:rFonts w:ascii="Calibri" w:hAnsi="Calibri" w:cs="Calibri"/>
          <w:szCs w:val="22"/>
        </w:rPr>
        <w:t>ies given under</w:t>
      </w:r>
      <w:r w:rsidR="009760C7" w:rsidRPr="00674382">
        <w:rPr>
          <w:rFonts w:ascii="Calibri" w:hAnsi="Calibri" w:cs="Calibri"/>
          <w:szCs w:val="22"/>
        </w:rPr>
        <w:t xml:space="preserve"> </w:t>
      </w:r>
      <w:r w:rsidR="005146A8" w:rsidRPr="00674382">
        <w:rPr>
          <w:rFonts w:ascii="Calibri" w:hAnsi="Calibri" w:cs="Calibri"/>
          <w:szCs w:val="22"/>
        </w:rPr>
        <w:t xml:space="preserve">the Contract </w:t>
      </w:r>
      <w:r w:rsidR="009760C7" w:rsidRPr="00674382">
        <w:rPr>
          <w:rFonts w:ascii="Calibri" w:hAnsi="Calibri" w:cs="Calibri"/>
          <w:szCs w:val="22"/>
        </w:rPr>
        <w:t>or</w:t>
      </w:r>
      <w:r w:rsidRPr="00674382">
        <w:rPr>
          <w:rFonts w:ascii="Calibri" w:hAnsi="Calibri" w:cs="Calibri"/>
          <w:szCs w:val="22"/>
        </w:rPr>
        <w:t xml:space="preserve"> </w:t>
      </w:r>
      <w:r w:rsidR="009760C7" w:rsidRPr="00674382">
        <w:rPr>
          <w:rFonts w:ascii="Calibri" w:hAnsi="Calibri" w:cs="Calibri"/>
          <w:szCs w:val="22"/>
        </w:rPr>
        <w:t>otherwise provided that the consumables utilised meet the minimum standards as published by Supplier or the manufacturer</w:t>
      </w:r>
      <w:r w:rsidRPr="00674382">
        <w:rPr>
          <w:rFonts w:ascii="Calibri" w:hAnsi="Calibri" w:cs="Calibri"/>
          <w:szCs w:val="22"/>
        </w:rPr>
        <w:t xml:space="preserve"> of the Goods</w:t>
      </w:r>
      <w:r w:rsidR="009760C7" w:rsidRPr="00674382">
        <w:rPr>
          <w:rFonts w:ascii="Calibri" w:hAnsi="Calibri" w:cs="Calibri"/>
          <w:szCs w:val="22"/>
        </w:rPr>
        <w:t>, or where no published standards are available, the standards generally accepted as being appropriate to the consumable supplies for use on or with the Goods concerned.</w:t>
      </w:r>
    </w:p>
    <w:p w:rsidR="000D0CD2" w:rsidRPr="00674382" w:rsidRDefault="000D0CD2" w:rsidP="003F65E1">
      <w:pPr>
        <w:spacing w:before="0" w:after="120" w:line="240" w:lineRule="auto"/>
        <w:ind w:left="1437" w:hanging="717"/>
        <w:rPr>
          <w:rFonts w:ascii="Calibri" w:hAnsi="Calibri" w:cs="Calibri"/>
          <w:szCs w:val="22"/>
        </w:rPr>
      </w:pPr>
    </w:p>
    <w:p w:rsidR="009760C7" w:rsidRPr="00674382" w:rsidRDefault="00905245" w:rsidP="003F65E1">
      <w:pPr>
        <w:spacing w:before="0" w:after="120" w:line="240" w:lineRule="auto"/>
        <w:ind w:left="1437" w:hanging="717"/>
        <w:rPr>
          <w:rFonts w:ascii="Calibri" w:hAnsi="Calibri" w:cs="Calibri"/>
          <w:szCs w:val="22"/>
        </w:rPr>
      </w:pPr>
      <w:r w:rsidRPr="00674382">
        <w:rPr>
          <w:rFonts w:ascii="Calibri" w:hAnsi="Calibri" w:cs="Calibri"/>
          <w:bCs/>
          <w:szCs w:val="22"/>
        </w:rPr>
        <w:t>7.2</w:t>
      </w:r>
      <w:r w:rsidRPr="00674382">
        <w:rPr>
          <w:rFonts w:ascii="Calibri" w:hAnsi="Calibri" w:cs="Calibri"/>
          <w:b/>
          <w:bCs/>
          <w:szCs w:val="22"/>
        </w:rPr>
        <w:tab/>
      </w:r>
      <w:r w:rsidR="009760C7" w:rsidRPr="00674382">
        <w:rPr>
          <w:rFonts w:ascii="Calibri" w:hAnsi="Calibri" w:cs="Calibri"/>
          <w:szCs w:val="22"/>
        </w:rPr>
        <w:t xml:space="preserve">In the event that </w:t>
      </w:r>
      <w:r w:rsidRPr="00674382">
        <w:rPr>
          <w:rFonts w:ascii="Calibri" w:hAnsi="Calibri" w:cs="Calibri"/>
          <w:szCs w:val="22"/>
        </w:rPr>
        <w:t xml:space="preserve">the </w:t>
      </w:r>
      <w:r w:rsidR="009760C7" w:rsidRPr="00674382">
        <w:rPr>
          <w:rFonts w:ascii="Calibri" w:hAnsi="Calibri" w:cs="Calibri"/>
          <w:szCs w:val="22"/>
        </w:rPr>
        <w:t>Supplier shall claim that the use of specific consumables is adversely affecting the standards of performance of the Goods and/or increasing the cost to Supplier of meeting its obligations to provide repair or maint</w:t>
      </w:r>
      <w:r w:rsidR="00CF2D91" w:rsidRPr="00674382">
        <w:rPr>
          <w:rFonts w:ascii="Calibri" w:hAnsi="Calibri" w:cs="Calibri"/>
          <w:szCs w:val="22"/>
        </w:rPr>
        <w:t>ain</w:t>
      </w:r>
      <w:r w:rsidR="009760C7" w:rsidRPr="00674382">
        <w:rPr>
          <w:rFonts w:ascii="Calibri" w:hAnsi="Calibri" w:cs="Calibri"/>
          <w:szCs w:val="22"/>
        </w:rPr>
        <w:t xml:space="preserve"> t</w:t>
      </w:r>
      <w:r w:rsidR="00CF2D91" w:rsidRPr="00674382">
        <w:rPr>
          <w:rFonts w:ascii="Calibri" w:hAnsi="Calibri" w:cs="Calibri"/>
          <w:szCs w:val="22"/>
        </w:rPr>
        <w:t>he</w:t>
      </w:r>
      <w:r w:rsidR="009760C7" w:rsidRPr="00674382">
        <w:rPr>
          <w:rFonts w:ascii="Calibri" w:hAnsi="Calibri" w:cs="Calibri"/>
          <w:szCs w:val="22"/>
        </w:rPr>
        <w:t xml:space="preserve"> Goods it shall be for Supplier to prove that the consumables do not meet the requisite minimum standards, and are affecting the Goods and/or increasing the Supplier’s costs. If the Supplier shall prove that the consumables do not meet the requisite minimum standards the Institution shall cease using the consumables concerned and procure alternative consumables which meet the standards required.</w:t>
      </w:r>
    </w:p>
    <w:p w:rsidR="009760C7" w:rsidRPr="00674382" w:rsidRDefault="00CF2D91" w:rsidP="00CF2D91">
      <w:pPr>
        <w:spacing w:before="0" w:after="120" w:line="240" w:lineRule="auto"/>
        <w:rPr>
          <w:rFonts w:ascii="Calibri" w:hAnsi="Calibri" w:cs="Calibri"/>
          <w:b/>
          <w:bCs/>
          <w:szCs w:val="22"/>
        </w:rPr>
      </w:pPr>
      <w:r w:rsidRPr="00674382">
        <w:rPr>
          <w:rFonts w:ascii="Calibri" w:hAnsi="Calibri" w:cs="Calibri"/>
          <w:b/>
          <w:bCs/>
          <w:szCs w:val="22"/>
        </w:rPr>
        <w:t>8.</w:t>
      </w:r>
      <w:r w:rsidRPr="00674382">
        <w:rPr>
          <w:rFonts w:ascii="Calibri" w:hAnsi="Calibri" w:cs="Calibri"/>
          <w:b/>
          <w:bCs/>
          <w:szCs w:val="22"/>
        </w:rPr>
        <w:tab/>
        <w:t>Maintenance</w:t>
      </w:r>
    </w:p>
    <w:p w:rsidR="009760C7" w:rsidRDefault="00CF2D91" w:rsidP="003F65E1">
      <w:pPr>
        <w:spacing w:before="0" w:after="120" w:line="240" w:lineRule="auto"/>
        <w:ind w:left="1437" w:hanging="717"/>
        <w:rPr>
          <w:rFonts w:ascii="Calibri" w:hAnsi="Calibri" w:cs="Calibri"/>
          <w:szCs w:val="22"/>
        </w:rPr>
      </w:pPr>
      <w:r w:rsidRPr="00674382">
        <w:rPr>
          <w:rFonts w:ascii="Calibri" w:hAnsi="Calibri" w:cs="Calibri"/>
          <w:bCs/>
          <w:szCs w:val="22"/>
        </w:rPr>
        <w:t>8.1</w:t>
      </w:r>
      <w:r w:rsidRPr="00674382">
        <w:rPr>
          <w:rFonts w:ascii="Calibri" w:hAnsi="Calibri" w:cs="Calibri"/>
          <w:b/>
          <w:bCs/>
          <w:szCs w:val="22"/>
        </w:rPr>
        <w:tab/>
      </w:r>
      <w:r w:rsidR="009760C7" w:rsidRPr="00674382">
        <w:rPr>
          <w:rFonts w:ascii="Calibri" w:hAnsi="Calibri" w:cs="Calibri"/>
          <w:szCs w:val="22"/>
        </w:rPr>
        <w:t>If required by the Institution the Supplier shall enter into a separate contract for the maintenance of the Goods on substantially the same terms as those set out in</w:t>
      </w:r>
      <w:r w:rsidR="005146A8" w:rsidRPr="00674382">
        <w:rPr>
          <w:rFonts w:ascii="Calibri" w:hAnsi="Calibri" w:cs="Calibri"/>
          <w:szCs w:val="22"/>
        </w:rPr>
        <w:t xml:space="preserve"> the Contract</w:t>
      </w:r>
      <w:r w:rsidR="009760C7" w:rsidRPr="00674382">
        <w:rPr>
          <w:rFonts w:ascii="Calibri" w:hAnsi="Calibri" w:cs="Calibri"/>
          <w:szCs w:val="22"/>
        </w:rPr>
        <w:t>.</w:t>
      </w:r>
    </w:p>
    <w:p w:rsidR="00CF2D91" w:rsidRPr="00674382" w:rsidRDefault="00CF2D91" w:rsidP="00CF2D91">
      <w:pPr>
        <w:spacing w:before="0" w:after="120" w:line="240" w:lineRule="auto"/>
        <w:rPr>
          <w:rFonts w:ascii="Calibri" w:hAnsi="Calibri" w:cs="Calibri"/>
          <w:b/>
          <w:bCs/>
          <w:szCs w:val="22"/>
        </w:rPr>
      </w:pPr>
      <w:r w:rsidRPr="00674382">
        <w:rPr>
          <w:rFonts w:ascii="Calibri" w:hAnsi="Calibri" w:cs="Calibri"/>
          <w:b/>
          <w:bCs/>
          <w:szCs w:val="22"/>
        </w:rPr>
        <w:t>9.</w:t>
      </w:r>
      <w:r w:rsidRPr="00674382">
        <w:rPr>
          <w:rFonts w:ascii="Calibri" w:hAnsi="Calibri" w:cs="Calibri"/>
          <w:b/>
          <w:bCs/>
          <w:szCs w:val="22"/>
        </w:rPr>
        <w:tab/>
        <w:t>Spares</w:t>
      </w:r>
    </w:p>
    <w:p w:rsidR="009760C7" w:rsidRPr="00674382" w:rsidRDefault="00CF2D91" w:rsidP="003F65E1">
      <w:pPr>
        <w:spacing w:before="0" w:after="120" w:line="240" w:lineRule="auto"/>
        <w:ind w:left="1437" w:hanging="717"/>
        <w:rPr>
          <w:rFonts w:ascii="Calibri" w:hAnsi="Calibri" w:cs="Calibri"/>
          <w:b/>
          <w:bCs/>
          <w:szCs w:val="22"/>
        </w:rPr>
      </w:pPr>
      <w:r w:rsidRPr="00674382">
        <w:rPr>
          <w:rFonts w:ascii="Calibri" w:hAnsi="Calibri" w:cs="Calibri"/>
          <w:bCs/>
          <w:szCs w:val="22"/>
        </w:rPr>
        <w:t>9.1</w:t>
      </w:r>
      <w:r w:rsidRPr="00674382">
        <w:rPr>
          <w:rFonts w:ascii="Calibri" w:hAnsi="Calibri" w:cs="Calibri"/>
          <w:b/>
          <w:bCs/>
          <w:szCs w:val="22"/>
        </w:rPr>
        <w:tab/>
      </w:r>
      <w:r w:rsidRPr="00674382">
        <w:rPr>
          <w:rFonts w:ascii="Calibri" w:hAnsi="Calibri" w:cs="Calibri"/>
          <w:bCs/>
          <w:szCs w:val="22"/>
        </w:rPr>
        <w:t>T</w:t>
      </w:r>
      <w:r w:rsidR="009760C7" w:rsidRPr="00674382">
        <w:rPr>
          <w:rFonts w:ascii="Calibri" w:hAnsi="Calibri" w:cs="Calibri"/>
          <w:szCs w:val="22"/>
        </w:rPr>
        <w:t>he Supplier shall make available to the Institution, or any nominated third party maintenance provider, on request, with reasonable dispatch and at reasonable prices, all spares and replacement parts</w:t>
      </w:r>
      <w:r w:rsidRPr="00674382">
        <w:rPr>
          <w:rFonts w:ascii="Calibri" w:hAnsi="Calibri" w:cs="Calibri"/>
          <w:szCs w:val="22"/>
        </w:rPr>
        <w:t xml:space="preserve"> for the Goods </w:t>
      </w:r>
      <w:r w:rsidR="009760C7" w:rsidRPr="00674382">
        <w:rPr>
          <w:rFonts w:ascii="Calibri" w:hAnsi="Calibri" w:cs="Calibri"/>
          <w:szCs w:val="22"/>
        </w:rPr>
        <w:t>as the Institution shall require.</w:t>
      </w:r>
    </w:p>
    <w:p w:rsidR="009760C7" w:rsidRPr="00674382" w:rsidRDefault="00CF2D91" w:rsidP="003F65E1">
      <w:pPr>
        <w:spacing w:before="0" w:after="120" w:line="240" w:lineRule="auto"/>
        <w:ind w:left="1437" w:hanging="717"/>
        <w:rPr>
          <w:rFonts w:ascii="Calibri" w:hAnsi="Calibri" w:cs="Calibri"/>
          <w:szCs w:val="22"/>
        </w:rPr>
      </w:pPr>
      <w:r w:rsidRPr="00674382">
        <w:rPr>
          <w:rFonts w:ascii="Calibri" w:hAnsi="Calibri" w:cs="Calibri"/>
          <w:szCs w:val="22"/>
        </w:rPr>
        <w:t>9.2</w:t>
      </w:r>
      <w:r w:rsidRPr="00674382">
        <w:rPr>
          <w:rFonts w:ascii="Calibri" w:hAnsi="Calibri" w:cs="Calibri"/>
          <w:szCs w:val="22"/>
        </w:rPr>
        <w:tab/>
      </w:r>
      <w:r w:rsidR="009760C7" w:rsidRPr="00674382">
        <w:rPr>
          <w:rFonts w:ascii="Calibri" w:hAnsi="Calibri" w:cs="Calibri"/>
          <w:szCs w:val="22"/>
        </w:rPr>
        <w:t>The Supplier shall maintain a supply of such spares or replacement parts for a period of seven (7) years from the date of delivery or the Acceptance Date, whichever is the latest.</w:t>
      </w:r>
    </w:p>
    <w:p w:rsidR="009760C7" w:rsidRPr="00674382" w:rsidRDefault="00CF2D91" w:rsidP="003F65E1">
      <w:pPr>
        <w:spacing w:before="0" w:after="120" w:line="240" w:lineRule="auto"/>
        <w:ind w:left="1437" w:hanging="717"/>
        <w:rPr>
          <w:rFonts w:ascii="Calibri" w:hAnsi="Calibri" w:cs="Calibri"/>
          <w:szCs w:val="22"/>
        </w:rPr>
      </w:pPr>
      <w:r w:rsidRPr="00674382">
        <w:rPr>
          <w:rFonts w:ascii="Calibri" w:hAnsi="Calibri" w:cs="Calibri"/>
          <w:szCs w:val="22"/>
        </w:rPr>
        <w:t>9.3</w:t>
      </w:r>
      <w:r w:rsidRPr="00674382">
        <w:rPr>
          <w:rFonts w:ascii="Calibri" w:hAnsi="Calibri" w:cs="Calibri"/>
          <w:szCs w:val="22"/>
        </w:rPr>
        <w:tab/>
      </w:r>
      <w:r w:rsidR="009760C7" w:rsidRPr="00674382">
        <w:rPr>
          <w:rFonts w:ascii="Calibri" w:hAnsi="Calibri" w:cs="Calibri"/>
          <w:szCs w:val="22"/>
        </w:rPr>
        <w:t>Such spares or replacement parts shall be fully compatible with, and maintain as a minimum the same levels of performance as the Goods originally supplied, but need not be identical to those items.</w:t>
      </w:r>
    </w:p>
    <w:p w:rsidR="009760C7" w:rsidRPr="00674382" w:rsidRDefault="00CF2D91" w:rsidP="003F65E1">
      <w:pPr>
        <w:spacing w:before="0" w:after="120" w:line="240" w:lineRule="auto"/>
        <w:ind w:left="1437" w:hanging="717"/>
        <w:rPr>
          <w:rFonts w:ascii="Calibri" w:hAnsi="Calibri" w:cs="Calibri"/>
          <w:szCs w:val="22"/>
        </w:rPr>
      </w:pPr>
      <w:r w:rsidRPr="00674382">
        <w:rPr>
          <w:rFonts w:ascii="Calibri" w:hAnsi="Calibri" w:cs="Calibri"/>
          <w:szCs w:val="22"/>
        </w:rPr>
        <w:t>9.4</w:t>
      </w:r>
      <w:r w:rsidRPr="00674382">
        <w:rPr>
          <w:rFonts w:ascii="Calibri" w:hAnsi="Calibri" w:cs="Calibri"/>
          <w:szCs w:val="22"/>
        </w:rPr>
        <w:tab/>
      </w:r>
      <w:r w:rsidR="009760C7" w:rsidRPr="00674382">
        <w:rPr>
          <w:rFonts w:ascii="Calibri" w:hAnsi="Calibri" w:cs="Calibri"/>
          <w:szCs w:val="22"/>
        </w:rPr>
        <w:t xml:space="preserve">If during the period set out in clause </w:t>
      </w:r>
      <w:r w:rsidRPr="00674382">
        <w:rPr>
          <w:rFonts w:ascii="Calibri" w:hAnsi="Calibri" w:cs="Calibri"/>
          <w:szCs w:val="22"/>
        </w:rPr>
        <w:t>9.2</w:t>
      </w:r>
      <w:r w:rsidR="009760C7" w:rsidRPr="00674382">
        <w:rPr>
          <w:rFonts w:ascii="Calibri" w:hAnsi="Calibri" w:cs="Calibri"/>
          <w:szCs w:val="22"/>
        </w:rPr>
        <w:t xml:space="preserve"> the Supplier or the Supplier’s </w:t>
      </w:r>
      <w:r w:rsidR="00B956F1">
        <w:rPr>
          <w:rFonts w:ascii="Calibri" w:hAnsi="Calibri" w:cs="Calibri"/>
          <w:szCs w:val="22"/>
        </w:rPr>
        <w:t>30</w:t>
      </w:r>
      <w:r w:rsidRPr="00674382">
        <w:rPr>
          <w:rFonts w:ascii="Calibri" w:hAnsi="Calibri" w:cs="Calibri"/>
          <w:szCs w:val="22"/>
        </w:rPr>
        <w:t>tractor</w:t>
      </w:r>
      <w:r w:rsidR="009760C7" w:rsidRPr="00674382">
        <w:rPr>
          <w:rFonts w:ascii="Calibri" w:hAnsi="Calibri" w:cs="Calibri"/>
          <w:szCs w:val="22"/>
        </w:rPr>
        <w:t xml:space="preserve"> intends to discontinue the manufacture of spares or replacement parts for the Goods the </w:t>
      </w:r>
      <w:r w:rsidR="009021EA" w:rsidRPr="00674382">
        <w:rPr>
          <w:rFonts w:ascii="Calibri" w:hAnsi="Calibri" w:cs="Calibri"/>
          <w:szCs w:val="22"/>
        </w:rPr>
        <w:t>Supplier</w:t>
      </w:r>
      <w:r w:rsidR="009760C7" w:rsidRPr="00674382">
        <w:rPr>
          <w:rFonts w:ascii="Calibri" w:hAnsi="Calibri" w:cs="Calibri"/>
          <w:szCs w:val="22"/>
        </w:rPr>
        <w:t xml:space="preserve"> shall forthwith give notice to the  Institution of such intention and offer to supply the  Institution with a perpetual, royalty free, worldwide non</w:t>
      </w:r>
      <w:r w:rsidR="005E7C97" w:rsidRPr="00674382">
        <w:rPr>
          <w:rFonts w:ascii="Calibri" w:hAnsi="Calibri" w:cs="Calibri"/>
          <w:szCs w:val="22"/>
        </w:rPr>
        <w:t>-</w:t>
      </w:r>
      <w:r w:rsidR="009760C7" w:rsidRPr="00674382">
        <w:rPr>
          <w:rFonts w:ascii="Calibri" w:hAnsi="Calibri" w:cs="Calibri"/>
          <w:szCs w:val="22"/>
        </w:rPr>
        <w:t xml:space="preserve">exclusive license to use all of the </w:t>
      </w:r>
      <w:r w:rsidRPr="00674382">
        <w:rPr>
          <w:rFonts w:ascii="Calibri" w:hAnsi="Calibri" w:cs="Calibri"/>
          <w:szCs w:val="22"/>
        </w:rPr>
        <w:t>relevant</w:t>
      </w:r>
      <w:r w:rsidR="009760C7" w:rsidRPr="00674382">
        <w:rPr>
          <w:rFonts w:ascii="Calibri" w:hAnsi="Calibri" w:cs="Calibri"/>
          <w:szCs w:val="22"/>
        </w:rPr>
        <w:t xml:space="preserve"> Intellectual Property Rights in all designs, tools, drawings or other items necessary for the  Institution to procure replacement spares from any third party.</w:t>
      </w:r>
    </w:p>
    <w:p w:rsidR="009760C7" w:rsidRPr="00674382" w:rsidRDefault="00CF2D91" w:rsidP="00CF2D91">
      <w:pPr>
        <w:spacing w:before="0" w:after="120" w:line="240" w:lineRule="auto"/>
        <w:rPr>
          <w:rFonts w:ascii="Calibri" w:hAnsi="Calibri" w:cs="Calibri"/>
          <w:b/>
          <w:bCs/>
          <w:szCs w:val="22"/>
        </w:rPr>
      </w:pPr>
      <w:r w:rsidRPr="00674382">
        <w:rPr>
          <w:rFonts w:ascii="Calibri" w:hAnsi="Calibri" w:cs="Calibri"/>
          <w:b/>
          <w:bCs/>
          <w:szCs w:val="22"/>
        </w:rPr>
        <w:t>10.</w:t>
      </w:r>
      <w:r w:rsidRPr="00674382">
        <w:rPr>
          <w:rFonts w:ascii="Calibri" w:hAnsi="Calibri" w:cs="Calibri"/>
          <w:b/>
          <w:bCs/>
          <w:szCs w:val="22"/>
        </w:rPr>
        <w:tab/>
        <w:t>Operating manuals</w:t>
      </w:r>
    </w:p>
    <w:p w:rsidR="005E7C97" w:rsidRDefault="00CF2D91" w:rsidP="006018BD">
      <w:pPr>
        <w:spacing w:before="0" w:after="120" w:line="240" w:lineRule="auto"/>
        <w:ind w:left="1437" w:hanging="717"/>
        <w:rPr>
          <w:rFonts w:ascii="Calibri" w:hAnsi="Calibri" w:cs="Calibri"/>
          <w:szCs w:val="22"/>
        </w:rPr>
      </w:pPr>
      <w:r w:rsidRPr="00674382">
        <w:rPr>
          <w:rFonts w:ascii="Calibri" w:hAnsi="Calibri" w:cs="Calibri"/>
          <w:bCs/>
          <w:szCs w:val="22"/>
        </w:rPr>
        <w:t>10.1</w:t>
      </w:r>
      <w:r w:rsidRPr="00674382">
        <w:rPr>
          <w:rFonts w:ascii="Calibri" w:hAnsi="Calibri" w:cs="Calibri"/>
          <w:bCs/>
          <w:szCs w:val="22"/>
        </w:rPr>
        <w:tab/>
      </w:r>
      <w:r w:rsidR="009760C7" w:rsidRPr="00674382">
        <w:rPr>
          <w:rFonts w:ascii="Calibri" w:hAnsi="Calibri" w:cs="Calibri"/>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supply to the Institution all operating manuals and other documentation necessary for the satisfactory operation of the Goods, and in any event all documentation so required. If after the Acceptance Date the operating manuals and documentation need updating or replacing</w:t>
      </w:r>
      <w:r w:rsidRPr="00674382">
        <w:rPr>
          <w:rFonts w:ascii="Calibri" w:hAnsi="Calibri" w:cs="Calibri"/>
          <w:szCs w:val="22"/>
        </w:rPr>
        <w:t xml:space="preserve"> the</w:t>
      </w:r>
      <w:r w:rsidR="009760C7" w:rsidRPr="00674382">
        <w:rPr>
          <w:rFonts w:ascii="Calibri" w:hAnsi="Calibri" w:cs="Calibri"/>
          <w:szCs w:val="22"/>
        </w:rPr>
        <w:t xml:space="preserve"> </w:t>
      </w:r>
      <w:r w:rsidR="009021EA" w:rsidRPr="00674382">
        <w:rPr>
          <w:rFonts w:ascii="Calibri" w:hAnsi="Calibri" w:cs="Calibri"/>
          <w:szCs w:val="22"/>
        </w:rPr>
        <w:t>Supplier</w:t>
      </w:r>
      <w:r w:rsidR="009760C7" w:rsidRPr="00674382">
        <w:rPr>
          <w:rFonts w:ascii="Calibri" w:hAnsi="Calibri" w:cs="Calibri"/>
          <w:szCs w:val="22"/>
        </w:rPr>
        <w:t xml:space="preserve"> shall be responsible for notifying the Institution of the availability of such updates or replacements and shall supply them at reasonable prices upon receipt of written instructions. The </w:t>
      </w:r>
      <w:r w:rsidR="009021EA" w:rsidRPr="00674382">
        <w:rPr>
          <w:rFonts w:ascii="Calibri" w:hAnsi="Calibri" w:cs="Calibri"/>
          <w:szCs w:val="22"/>
        </w:rPr>
        <w:t>Supplier</w:t>
      </w:r>
      <w:r w:rsidR="009760C7" w:rsidRPr="00674382">
        <w:rPr>
          <w:rFonts w:ascii="Calibri" w:hAnsi="Calibri" w:cs="Calibri"/>
          <w:szCs w:val="22"/>
        </w:rPr>
        <w:t xml:space="preserve"> shall provide the operating manuals and other documentation in the media format in which they are available at the appropriate time</w:t>
      </w:r>
      <w:r w:rsidR="00755966">
        <w:rPr>
          <w:rFonts w:ascii="Calibri" w:hAnsi="Calibri" w:cs="Calibri"/>
          <w:szCs w:val="22"/>
        </w:rPr>
        <w:t>.</w:t>
      </w:r>
    </w:p>
    <w:p w:rsidR="000D0CD2" w:rsidRDefault="000D0CD2" w:rsidP="006018BD">
      <w:pPr>
        <w:spacing w:before="0" w:after="120" w:line="240" w:lineRule="auto"/>
        <w:ind w:left="1437" w:hanging="717"/>
        <w:rPr>
          <w:rFonts w:ascii="Calibri" w:hAnsi="Calibri" w:cs="Calibri"/>
          <w:szCs w:val="22"/>
        </w:rPr>
      </w:pPr>
    </w:p>
    <w:p w:rsidR="000D0CD2" w:rsidRDefault="000D0CD2" w:rsidP="006018BD">
      <w:pPr>
        <w:spacing w:before="0" w:after="120" w:line="240" w:lineRule="auto"/>
        <w:ind w:left="1437" w:hanging="717"/>
        <w:rPr>
          <w:rFonts w:ascii="Calibri" w:hAnsi="Calibri" w:cs="Calibri"/>
          <w:szCs w:val="22"/>
        </w:rPr>
      </w:pPr>
    </w:p>
    <w:p w:rsidR="000D0CD2" w:rsidRPr="006018BD" w:rsidRDefault="000D0CD2" w:rsidP="006018BD">
      <w:pPr>
        <w:spacing w:before="0" w:after="120" w:line="240" w:lineRule="auto"/>
        <w:ind w:left="1437" w:hanging="717"/>
        <w:rPr>
          <w:rFonts w:ascii="Calibri" w:hAnsi="Calibri" w:cs="Calibri"/>
          <w:szCs w:val="22"/>
        </w:rPr>
      </w:pPr>
    </w:p>
    <w:p w:rsidR="009760C7" w:rsidRPr="00674382" w:rsidRDefault="00CF2D91" w:rsidP="00CF2D91">
      <w:pPr>
        <w:spacing w:before="0" w:after="120" w:line="240" w:lineRule="auto"/>
        <w:rPr>
          <w:rFonts w:ascii="Calibri" w:hAnsi="Calibri" w:cs="Calibri"/>
          <w:b/>
          <w:bCs/>
          <w:szCs w:val="22"/>
        </w:rPr>
      </w:pPr>
      <w:r w:rsidRPr="00674382">
        <w:rPr>
          <w:rFonts w:ascii="Calibri" w:hAnsi="Calibri" w:cs="Calibri"/>
          <w:b/>
          <w:bCs/>
          <w:szCs w:val="22"/>
        </w:rPr>
        <w:t>11.</w:t>
      </w:r>
      <w:r w:rsidRPr="00674382">
        <w:rPr>
          <w:rFonts w:ascii="Calibri" w:hAnsi="Calibri" w:cs="Calibri"/>
          <w:b/>
          <w:bCs/>
          <w:szCs w:val="22"/>
        </w:rPr>
        <w:tab/>
        <w:t>Attachment to the Goods</w:t>
      </w:r>
    </w:p>
    <w:p w:rsidR="009760C7" w:rsidRPr="00674382" w:rsidRDefault="00CF2D91" w:rsidP="003F65E1">
      <w:pPr>
        <w:spacing w:before="0" w:after="120" w:line="240" w:lineRule="auto"/>
        <w:ind w:left="1437" w:hanging="717"/>
        <w:rPr>
          <w:rFonts w:ascii="Calibri" w:hAnsi="Calibri" w:cs="Calibri"/>
          <w:szCs w:val="22"/>
        </w:rPr>
      </w:pPr>
      <w:r w:rsidRPr="00674382">
        <w:rPr>
          <w:rFonts w:ascii="Calibri" w:hAnsi="Calibri" w:cs="Calibri"/>
          <w:szCs w:val="22"/>
        </w:rPr>
        <w:t>11.1</w:t>
      </w:r>
      <w:r w:rsidRPr="00674382">
        <w:rPr>
          <w:rFonts w:ascii="Calibri" w:hAnsi="Calibri" w:cs="Calibri"/>
          <w:szCs w:val="22"/>
        </w:rPr>
        <w:tab/>
      </w:r>
      <w:r w:rsidR="009760C7" w:rsidRPr="00674382">
        <w:rPr>
          <w:rFonts w:ascii="Calibri" w:hAnsi="Calibri" w:cs="Calibri"/>
          <w:szCs w:val="22"/>
        </w:rPr>
        <w:t xml:space="preserve">The </w:t>
      </w:r>
      <w:r w:rsidR="005E7C97" w:rsidRPr="00674382">
        <w:rPr>
          <w:rFonts w:ascii="Calibri" w:hAnsi="Calibri" w:cs="Calibri"/>
          <w:szCs w:val="22"/>
        </w:rPr>
        <w:t>I</w:t>
      </w:r>
      <w:r w:rsidR="009760C7" w:rsidRPr="00674382">
        <w:rPr>
          <w:rFonts w:ascii="Calibri" w:hAnsi="Calibri" w:cs="Calibri"/>
          <w:szCs w:val="22"/>
        </w:rPr>
        <w:t>nstitution shall have the right to attach to, or install into or onto the Goods any other items or goods (including but not limited to software) which the Institution considers to be appropriate and necessary to enable the Goods to be utilised to the fullest extent as required by the Institution</w:t>
      </w:r>
      <w:r w:rsidRPr="00674382">
        <w:rPr>
          <w:rFonts w:ascii="Calibri" w:hAnsi="Calibri" w:cs="Calibri"/>
          <w:szCs w:val="22"/>
        </w:rPr>
        <w:t>.</w:t>
      </w:r>
      <w:r w:rsidR="009760C7" w:rsidRPr="00674382">
        <w:rPr>
          <w:rFonts w:ascii="Calibri" w:hAnsi="Calibri" w:cs="Calibri"/>
          <w:szCs w:val="22"/>
        </w:rPr>
        <w:t xml:space="preserve"> </w:t>
      </w:r>
      <w:r w:rsidRPr="00674382">
        <w:rPr>
          <w:rFonts w:ascii="Calibri" w:hAnsi="Calibri" w:cs="Calibri"/>
          <w:szCs w:val="22"/>
        </w:rPr>
        <w:t>I</w:t>
      </w:r>
      <w:r w:rsidR="009760C7" w:rsidRPr="00674382">
        <w:rPr>
          <w:rFonts w:ascii="Calibri" w:hAnsi="Calibri" w:cs="Calibri"/>
          <w:szCs w:val="22"/>
        </w:rPr>
        <w:t xml:space="preserve">f the Institution attaches or installs such items or goods then this shall not have the effect of degrading the performance of the Goods and shall not relieve </w:t>
      </w:r>
      <w:r w:rsidR="009021EA" w:rsidRPr="00674382">
        <w:rPr>
          <w:rFonts w:ascii="Calibri" w:hAnsi="Calibri" w:cs="Calibri"/>
          <w:szCs w:val="22"/>
        </w:rPr>
        <w:t>Supplier</w:t>
      </w:r>
      <w:r w:rsidR="009760C7" w:rsidRPr="00674382">
        <w:rPr>
          <w:rFonts w:ascii="Calibri" w:hAnsi="Calibri" w:cs="Calibri"/>
          <w:szCs w:val="22"/>
        </w:rPr>
        <w:t xml:space="preserve"> from meeting its obligations under the Contract provided that:-</w:t>
      </w:r>
    </w:p>
    <w:p w:rsidR="009760C7" w:rsidRPr="00674382" w:rsidRDefault="00CF2D91" w:rsidP="00F46E81">
      <w:pPr>
        <w:spacing w:before="0" w:after="120" w:line="240" w:lineRule="auto"/>
        <w:ind w:left="2157" w:hanging="720"/>
        <w:rPr>
          <w:rFonts w:ascii="Calibri" w:hAnsi="Calibri" w:cs="Calibri"/>
          <w:szCs w:val="22"/>
        </w:rPr>
      </w:pPr>
      <w:r w:rsidRPr="00674382">
        <w:rPr>
          <w:rFonts w:ascii="Calibri" w:hAnsi="Calibri" w:cs="Calibri"/>
          <w:bCs/>
          <w:szCs w:val="22"/>
        </w:rPr>
        <w:t>(a)</w:t>
      </w:r>
      <w:r w:rsidRPr="00674382">
        <w:rPr>
          <w:rFonts w:ascii="Calibri" w:hAnsi="Calibri" w:cs="Calibri"/>
          <w:bCs/>
          <w:szCs w:val="22"/>
        </w:rPr>
        <w:tab/>
      </w:r>
      <w:r w:rsidR="009760C7" w:rsidRPr="00674382">
        <w:rPr>
          <w:rFonts w:ascii="Calibri" w:hAnsi="Calibri" w:cs="Calibri"/>
          <w:szCs w:val="22"/>
        </w:rPr>
        <w:t xml:space="preserve">the goods attached or installed are not specified in any of the </w:t>
      </w:r>
      <w:r w:rsidR="009021EA" w:rsidRPr="00674382">
        <w:rPr>
          <w:rFonts w:ascii="Calibri" w:hAnsi="Calibri" w:cs="Calibri"/>
          <w:szCs w:val="22"/>
        </w:rPr>
        <w:t>Supplier</w:t>
      </w:r>
      <w:r w:rsidR="009760C7" w:rsidRPr="00674382">
        <w:rPr>
          <w:rFonts w:ascii="Calibri" w:hAnsi="Calibri" w:cs="Calibri"/>
          <w:szCs w:val="22"/>
        </w:rPr>
        <w:t>’s and/or the manufacturer’s published specifications as having the effect of degrading the standards of performance or invalidating the Institution’s rights under the Contract; and</w:t>
      </w:r>
    </w:p>
    <w:p w:rsidR="009760C7" w:rsidRPr="00674382" w:rsidRDefault="00CF2D91" w:rsidP="00F46E81">
      <w:pPr>
        <w:spacing w:before="0" w:after="120" w:line="240" w:lineRule="auto"/>
        <w:ind w:left="2157" w:hanging="720"/>
        <w:rPr>
          <w:rFonts w:ascii="Calibri" w:hAnsi="Calibri" w:cs="Calibri"/>
          <w:szCs w:val="22"/>
        </w:rPr>
      </w:pPr>
      <w:r w:rsidRPr="00674382">
        <w:rPr>
          <w:rFonts w:ascii="Calibri" w:hAnsi="Calibri" w:cs="Calibri"/>
          <w:bCs/>
          <w:szCs w:val="22"/>
        </w:rPr>
        <w:t>(b)</w:t>
      </w:r>
      <w:r w:rsidRPr="00674382">
        <w:rPr>
          <w:rFonts w:ascii="Calibri" w:hAnsi="Calibri" w:cs="Calibri"/>
          <w:bCs/>
          <w:szCs w:val="22"/>
        </w:rPr>
        <w:tab/>
      </w:r>
      <w:r w:rsidR="009760C7" w:rsidRPr="00674382">
        <w:rPr>
          <w:rFonts w:ascii="Calibri" w:hAnsi="Calibri" w:cs="Calibri"/>
          <w:bCs/>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has not otherwise notified the Institution in </w:t>
      </w:r>
      <w:r w:rsidR="00C112A0" w:rsidRPr="00674382">
        <w:rPr>
          <w:rFonts w:ascii="Calibri" w:hAnsi="Calibri" w:cs="Calibri"/>
          <w:szCs w:val="22"/>
        </w:rPr>
        <w:t>writing that the attachment or I</w:t>
      </w:r>
      <w:r w:rsidR="009760C7" w:rsidRPr="00674382">
        <w:rPr>
          <w:rFonts w:ascii="Calibri" w:hAnsi="Calibri" w:cs="Calibri"/>
          <w:szCs w:val="22"/>
        </w:rPr>
        <w:t>nstallation of specific goods will degrade the standards of performance or invalidate the Institution’s rights under the Contract; and</w:t>
      </w:r>
    </w:p>
    <w:p w:rsidR="009760C7" w:rsidRPr="00674382" w:rsidRDefault="00CF2D91" w:rsidP="00F46E81">
      <w:pPr>
        <w:spacing w:before="0" w:after="120" w:line="240" w:lineRule="auto"/>
        <w:ind w:left="2157" w:hanging="720"/>
        <w:rPr>
          <w:rFonts w:ascii="Calibri" w:hAnsi="Calibri" w:cs="Calibri"/>
          <w:szCs w:val="22"/>
        </w:rPr>
      </w:pPr>
      <w:r w:rsidRPr="00674382">
        <w:rPr>
          <w:rFonts w:ascii="Calibri" w:hAnsi="Calibri" w:cs="Calibri"/>
          <w:bCs/>
          <w:szCs w:val="22"/>
        </w:rPr>
        <w:t>(c)</w:t>
      </w:r>
      <w:r w:rsidRPr="00674382">
        <w:rPr>
          <w:rFonts w:ascii="Calibri" w:hAnsi="Calibri" w:cs="Calibri"/>
          <w:bCs/>
          <w:szCs w:val="22"/>
        </w:rPr>
        <w:tab/>
      </w:r>
      <w:r w:rsidR="009760C7" w:rsidRPr="00674382">
        <w:rPr>
          <w:rFonts w:ascii="Calibri" w:hAnsi="Calibri" w:cs="Calibri"/>
          <w:szCs w:val="22"/>
        </w:rPr>
        <w:t xml:space="preserve">The goods have been attached or installed in accordance with the published instructions of </w:t>
      </w:r>
      <w:r w:rsidR="009021EA" w:rsidRPr="00674382">
        <w:rPr>
          <w:rFonts w:ascii="Calibri" w:hAnsi="Calibri" w:cs="Calibri"/>
          <w:szCs w:val="22"/>
        </w:rPr>
        <w:t>Supplier</w:t>
      </w:r>
      <w:r w:rsidR="009760C7" w:rsidRPr="00674382">
        <w:rPr>
          <w:rFonts w:ascii="Calibri" w:hAnsi="Calibri" w:cs="Calibri"/>
          <w:szCs w:val="22"/>
        </w:rPr>
        <w:t>.</w:t>
      </w:r>
    </w:p>
    <w:p w:rsidR="009760C7" w:rsidRPr="00674382" w:rsidRDefault="00CF2D91" w:rsidP="003F65E1">
      <w:pPr>
        <w:spacing w:before="0" w:after="120" w:line="240" w:lineRule="auto"/>
        <w:ind w:left="1437" w:hanging="717"/>
        <w:rPr>
          <w:rFonts w:ascii="Calibri" w:hAnsi="Calibri" w:cs="Calibri"/>
          <w:szCs w:val="22"/>
        </w:rPr>
      </w:pPr>
      <w:r w:rsidRPr="00674382">
        <w:rPr>
          <w:rFonts w:ascii="Calibri" w:hAnsi="Calibri" w:cs="Calibri"/>
          <w:szCs w:val="22"/>
        </w:rPr>
        <w:t>11.2</w:t>
      </w:r>
      <w:r w:rsidRPr="00674382">
        <w:rPr>
          <w:rFonts w:ascii="Calibri" w:hAnsi="Calibri" w:cs="Calibri"/>
          <w:szCs w:val="22"/>
        </w:rPr>
        <w:tab/>
      </w:r>
      <w:r w:rsidR="009760C7" w:rsidRPr="00674382">
        <w:rPr>
          <w:rFonts w:ascii="Calibri" w:hAnsi="Calibri" w:cs="Calibri"/>
          <w:szCs w:val="22"/>
        </w:rPr>
        <w:t>In the eve</w:t>
      </w:r>
      <w:r w:rsidR="00C112A0" w:rsidRPr="00674382">
        <w:rPr>
          <w:rFonts w:ascii="Calibri" w:hAnsi="Calibri" w:cs="Calibri"/>
          <w:szCs w:val="22"/>
        </w:rPr>
        <w:t>nt that the attachments and/or I</w:t>
      </w:r>
      <w:r w:rsidR="009760C7" w:rsidRPr="00674382">
        <w:rPr>
          <w:rFonts w:ascii="Calibri" w:hAnsi="Calibri" w:cs="Calibri"/>
          <w:szCs w:val="22"/>
        </w:rPr>
        <w:t xml:space="preserve">nstallation is made by the  Institution and the </w:t>
      </w:r>
      <w:r w:rsidR="009021EA" w:rsidRPr="00674382">
        <w:rPr>
          <w:rFonts w:ascii="Calibri" w:hAnsi="Calibri" w:cs="Calibri"/>
          <w:szCs w:val="22"/>
        </w:rPr>
        <w:t>Supplier</w:t>
      </w:r>
      <w:r w:rsidR="009760C7" w:rsidRPr="00674382">
        <w:rPr>
          <w:rFonts w:ascii="Calibri" w:hAnsi="Calibri" w:cs="Calibri"/>
          <w:szCs w:val="22"/>
        </w:rPr>
        <w:t xml:space="preserve"> can</w:t>
      </w:r>
      <w:r w:rsidR="00C112A0" w:rsidRPr="00674382">
        <w:rPr>
          <w:rFonts w:ascii="Calibri" w:hAnsi="Calibri" w:cs="Calibri"/>
          <w:szCs w:val="22"/>
        </w:rPr>
        <w:t xml:space="preserve"> prove that such attachment or I</w:t>
      </w:r>
      <w:r w:rsidR="009760C7" w:rsidRPr="00674382">
        <w:rPr>
          <w:rFonts w:ascii="Calibri" w:hAnsi="Calibri" w:cs="Calibri"/>
          <w:szCs w:val="22"/>
        </w:rPr>
        <w:t xml:space="preserve">nstallation is adversely affecting the standard of performance of the Goods then the </w:t>
      </w:r>
      <w:r w:rsidR="009021EA" w:rsidRPr="00674382">
        <w:rPr>
          <w:rFonts w:ascii="Calibri" w:hAnsi="Calibri" w:cs="Calibri"/>
          <w:szCs w:val="22"/>
        </w:rPr>
        <w:t>Supplier</w:t>
      </w:r>
      <w:r w:rsidR="009760C7" w:rsidRPr="00674382">
        <w:rPr>
          <w:rFonts w:ascii="Calibri" w:hAnsi="Calibri" w:cs="Calibri"/>
          <w:szCs w:val="22"/>
        </w:rPr>
        <w:t xml:space="preserve"> shall be entitled to be reimbursed any associated direct costs which the </w:t>
      </w:r>
      <w:r w:rsidR="009021EA" w:rsidRPr="00674382">
        <w:rPr>
          <w:rFonts w:ascii="Calibri" w:hAnsi="Calibri" w:cs="Calibri"/>
          <w:szCs w:val="22"/>
        </w:rPr>
        <w:t>Supplier</w:t>
      </w:r>
      <w:r w:rsidR="009760C7" w:rsidRPr="00674382">
        <w:rPr>
          <w:rFonts w:ascii="Calibri" w:hAnsi="Calibri" w:cs="Calibri"/>
          <w:szCs w:val="22"/>
        </w:rPr>
        <w:t xml:space="preserve"> can demonstrate as being reasonably and necessarily incurred in returning the Goods to the normal standards of performance in accordance with this Contract as a dire</w:t>
      </w:r>
      <w:r w:rsidR="00C112A0" w:rsidRPr="00674382">
        <w:rPr>
          <w:rFonts w:ascii="Calibri" w:hAnsi="Calibri" w:cs="Calibri"/>
          <w:szCs w:val="22"/>
        </w:rPr>
        <w:t>ct result of the attachment or I</w:t>
      </w:r>
      <w:r w:rsidR="009760C7" w:rsidRPr="00674382">
        <w:rPr>
          <w:rFonts w:ascii="Calibri" w:hAnsi="Calibri" w:cs="Calibri"/>
          <w:szCs w:val="22"/>
        </w:rPr>
        <w:t xml:space="preserve">nstallation made by the  Institution (other than where such attachment or </w:t>
      </w:r>
      <w:r w:rsidR="00C112A0" w:rsidRPr="00674382">
        <w:rPr>
          <w:rFonts w:ascii="Calibri" w:hAnsi="Calibri" w:cs="Calibri"/>
          <w:szCs w:val="22"/>
        </w:rPr>
        <w:t>I</w:t>
      </w:r>
      <w:r w:rsidR="009760C7" w:rsidRPr="00674382">
        <w:rPr>
          <w:rFonts w:ascii="Calibri" w:hAnsi="Calibri" w:cs="Calibri"/>
          <w:szCs w:val="22"/>
        </w:rPr>
        <w:t>nstallation has been with the approval of</w:t>
      </w:r>
      <w:r w:rsidRPr="00674382">
        <w:rPr>
          <w:rFonts w:ascii="Calibri" w:hAnsi="Calibri" w:cs="Calibri"/>
          <w:szCs w:val="22"/>
        </w:rPr>
        <w:t xml:space="preserve"> the</w:t>
      </w:r>
      <w:r w:rsidR="009760C7" w:rsidRPr="00674382">
        <w:rPr>
          <w:rFonts w:ascii="Calibri" w:hAnsi="Calibri" w:cs="Calibri"/>
          <w:szCs w:val="22"/>
        </w:rPr>
        <w:t xml:space="preserve"> </w:t>
      </w:r>
      <w:r w:rsidR="009021EA" w:rsidRPr="00674382">
        <w:rPr>
          <w:rFonts w:ascii="Calibri" w:hAnsi="Calibri" w:cs="Calibri"/>
          <w:szCs w:val="22"/>
        </w:rPr>
        <w:t>Supplier</w:t>
      </w:r>
      <w:r w:rsidR="009760C7" w:rsidRPr="00674382">
        <w:rPr>
          <w:rFonts w:ascii="Calibri" w:hAnsi="Calibri" w:cs="Calibri"/>
          <w:szCs w:val="22"/>
        </w:rPr>
        <w:t>).</w:t>
      </w:r>
    </w:p>
    <w:p w:rsidR="009760C7" w:rsidRPr="00674382" w:rsidRDefault="00CF2D91" w:rsidP="00CF2D91">
      <w:pPr>
        <w:spacing w:before="0" w:after="120" w:line="240" w:lineRule="auto"/>
        <w:rPr>
          <w:rFonts w:ascii="Calibri" w:hAnsi="Calibri" w:cs="Calibri"/>
          <w:szCs w:val="22"/>
        </w:rPr>
      </w:pPr>
      <w:r w:rsidRPr="00674382">
        <w:rPr>
          <w:rFonts w:ascii="Calibri" w:hAnsi="Calibri" w:cs="Calibri"/>
          <w:b/>
          <w:bCs/>
          <w:szCs w:val="22"/>
        </w:rPr>
        <w:t>12</w:t>
      </w:r>
      <w:r w:rsidRPr="00674382">
        <w:rPr>
          <w:rFonts w:ascii="Calibri" w:hAnsi="Calibri" w:cs="Calibri"/>
          <w:b/>
          <w:bCs/>
          <w:szCs w:val="22"/>
        </w:rPr>
        <w:tab/>
        <w:t>Training</w:t>
      </w:r>
      <w:r w:rsidR="009760C7" w:rsidRPr="00674382">
        <w:rPr>
          <w:rFonts w:ascii="Calibri" w:hAnsi="Calibri" w:cs="Calibri"/>
          <w:szCs w:val="22"/>
        </w:rPr>
        <w:t> </w:t>
      </w:r>
    </w:p>
    <w:p w:rsidR="009760C7" w:rsidRPr="00674382" w:rsidRDefault="00F46E81" w:rsidP="003F65E1">
      <w:pPr>
        <w:spacing w:before="0" w:after="120" w:line="240" w:lineRule="auto"/>
        <w:ind w:left="1437" w:hanging="717"/>
        <w:rPr>
          <w:rFonts w:ascii="Calibri" w:hAnsi="Calibri" w:cs="Calibri"/>
          <w:szCs w:val="22"/>
        </w:rPr>
      </w:pPr>
      <w:r w:rsidRPr="00674382">
        <w:rPr>
          <w:rFonts w:ascii="Calibri" w:hAnsi="Calibri" w:cs="Calibri"/>
          <w:szCs w:val="22"/>
        </w:rPr>
        <w:t>12.1</w:t>
      </w:r>
      <w:r w:rsidRPr="00674382">
        <w:rPr>
          <w:rFonts w:ascii="Calibri" w:hAnsi="Calibri" w:cs="Calibri"/>
          <w:szCs w:val="22"/>
        </w:rPr>
        <w:tab/>
      </w:r>
      <w:r w:rsidR="009760C7" w:rsidRPr="00674382">
        <w:rPr>
          <w:rFonts w:ascii="Calibri" w:hAnsi="Calibri" w:cs="Calibri"/>
          <w:szCs w:val="22"/>
        </w:rPr>
        <w:t>Where appropriate, the</w:t>
      </w:r>
      <w:r w:rsidRPr="00674382">
        <w:rPr>
          <w:rFonts w:ascii="Calibri" w:hAnsi="Calibri" w:cs="Calibri"/>
          <w:szCs w:val="22"/>
        </w:rPr>
        <w:t xml:space="preserve"> Price</w:t>
      </w:r>
      <w:r w:rsidR="009760C7" w:rsidRPr="00674382">
        <w:rPr>
          <w:rFonts w:ascii="Calibri" w:hAnsi="Calibri" w:cs="Calibri"/>
          <w:szCs w:val="22"/>
        </w:rPr>
        <w:t xml:space="preserve"> shall include the cost of </w:t>
      </w:r>
      <w:r w:rsidRPr="00674382">
        <w:rPr>
          <w:rFonts w:ascii="Calibri" w:hAnsi="Calibri" w:cs="Calibri"/>
          <w:szCs w:val="22"/>
        </w:rPr>
        <w:t xml:space="preserve">instructing the </w:t>
      </w:r>
      <w:r w:rsidR="009760C7" w:rsidRPr="00674382">
        <w:rPr>
          <w:rFonts w:ascii="Calibri" w:hAnsi="Calibri" w:cs="Calibri"/>
          <w:szCs w:val="22"/>
        </w:rPr>
        <w:t>Institution</w:t>
      </w:r>
      <w:r w:rsidRPr="00674382">
        <w:rPr>
          <w:rFonts w:ascii="Calibri" w:hAnsi="Calibri" w:cs="Calibri"/>
          <w:szCs w:val="22"/>
        </w:rPr>
        <w:t>’s</w:t>
      </w:r>
      <w:r w:rsidR="009760C7" w:rsidRPr="00674382">
        <w:rPr>
          <w:rFonts w:ascii="Calibri" w:hAnsi="Calibri" w:cs="Calibri"/>
          <w:szCs w:val="22"/>
        </w:rPr>
        <w:t xml:space="preserve"> personnel in the use or operation of the Goods, such instructions shall be in accordance with the requirements of the Contract.</w:t>
      </w:r>
    </w:p>
    <w:p w:rsidR="009760C7" w:rsidRPr="00674382" w:rsidRDefault="00F46E81" w:rsidP="009760C7">
      <w:pPr>
        <w:spacing w:before="0" w:after="120" w:line="240" w:lineRule="auto"/>
        <w:rPr>
          <w:rFonts w:ascii="Calibri" w:hAnsi="Calibri" w:cs="Calibri"/>
          <w:b/>
          <w:szCs w:val="22"/>
        </w:rPr>
      </w:pPr>
      <w:r w:rsidRPr="00674382">
        <w:rPr>
          <w:rFonts w:ascii="Calibri" w:hAnsi="Calibri" w:cs="Calibri"/>
          <w:b/>
          <w:szCs w:val="22"/>
        </w:rPr>
        <w:t>13</w:t>
      </w:r>
      <w:r w:rsidRPr="00674382">
        <w:rPr>
          <w:rFonts w:ascii="Calibri" w:hAnsi="Calibri" w:cs="Calibri"/>
          <w:b/>
          <w:szCs w:val="22"/>
        </w:rPr>
        <w:tab/>
        <w:t>Hazardous Goods and Safety</w:t>
      </w:r>
    </w:p>
    <w:p w:rsidR="009760C7" w:rsidRPr="00674382" w:rsidRDefault="00F46E81" w:rsidP="00F46E81">
      <w:pPr>
        <w:spacing w:before="0" w:after="120" w:line="240" w:lineRule="auto"/>
        <w:ind w:left="1440" w:hanging="717"/>
        <w:rPr>
          <w:rFonts w:ascii="Calibri" w:hAnsi="Calibri" w:cs="Calibri"/>
          <w:szCs w:val="22"/>
        </w:rPr>
      </w:pPr>
      <w:r w:rsidRPr="00674382">
        <w:rPr>
          <w:rFonts w:ascii="Calibri" w:hAnsi="Calibri" w:cs="Calibri"/>
          <w:szCs w:val="22"/>
        </w:rPr>
        <w:t>13.1</w:t>
      </w:r>
      <w:r w:rsidRPr="00674382">
        <w:rPr>
          <w:rFonts w:ascii="Calibri" w:hAnsi="Calibri" w:cs="Calibri"/>
          <w:szCs w:val="22"/>
        </w:rPr>
        <w:tab/>
      </w:r>
      <w:r w:rsidR="009760C7" w:rsidRPr="00674382">
        <w:rPr>
          <w:rFonts w:ascii="Calibri" w:hAnsi="Calibri" w:cs="Calibri"/>
          <w:szCs w:val="22"/>
        </w:rPr>
        <w:t xml:space="preserve">Where the Goods comprise or include substances hazardous to health, the </w:t>
      </w:r>
      <w:r w:rsidR="009021EA" w:rsidRPr="00674382">
        <w:rPr>
          <w:rFonts w:ascii="Calibri" w:hAnsi="Calibri" w:cs="Calibri"/>
          <w:szCs w:val="22"/>
        </w:rPr>
        <w:t>Supplier</w:t>
      </w:r>
      <w:r w:rsidR="009760C7" w:rsidRPr="00674382">
        <w:rPr>
          <w:rFonts w:ascii="Calibri" w:hAnsi="Calibri" w:cs="Calibri"/>
          <w:szCs w:val="22"/>
        </w:rPr>
        <w:t xml:space="preserve"> will supply to</w:t>
      </w:r>
      <w:r w:rsidRPr="00674382">
        <w:rPr>
          <w:rFonts w:ascii="Calibri" w:hAnsi="Calibri" w:cs="Calibri"/>
          <w:szCs w:val="22"/>
        </w:rPr>
        <w:t xml:space="preserve"> the</w:t>
      </w:r>
      <w:r w:rsidR="009760C7" w:rsidRPr="00674382">
        <w:rPr>
          <w:rFonts w:ascii="Calibri" w:hAnsi="Calibri" w:cs="Calibri"/>
          <w:szCs w:val="22"/>
        </w:rPr>
        <w:t xml:space="preserve"> Institution on or before Delivery with all data necessary to allow the Institution to form a suitable and sufficient assessment of the attendant risks and of the steps that need to be taken in order to meet the requirements of all relevant applicable Laws.</w:t>
      </w:r>
    </w:p>
    <w:p w:rsidR="0039282B" w:rsidRPr="00674382" w:rsidRDefault="00F46E81" w:rsidP="009760C7">
      <w:pPr>
        <w:pStyle w:val="Heading2"/>
        <w:numPr>
          <w:ilvl w:val="0"/>
          <w:numId w:val="0"/>
        </w:numPr>
        <w:spacing w:before="0" w:line="240" w:lineRule="auto"/>
        <w:rPr>
          <w:rFonts w:ascii="Calibri" w:hAnsi="Calibri" w:cs="Calibri"/>
          <w:b/>
          <w:color w:val="auto"/>
          <w:sz w:val="22"/>
          <w:szCs w:val="22"/>
        </w:rPr>
      </w:pPr>
      <w:r w:rsidRPr="00674382">
        <w:rPr>
          <w:rFonts w:ascii="Calibri" w:hAnsi="Calibri" w:cs="Calibri"/>
          <w:b/>
          <w:color w:val="auto"/>
          <w:sz w:val="22"/>
          <w:szCs w:val="22"/>
        </w:rPr>
        <w:t>14</w:t>
      </w:r>
      <w:r w:rsidR="009E5E99" w:rsidRPr="00674382">
        <w:rPr>
          <w:rFonts w:ascii="Calibri" w:hAnsi="Calibri" w:cs="Calibri"/>
          <w:b/>
          <w:color w:val="auto"/>
          <w:sz w:val="22"/>
          <w:szCs w:val="22"/>
        </w:rPr>
        <w:tab/>
        <w:t>Supply of Services</w:t>
      </w:r>
    </w:p>
    <w:p w:rsidR="009E5E99" w:rsidRPr="00674382" w:rsidRDefault="00F46E81"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14</w:t>
      </w:r>
      <w:r w:rsidR="009E5E99" w:rsidRPr="00674382">
        <w:rPr>
          <w:rFonts w:ascii="Calibri" w:hAnsi="Calibri" w:cs="Calibri"/>
          <w:color w:val="auto"/>
          <w:sz w:val="22"/>
          <w:szCs w:val="22"/>
        </w:rPr>
        <w:t>.1</w:t>
      </w:r>
      <w:r w:rsidR="009E5E99"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E5E99" w:rsidRPr="00674382">
        <w:rPr>
          <w:rFonts w:ascii="Calibri" w:hAnsi="Calibri" w:cs="Calibri"/>
          <w:color w:val="auto"/>
          <w:sz w:val="22"/>
          <w:szCs w:val="22"/>
        </w:rPr>
        <w:t xml:space="preserve"> shall from the date set ou</w:t>
      </w:r>
      <w:r w:rsidR="00D644F8" w:rsidRPr="00674382">
        <w:rPr>
          <w:rFonts w:ascii="Calibri" w:hAnsi="Calibri" w:cs="Calibri"/>
          <w:color w:val="auto"/>
          <w:sz w:val="22"/>
          <w:szCs w:val="22"/>
        </w:rPr>
        <w:t>t</w:t>
      </w:r>
      <w:r w:rsidR="009E5E99" w:rsidRPr="00674382">
        <w:rPr>
          <w:rFonts w:ascii="Calibri" w:hAnsi="Calibri" w:cs="Calibri"/>
          <w:color w:val="auto"/>
          <w:sz w:val="22"/>
          <w:szCs w:val="22"/>
        </w:rPr>
        <w:t xml:space="preserve"> in the Order and for the </w:t>
      </w:r>
      <w:r w:rsidR="00D644F8" w:rsidRPr="00674382">
        <w:rPr>
          <w:rFonts w:ascii="Calibri" w:hAnsi="Calibri" w:cs="Calibri"/>
          <w:color w:val="auto"/>
          <w:sz w:val="22"/>
          <w:szCs w:val="22"/>
        </w:rPr>
        <w:t>duration</w:t>
      </w:r>
      <w:r w:rsidR="009E5E99" w:rsidRPr="00674382">
        <w:rPr>
          <w:rFonts w:ascii="Calibri" w:hAnsi="Calibri" w:cs="Calibri"/>
          <w:color w:val="auto"/>
          <w:sz w:val="22"/>
          <w:szCs w:val="22"/>
        </w:rPr>
        <w:t xml:space="preserve"> of this Contract provide the Services to</w:t>
      </w:r>
      <w:r w:rsidRPr="00674382">
        <w:rPr>
          <w:rFonts w:ascii="Calibri" w:hAnsi="Calibri" w:cs="Calibri"/>
          <w:color w:val="auto"/>
          <w:sz w:val="22"/>
          <w:szCs w:val="22"/>
        </w:rPr>
        <w:t xml:space="preserve"> the Institution</w:t>
      </w:r>
      <w:r w:rsidR="009E5E99" w:rsidRPr="00674382">
        <w:rPr>
          <w:rFonts w:ascii="Calibri" w:hAnsi="Calibri" w:cs="Calibri"/>
          <w:color w:val="auto"/>
          <w:sz w:val="22"/>
          <w:szCs w:val="22"/>
        </w:rPr>
        <w:t xml:space="preserve"> in accordance with the terms of this Contract.</w:t>
      </w:r>
    </w:p>
    <w:p w:rsidR="009E5E99" w:rsidRPr="00674382" w:rsidRDefault="00F46E81"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14</w:t>
      </w:r>
      <w:r w:rsidR="009E5E99" w:rsidRPr="00674382">
        <w:rPr>
          <w:rFonts w:ascii="Calibri" w:hAnsi="Calibri" w:cs="Calibri"/>
          <w:color w:val="auto"/>
          <w:sz w:val="22"/>
          <w:szCs w:val="22"/>
        </w:rPr>
        <w:t>.2</w:t>
      </w:r>
      <w:r w:rsidR="009E5E99"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E5E99" w:rsidRPr="00674382">
        <w:rPr>
          <w:rFonts w:ascii="Calibri" w:hAnsi="Calibri" w:cs="Calibri"/>
          <w:color w:val="auto"/>
          <w:sz w:val="22"/>
          <w:szCs w:val="22"/>
        </w:rPr>
        <w:t xml:space="preserve"> shall meet any performance dates for the Services specified in the Order or notified to the </w:t>
      </w:r>
      <w:r w:rsidR="009021EA" w:rsidRPr="00674382">
        <w:rPr>
          <w:rFonts w:ascii="Calibri" w:hAnsi="Calibri" w:cs="Calibri"/>
          <w:color w:val="auto"/>
          <w:sz w:val="22"/>
          <w:szCs w:val="22"/>
        </w:rPr>
        <w:t>Supplier</w:t>
      </w:r>
      <w:r w:rsidR="009E5E99" w:rsidRPr="00674382">
        <w:rPr>
          <w:rFonts w:ascii="Calibri" w:hAnsi="Calibri" w:cs="Calibri"/>
          <w:color w:val="auto"/>
          <w:sz w:val="22"/>
          <w:szCs w:val="22"/>
        </w:rPr>
        <w:t xml:space="preserve"> by</w:t>
      </w:r>
      <w:r w:rsidRPr="00674382">
        <w:rPr>
          <w:rFonts w:ascii="Calibri" w:hAnsi="Calibri" w:cs="Calibri"/>
          <w:color w:val="auto"/>
          <w:sz w:val="22"/>
          <w:szCs w:val="22"/>
        </w:rPr>
        <w:t xml:space="preserve"> the Institution</w:t>
      </w:r>
      <w:r w:rsidR="009E5E99" w:rsidRPr="00674382">
        <w:rPr>
          <w:rFonts w:ascii="Calibri" w:hAnsi="Calibri" w:cs="Calibri"/>
          <w:color w:val="auto"/>
          <w:sz w:val="22"/>
          <w:szCs w:val="22"/>
        </w:rPr>
        <w:t>.</w:t>
      </w:r>
    </w:p>
    <w:p w:rsidR="009E5E99" w:rsidRPr="00674382" w:rsidRDefault="00F46E81"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14</w:t>
      </w:r>
      <w:r w:rsidR="009E5E99" w:rsidRPr="00674382">
        <w:rPr>
          <w:rFonts w:ascii="Calibri" w:hAnsi="Calibri" w:cs="Calibri"/>
          <w:color w:val="auto"/>
          <w:sz w:val="22"/>
          <w:szCs w:val="22"/>
        </w:rPr>
        <w:t>.3</w:t>
      </w:r>
      <w:r w:rsidR="009E5E99" w:rsidRPr="00674382">
        <w:rPr>
          <w:rFonts w:ascii="Calibri" w:hAnsi="Calibri" w:cs="Calibri"/>
          <w:color w:val="auto"/>
          <w:sz w:val="22"/>
          <w:szCs w:val="22"/>
        </w:rPr>
        <w:tab/>
        <w:t xml:space="preserve">In providing the Services, the </w:t>
      </w:r>
      <w:r w:rsidR="009021EA" w:rsidRPr="00674382">
        <w:rPr>
          <w:rFonts w:ascii="Calibri" w:hAnsi="Calibri" w:cs="Calibri"/>
          <w:color w:val="auto"/>
          <w:sz w:val="22"/>
          <w:szCs w:val="22"/>
        </w:rPr>
        <w:t>Supplier</w:t>
      </w:r>
      <w:r w:rsidR="009E5E99" w:rsidRPr="00674382">
        <w:rPr>
          <w:rFonts w:ascii="Calibri" w:hAnsi="Calibri" w:cs="Calibri"/>
          <w:color w:val="auto"/>
          <w:sz w:val="22"/>
          <w:szCs w:val="22"/>
        </w:rPr>
        <w:t xml:space="preserve"> shall:</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(a)</w:t>
      </w:r>
      <w:r w:rsidRPr="00674382">
        <w:rPr>
          <w:rFonts w:ascii="Calibri" w:hAnsi="Calibri" w:cs="Calibri"/>
          <w:color w:val="auto"/>
          <w:sz w:val="22"/>
          <w:szCs w:val="22"/>
        </w:rPr>
        <w:tab/>
        <w:t>co-operate with</w:t>
      </w:r>
      <w:r w:rsidR="00F46E81" w:rsidRPr="00674382">
        <w:rPr>
          <w:rFonts w:ascii="Calibri" w:hAnsi="Calibri" w:cs="Calibri"/>
          <w:color w:val="auto"/>
          <w:sz w:val="22"/>
          <w:szCs w:val="22"/>
        </w:rPr>
        <w:t xml:space="preserve"> the Institution</w:t>
      </w:r>
      <w:r w:rsidRPr="00674382">
        <w:rPr>
          <w:rFonts w:ascii="Calibri" w:hAnsi="Calibri" w:cs="Calibri"/>
          <w:color w:val="auto"/>
          <w:sz w:val="22"/>
          <w:szCs w:val="22"/>
        </w:rPr>
        <w:t xml:space="preserve"> in all matters relating to the Services, and comply with all instructions of</w:t>
      </w:r>
      <w:r w:rsidR="00F46E81" w:rsidRPr="00674382">
        <w:rPr>
          <w:rFonts w:ascii="Calibri" w:hAnsi="Calibri" w:cs="Calibri"/>
          <w:color w:val="auto"/>
          <w:sz w:val="22"/>
          <w:szCs w:val="22"/>
        </w:rPr>
        <w:t xml:space="preserve"> the Institution</w:t>
      </w:r>
      <w:r w:rsidRPr="00674382">
        <w:rPr>
          <w:rFonts w:ascii="Calibri" w:hAnsi="Calibri" w:cs="Calibri"/>
          <w:color w:val="auto"/>
          <w:sz w:val="22"/>
          <w:szCs w:val="22"/>
        </w:rPr>
        <w:t>;</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(b)</w:t>
      </w:r>
      <w:r w:rsidRPr="00674382">
        <w:rPr>
          <w:rFonts w:ascii="Calibri" w:hAnsi="Calibri" w:cs="Calibri"/>
          <w:color w:val="auto"/>
          <w:sz w:val="22"/>
          <w:szCs w:val="22"/>
        </w:rPr>
        <w:tab/>
        <w:t xml:space="preserve">perform the Services with the best care, skill and diligence in accordance with </w:t>
      </w:r>
      <w:r w:rsidR="00F46E81" w:rsidRPr="00674382">
        <w:rPr>
          <w:rFonts w:ascii="Calibri" w:hAnsi="Calibri" w:cs="Calibri"/>
          <w:color w:val="auto"/>
          <w:sz w:val="22"/>
          <w:szCs w:val="22"/>
        </w:rPr>
        <w:t>Good Industry Practice</w:t>
      </w:r>
      <w:r w:rsidRPr="00674382">
        <w:rPr>
          <w:rFonts w:ascii="Calibri" w:hAnsi="Calibri" w:cs="Calibri"/>
          <w:color w:val="auto"/>
          <w:sz w:val="22"/>
          <w:szCs w:val="22"/>
        </w:rPr>
        <w:t>;</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(c)</w:t>
      </w:r>
      <w:r w:rsidRPr="00674382">
        <w:rPr>
          <w:rFonts w:ascii="Calibri" w:hAnsi="Calibri" w:cs="Calibri"/>
          <w:color w:val="auto"/>
          <w:sz w:val="22"/>
          <w:szCs w:val="22"/>
        </w:rPr>
        <w:tab/>
        <w:t xml:space="preserve">use personnel who are suitably skilled and experienced to perform tasks assigned to them, and in sufficient number to ensure that the </w:t>
      </w:r>
      <w:r w:rsidR="009021EA" w:rsidRPr="00674382">
        <w:rPr>
          <w:rFonts w:ascii="Calibri" w:hAnsi="Calibri" w:cs="Calibri"/>
          <w:color w:val="auto"/>
          <w:sz w:val="22"/>
          <w:szCs w:val="22"/>
        </w:rPr>
        <w:t>Supplier</w:t>
      </w:r>
      <w:r w:rsidRPr="00674382">
        <w:rPr>
          <w:rFonts w:ascii="Calibri" w:hAnsi="Calibri" w:cs="Calibri"/>
          <w:color w:val="auto"/>
          <w:sz w:val="22"/>
          <w:szCs w:val="22"/>
        </w:rPr>
        <w:t>’s obligations are fulfilled in accordance with this Contract;</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(d)</w:t>
      </w:r>
      <w:r w:rsidRPr="00674382">
        <w:rPr>
          <w:rFonts w:ascii="Calibri" w:hAnsi="Calibri" w:cs="Calibri"/>
          <w:color w:val="auto"/>
          <w:sz w:val="22"/>
          <w:szCs w:val="22"/>
        </w:rPr>
        <w:tab/>
        <w:t>ensure the Services and the Deliverables will confirm with all descriptions and specifications set out in the Service Sp</w:t>
      </w:r>
      <w:r w:rsidR="00BE0894" w:rsidRPr="00674382">
        <w:rPr>
          <w:rFonts w:ascii="Calibri" w:hAnsi="Calibri" w:cs="Calibri"/>
          <w:color w:val="auto"/>
          <w:sz w:val="22"/>
          <w:szCs w:val="22"/>
        </w:rPr>
        <w:t>e</w:t>
      </w:r>
      <w:r w:rsidRPr="00674382">
        <w:rPr>
          <w:rFonts w:ascii="Calibri" w:hAnsi="Calibri" w:cs="Calibri"/>
          <w:color w:val="auto"/>
          <w:sz w:val="22"/>
          <w:szCs w:val="22"/>
        </w:rPr>
        <w:t>cification, and that the Deliverables shall be fi</w:t>
      </w:r>
      <w:r w:rsidR="00BE0894" w:rsidRPr="00674382">
        <w:rPr>
          <w:rFonts w:ascii="Calibri" w:hAnsi="Calibri" w:cs="Calibri"/>
          <w:color w:val="auto"/>
          <w:sz w:val="22"/>
          <w:szCs w:val="22"/>
        </w:rPr>
        <w:t>t</w:t>
      </w:r>
      <w:r w:rsidRPr="00674382">
        <w:rPr>
          <w:rFonts w:ascii="Calibri" w:hAnsi="Calibri" w:cs="Calibri"/>
          <w:color w:val="auto"/>
          <w:sz w:val="22"/>
          <w:szCs w:val="22"/>
        </w:rPr>
        <w:t xml:space="preserve"> for any purpose expressly or impl</w:t>
      </w:r>
      <w:r w:rsidR="00BE0894" w:rsidRPr="00674382">
        <w:rPr>
          <w:rFonts w:ascii="Calibri" w:hAnsi="Calibri" w:cs="Calibri"/>
          <w:color w:val="auto"/>
          <w:sz w:val="22"/>
          <w:szCs w:val="22"/>
        </w:rPr>
        <w:t>i</w:t>
      </w:r>
      <w:r w:rsidRPr="00674382">
        <w:rPr>
          <w:rFonts w:ascii="Calibri" w:hAnsi="Calibri" w:cs="Calibri"/>
          <w:color w:val="auto"/>
          <w:sz w:val="22"/>
          <w:szCs w:val="22"/>
        </w:rPr>
        <w:t xml:space="preserve">edly made known to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by</w:t>
      </w:r>
      <w:r w:rsidR="00F46E81" w:rsidRPr="00674382">
        <w:rPr>
          <w:rFonts w:ascii="Calibri" w:hAnsi="Calibri" w:cs="Calibri"/>
          <w:color w:val="auto"/>
          <w:sz w:val="22"/>
          <w:szCs w:val="22"/>
        </w:rPr>
        <w:t xml:space="preserve"> the Institution</w:t>
      </w:r>
      <w:r w:rsidRPr="00674382">
        <w:rPr>
          <w:rFonts w:ascii="Calibri" w:hAnsi="Calibri" w:cs="Calibri"/>
          <w:color w:val="auto"/>
          <w:sz w:val="22"/>
          <w:szCs w:val="22"/>
        </w:rPr>
        <w:t>;</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(e)</w:t>
      </w:r>
      <w:r w:rsidRPr="00674382">
        <w:rPr>
          <w:rFonts w:ascii="Calibri" w:hAnsi="Calibri" w:cs="Calibri"/>
          <w:color w:val="auto"/>
          <w:sz w:val="22"/>
          <w:szCs w:val="22"/>
        </w:rPr>
        <w:tab/>
        <w:t>provide all equipment, tools and vehicles and such other items as are required to provide the Services;</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(f)</w:t>
      </w:r>
      <w:r w:rsidRPr="00674382">
        <w:rPr>
          <w:rFonts w:ascii="Calibri" w:hAnsi="Calibri" w:cs="Calibri"/>
          <w:color w:val="auto"/>
          <w:sz w:val="22"/>
          <w:szCs w:val="22"/>
        </w:rPr>
        <w:tab/>
        <w:t xml:space="preserve">use the best quality goods, materials, standards and techniques, and ensure that the Deliverables, and all goods and materials supplied and used in the Services or transferred to </w:t>
      </w:r>
      <w:r w:rsidR="00F46E81" w:rsidRPr="00674382">
        <w:rPr>
          <w:rFonts w:ascii="Calibri" w:hAnsi="Calibri" w:cs="Calibri"/>
          <w:color w:val="auto"/>
          <w:sz w:val="22"/>
          <w:szCs w:val="22"/>
        </w:rPr>
        <w:t xml:space="preserve">the Institution </w:t>
      </w:r>
      <w:r w:rsidRPr="00674382">
        <w:rPr>
          <w:rFonts w:ascii="Calibri" w:hAnsi="Calibri" w:cs="Calibri"/>
          <w:color w:val="auto"/>
          <w:sz w:val="22"/>
          <w:szCs w:val="22"/>
        </w:rPr>
        <w:t>will be fre</w:t>
      </w:r>
      <w:r w:rsidR="00C112A0" w:rsidRPr="00674382">
        <w:rPr>
          <w:rFonts w:ascii="Calibri" w:hAnsi="Calibri" w:cs="Calibri"/>
          <w:color w:val="auto"/>
          <w:sz w:val="22"/>
          <w:szCs w:val="22"/>
        </w:rPr>
        <w:t>e from defects in workmanship, I</w:t>
      </w:r>
      <w:r w:rsidRPr="00674382">
        <w:rPr>
          <w:rFonts w:ascii="Calibri" w:hAnsi="Calibri" w:cs="Calibri"/>
          <w:color w:val="auto"/>
          <w:sz w:val="22"/>
          <w:szCs w:val="22"/>
        </w:rPr>
        <w:t>nstallation and design;</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(g)</w:t>
      </w:r>
      <w:r w:rsidRPr="00674382">
        <w:rPr>
          <w:rFonts w:ascii="Calibri" w:hAnsi="Calibri" w:cs="Calibri"/>
          <w:color w:val="auto"/>
          <w:sz w:val="22"/>
          <w:szCs w:val="22"/>
        </w:rPr>
        <w:tab/>
        <w:t>obtain and at all times maintain all necessary licences and consen</w:t>
      </w:r>
      <w:r w:rsidR="00BE0894" w:rsidRPr="00674382">
        <w:rPr>
          <w:rFonts w:ascii="Calibri" w:hAnsi="Calibri" w:cs="Calibri"/>
          <w:color w:val="auto"/>
          <w:sz w:val="22"/>
          <w:szCs w:val="22"/>
        </w:rPr>
        <w:t>t</w:t>
      </w:r>
      <w:r w:rsidRPr="00674382">
        <w:rPr>
          <w:rFonts w:ascii="Calibri" w:hAnsi="Calibri" w:cs="Calibri"/>
          <w:color w:val="auto"/>
          <w:sz w:val="22"/>
          <w:szCs w:val="22"/>
        </w:rPr>
        <w:t xml:space="preserve">s and comply with all applicable </w:t>
      </w:r>
      <w:r w:rsidR="00F46E81" w:rsidRPr="00674382">
        <w:rPr>
          <w:rFonts w:ascii="Calibri" w:hAnsi="Calibri" w:cs="Calibri"/>
          <w:color w:val="auto"/>
          <w:sz w:val="22"/>
          <w:szCs w:val="22"/>
        </w:rPr>
        <w:t>Laws</w:t>
      </w:r>
      <w:r w:rsidRPr="00674382">
        <w:rPr>
          <w:rFonts w:ascii="Calibri" w:hAnsi="Calibri" w:cs="Calibri"/>
          <w:color w:val="auto"/>
          <w:sz w:val="22"/>
          <w:szCs w:val="22"/>
        </w:rPr>
        <w:t xml:space="preserve">; </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(h)</w:t>
      </w:r>
      <w:r w:rsidRPr="00674382">
        <w:rPr>
          <w:rFonts w:ascii="Calibri" w:hAnsi="Calibri" w:cs="Calibri"/>
          <w:color w:val="auto"/>
          <w:sz w:val="22"/>
          <w:szCs w:val="22"/>
        </w:rPr>
        <w:tab/>
        <w:t>observe all health and safety rules and regulations and any other security requirements that apply at any of the</w:t>
      </w:r>
      <w:r w:rsidR="00F46E81" w:rsidRPr="00674382">
        <w:rPr>
          <w:rFonts w:ascii="Calibri" w:hAnsi="Calibri" w:cs="Calibri"/>
          <w:color w:val="auto"/>
          <w:sz w:val="22"/>
          <w:szCs w:val="22"/>
        </w:rPr>
        <w:t xml:space="preserve"> Institution’s Premises</w:t>
      </w:r>
      <w:r w:rsidRPr="00674382">
        <w:rPr>
          <w:rFonts w:ascii="Calibri" w:hAnsi="Calibri" w:cs="Calibri"/>
          <w:color w:val="auto"/>
          <w:sz w:val="22"/>
          <w:szCs w:val="22"/>
        </w:rPr>
        <w:t>;</w:t>
      </w:r>
    </w:p>
    <w:p w:rsidR="009E5E99" w:rsidRPr="00674382" w:rsidRDefault="009E5E99"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(i)</w:t>
      </w:r>
      <w:r w:rsidRPr="00674382">
        <w:rPr>
          <w:rFonts w:ascii="Calibri" w:hAnsi="Calibri" w:cs="Calibri"/>
          <w:color w:val="auto"/>
          <w:sz w:val="22"/>
          <w:szCs w:val="22"/>
        </w:rPr>
        <w:tab/>
        <w:t>hold all materials, equipment and to</w:t>
      </w:r>
      <w:r w:rsidR="00BE0894" w:rsidRPr="00674382">
        <w:rPr>
          <w:rFonts w:ascii="Calibri" w:hAnsi="Calibri" w:cs="Calibri"/>
          <w:color w:val="auto"/>
          <w:sz w:val="22"/>
          <w:szCs w:val="22"/>
        </w:rPr>
        <w:t>o</w:t>
      </w:r>
      <w:r w:rsidRPr="00674382">
        <w:rPr>
          <w:rFonts w:ascii="Calibri" w:hAnsi="Calibri" w:cs="Calibri"/>
          <w:color w:val="auto"/>
          <w:sz w:val="22"/>
          <w:szCs w:val="22"/>
        </w:rPr>
        <w:t xml:space="preserve">ls, drawings, specifications and data supplied by </w:t>
      </w:r>
      <w:r w:rsidR="00F46E81" w:rsidRPr="00674382">
        <w:rPr>
          <w:rFonts w:ascii="Calibri" w:hAnsi="Calibri" w:cs="Calibri"/>
          <w:color w:val="auto"/>
          <w:sz w:val="22"/>
          <w:szCs w:val="22"/>
        </w:rPr>
        <w:t xml:space="preserve">the Institution </w:t>
      </w:r>
      <w:r w:rsidRPr="00674382">
        <w:rPr>
          <w:rFonts w:ascii="Calibri" w:hAnsi="Calibri" w:cs="Calibri"/>
          <w:color w:val="auto"/>
          <w:sz w:val="22"/>
          <w:szCs w:val="22"/>
        </w:rPr>
        <w:t xml:space="preserve">to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w:t>
      </w:r>
      <w:r w:rsidR="00E353C7" w:rsidRPr="00674382">
        <w:rPr>
          <w:rFonts w:ascii="Calibri" w:hAnsi="Calibri" w:cs="Calibri"/>
          <w:color w:val="auto"/>
          <w:sz w:val="22"/>
          <w:szCs w:val="22"/>
        </w:rPr>
        <w:t>T</w:t>
      </w:r>
      <w:r w:rsidR="00F46E81" w:rsidRPr="00674382">
        <w:rPr>
          <w:rFonts w:ascii="Calibri" w:hAnsi="Calibri" w:cs="Calibri"/>
          <w:color w:val="auto"/>
          <w:sz w:val="22"/>
          <w:szCs w:val="22"/>
        </w:rPr>
        <w:t>he Institution’s</w:t>
      </w:r>
      <w:r w:rsidRPr="00674382">
        <w:rPr>
          <w:rFonts w:ascii="Calibri" w:hAnsi="Calibri" w:cs="Calibri"/>
          <w:color w:val="auto"/>
          <w:sz w:val="22"/>
          <w:szCs w:val="22"/>
        </w:rPr>
        <w:t xml:space="preserve"> Materials”) in safe custody at its own risk, maintain </w:t>
      </w:r>
      <w:r w:rsidR="00F46E81" w:rsidRPr="00674382">
        <w:rPr>
          <w:rFonts w:ascii="Calibri" w:hAnsi="Calibri" w:cs="Calibri"/>
          <w:color w:val="auto"/>
          <w:sz w:val="22"/>
          <w:szCs w:val="22"/>
        </w:rPr>
        <w:t>The Institution</w:t>
      </w:r>
      <w:r w:rsidR="00F1192B" w:rsidRPr="00674382">
        <w:rPr>
          <w:rFonts w:ascii="Calibri" w:hAnsi="Calibri" w:cs="Calibri"/>
          <w:color w:val="auto"/>
          <w:sz w:val="22"/>
          <w:szCs w:val="22"/>
        </w:rPr>
        <w:t>’s</w:t>
      </w:r>
      <w:r w:rsidRPr="00674382">
        <w:rPr>
          <w:rFonts w:ascii="Calibri" w:hAnsi="Calibri" w:cs="Calibri"/>
          <w:color w:val="auto"/>
          <w:sz w:val="22"/>
          <w:szCs w:val="22"/>
        </w:rPr>
        <w:t xml:space="preserve"> Materials in good condition until returned to </w:t>
      </w:r>
      <w:r w:rsidR="00F46E81" w:rsidRPr="00674382">
        <w:rPr>
          <w:rFonts w:ascii="Calibri" w:hAnsi="Calibri" w:cs="Calibri"/>
          <w:color w:val="auto"/>
          <w:sz w:val="22"/>
          <w:szCs w:val="22"/>
        </w:rPr>
        <w:t xml:space="preserve">the Institution </w:t>
      </w:r>
      <w:r w:rsidRPr="00674382">
        <w:rPr>
          <w:rFonts w:ascii="Calibri" w:hAnsi="Calibri" w:cs="Calibri"/>
          <w:color w:val="auto"/>
          <w:sz w:val="22"/>
          <w:szCs w:val="22"/>
        </w:rPr>
        <w:t xml:space="preserve">and not dispose of or use </w:t>
      </w:r>
      <w:r w:rsidR="00E353C7" w:rsidRPr="00674382">
        <w:rPr>
          <w:rFonts w:ascii="Calibri" w:hAnsi="Calibri" w:cs="Calibri"/>
          <w:color w:val="auto"/>
          <w:sz w:val="22"/>
          <w:szCs w:val="22"/>
        </w:rPr>
        <w:t>T</w:t>
      </w:r>
      <w:r w:rsidR="00F46E81" w:rsidRPr="00674382">
        <w:rPr>
          <w:rFonts w:ascii="Calibri" w:hAnsi="Calibri" w:cs="Calibri"/>
          <w:color w:val="auto"/>
          <w:sz w:val="22"/>
          <w:szCs w:val="22"/>
        </w:rPr>
        <w:t>he</w:t>
      </w:r>
      <w:r w:rsidR="00E353C7" w:rsidRPr="00674382">
        <w:rPr>
          <w:rFonts w:ascii="Calibri" w:hAnsi="Calibri" w:cs="Calibri"/>
          <w:color w:val="auto"/>
          <w:sz w:val="22"/>
          <w:szCs w:val="22"/>
        </w:rPr>
        <w:t xml:space="preserve"> I</w:t>
      </w:r>
      <w:r w:rsidR="00F46E81" w:rsidRPr="00674382">
        <w:rPr>
          <w:rFonts w:ascii="Calibri" w:hAnsi="Calibri" w:cs="Calibri"/>
          <w:color w:val="auto"/>
          <w:sz w:val="22"/>
          <w:szCs w:val="22"/>
        </w:rPr>
        <w:t>nstitution</w:t>
      </w:r>
      <w:r w:rsidR="00F1192B" w:rsidRPr="00674382">
        <w:rPr>
          <w:rFonts w:ascii="Calibri" w:hAnsi="Calibri" w:cs="Calibri"/>
          <w:color w:val="auto"/>
          <w:sz w:val="22"/>
          <w:szCs w:val="22"/>
        </w:rPr>
        <w:t>’s</w:t>
      </w:r>
      <w:r w:rsidRPr="00674382">
        <w:rPr>
          <w:rFonts w:ascii="Calibri" w:hAnsi="Calibri" w:cs="Calibri"/>
          <w:color w:val="auto"/>
          <w:sz w:val="22"/>
          <w:szCs w:val="22"/>
        </w:rPr>
        <w:t xml:space="preserve"> Materials</w:t>
      </w:r>
      <w:r w:rsidR="00F1192B" w:rsidRPr="00674382">
        <w:rPr>
          <w:rFonts w:ascii="Calibri" w:hAnsi="Calibri" w:cs="Calibri"/>
          <w:color w:val="auto"/>
          <w:sz w:val="22"/>
          <w:szCs w:val="22"/>
        </w:rPr>
        <w:t xml:space="preserve"> other than in accordance with </w:t>
      </w:r>
      <w:r w:rsidR="00F46E81" w:rsidRPr="00674382">
        <w:rPr>
          <w:rFonts w:ascii="Calibri" w:hAnsi="Calibri" w:cs="Calibri"/>
          <w:color w:val="auto"/>
          <w:sz w:val="22"/>
          <w:szCs w:val="22"/>
        </w:rPr>
        <w:t>the Institution</w:t>
      </w:r>
      <w:r w:rsidR="00F1192B" w:rsidRPr="00674382">
        <w:rPr>
          <w:rFonts w:ascii="Calibri" w:hAnsi="Calibri" w:cs="Calibri"/>
          <w:color w:val="auto"/>
          <w:sz w:val="22"/>
          <w:szCs w:val="22"/>
        </w:rPr>
        <w:t>’s written instructions or authorisation; and</w:t>
      </w:r>
    </w:p>
    <w:p w:rsidR="00F1192B" w:rsidRDefault="00F1192B"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(j)</w:t>
      </w:r>
      <w:r w:rsidRPr="00674382">
        <w:rPr>
          <w:rFonts w:ascii="Calibri" w:hAnsi="Calibri" w:cs="Calibri"/>
          <w:color w:val="auto"/>
          <w:sz w:val="22"/>
          <w:szCs w:val="22"/>
        </w:rPr>
        <w:tab/>
        <w:t xml:space="preserve">not do or omit to do anything which may </w:t>
      </w:r>
      <w:r w:rsidR="00BE0894" w:rsidRPr="00674382">
        <w:rPr>
          <w:rFonts w:ascii="Calibri" w:hAnsi="Calibri" w:cs="Calibri"/>
          <w:color w:val="auto"/>
          <w:sz w:val="22"/>
          <w:szCs w:val="22"/>
        </w:rPr>
        <w:t>cause</w:t>
      </w:r>
      <w:r w:rsidRPr="00674382">
        <w:rPr>
          <w:rFonts w:ascii="Calibri" w:hAnsi="Calibri" w:cs="Calibri"/>
          <w:color w:val="auto"/>
          <w:sz w:val="22"/>
          <w:szCs w:val="22"/>
        </w:rPr>
        <w:t xml:space="preserve"> </w:t>
      </w:r>
      <w:r w:rsidR="00744949" w:rsidRPr="00674382">
        <w:rPr>
          <w:rFonts w:ascii="Calibri" w:hAnsi="Calibri" w:cs="Calibri"/>
          <w:color w:val="auto"/>
          <w:sz w:val="22"/>
          <w:szCs w:val="22"/>
        </w:rPr>
        <w:t xml:space="preserve">the </w:t>
      </w:r>
      <w:r w:rsidR="004A092C" w:rsidRPr="00674382">
        <w:rPr>
          <w:rFonts w:ascii="Calibri" w:hAnsi="Calibri" w:cs="Calibri"/>
          <w:color w:val="auto"/>
          <w:sz w:val="22"/>
          <w:szCs w:val="22"/>
        </w:rPr>
        <w:t>Institution to</w:t>
      </w:r>
      <w:r w:rsidRPr="00674382">
        <w:rPr>
          <w:rFonts w:ascii="Calibri" w:hAnsi="Calibri" w:cs="Calibri"/>
          <w:color w:val="auto"/>
          <w:sz w:val="22"/>
          <w:szCs w:val="22"/>
        </w:rPr>
        <w:t xml:space="preserve"> lose any licence, authority, consent or permission upon which it relies for the purposes of conducting its business, and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acknowledges that </w:t>
      </w:r>
      <w:r w:rsidR="004A092C" w:rsidRPr="00674382">
        <w:rPr>
          <w:rFonts w:ascii="Calibri" w:hAnsi="Calibri" w:cs="Calibri"/>
          <w:color w:val="auto"/>
          <w:sz w:val="22"/>
          <w:szCs w:val="22"/>
        </w:rPr>
        <w:t>the Institution</w:t>
      </w:r>
      <w:r w:rsidR="00744949" w:rsidRPr="00674382">
        <w:rPr>
          <w:rFonts w:ascii="Calibri" w:hAnsi="Calibri" w:cs="Calibri"/>
          <w:color w:val="auto"/>
          <w:sz w:val="22"/>
          <w:szCs w:val="22"/>
        </w:rPr>
        <w:t xml:space="preserve"> </w:t>
      </w:r>
      <w:r w:rsidRPr="00674382">
        <w:rPr>
          <w:rFonts w:ascii="Calibri" w:hAnsi="Calibri" w:cs="Calibri"/>
          <w:color w:val="auto"/>
          <w:sz w:val="22"/>
          <w:szCs w:val="22"/>
        </w:rPr>
        <w:t xml:space="preserve">may rely or act on the Services. </w:t>
      </w:r>
    </w:p>
    <w:p w:rsidR="000D0CD2" w:rsidRDefault="000D0CD2" w:rsidP="009760C7">
      <w:pPr>
        <w:pStyle w:val="Heading2"/>
        <w:numPr>
          <w:ilvl w:val="0"/>
          <w:numId w:val="0"/>
        </w:numPr>
        <w:spacing w:before="0" w:line="240" w:lineRule="auto"/>
        <w:ind w:left="2160" w:hanging="720"/>
        <w:rPr>
          <w:rFonts w:ascii="Calibri" w:hAnsi="Calibri" w:cs="Calibri"/>
          <w:color w:val="auto"/>
          <w:sz w:val="22"/>
          <w:szCs w:val="22"/>
        </w:rPr>
      </w:pPr>
    </w:p>
    <w:p w:rsidR="000D0CD2" w:rsidRDefault="000D0CD2" w:rsidP="009760C7">
      <w:pPr>
        <w:pStyle w:val="Heading2"/>
        <w:numPr>
          <w:ilvl w:val="0"/>
          <w:numId w:val="0"/>
        </w:numPr>
        <w:spacing w:before="0" w:line="240" w:lineRule="auto"/>
        <w:ind w:left="2160" w:hanging="720"/>
        <w:rPr>
          <w:rFonts w:ascii="Calibri" w:hAnsi="Calibri" w:cs="Calibri"/>
          <w:color w:val="auto"/>
          <w:sz w:val="22"/>
          <w:szCs w:val="22"/>
        </w:rPr>
      </w:pPr>
    </w:p>
    <w:p w:rsidR="000D0CD2" w:rsidRDefault="000D0CD2" w:rsidP="009760C7">
      <w:pPr>
        <w:pStyle w:val="Heading2"/>
        <w:numPr>
          <w:ilvl w:val="0"/>
          <w:numId w:val="0"/>
        </w:numPr>
        <w:spacing w:before="0" w:line="240" w:lineRule="auto"/>
        <w:ind w:left="2160" w:hanging="720"/>
        <w:rPr>
          <w:rFonts w:ascii="Calibri" w:hAnsi="Calibri" w:cs="Calibri"/>
          <w:color w:val="auto"/>
          <w:sz w:val="22"/>
          <w:szCs w:val="22"/>
        </w:rPr>
      </w:pPr>
    </w:p>
    <w:p w:rsidR="000D0CD2" w:rsidRDefault="000D0CD2" w:rsidP="009760C7">
      <w:pPr>
        <w:pStyle w:val="Heading2"/>
        <w:numPr>
          <w:ilvl w:val="0"/>
          <w:numId w:val="0"/>
        </w:numPr>
        <w:spacing w:before="0" w:line="240" w:lineRule="auto"/>
        <w:ind w:left="2160" w:hanging="720"/>
        <w:rPr>
          <w:rFonts w:ascii="Calibri" w:hAnsi="Calibri" w:cs="Calibri"/>
          <w:color w:val="auto"/>
          <w:sz w:val="22"/>
          <w:szCs w:val="22"/>
        </w:rPr>
      </w:pPr>
    </w:p>
    <w:p w:rsidR="000D0CD2" w:rsidRPr="00674382" w:rsidRDefault="000D0CD2" w:rsidP="009760C7">
      <w:pPr>
        <w:pStyle w:val="Heading2"/>
        <w:numPr>
          <w:ilvl w:val="0"/>
          <w:numId w:val="0"/>
        </w:numPr>
        <w:spacing w:before="0" w:line="240" w:lineRule="auto"/>
        <w:ind w:left="2160" w:hanging="720"/>
        <w:rPr>
          <w:rFonts w:ascii="Calibri" w:hAnsi="Calibri" w:cs="Calibri"/>
          <w:color w:val="auto"/>
          <w:sz w:val="22"/>
          <w:szCs w:val="22"/>
        </w:rPr>
      </w:pPr>
    </w:p>
    <w:p w:rsidR="00892B02" w:rsidRPr="00674382" w:rsidRDefault="00892B02" w:rsidP="00892B02">
      <w:pPr>
        <w:spacing w:before="0" w:after="120" w:line="240" w:lineRule="auto"/>
        <w:ind w:left="2160" w:hanging="720"/>
        <w:rPr>
          <w:rFonts w:ascii="Calibri" w:hAnsi="Calibri" w:cs="Calibri"/>
          <w:szCs w:val="22"/>
        </w:rPr>
      </w:pPr>
      <w:r w:rsidRPr="00674382">
        <w:rPr>
          <w:rFonts w:ascii="Calibri" w:hAnsi="Calibri" w:cs="Calibri"/>
          <w:szCs w:val="22"/>
        </w:rPr>
        <w:t>(k)</w:t>
      </w:r>
      <w:r w:rsidRPr="00674382">
        <w:rPr>
          <w:rFonts w:ascii="Calibri" w:hAnsi="Calibri" w:cs="Calibri"/>
          <w:szCs w:val="22"/>
        </w:rPr>
        <w:tab/>
        <w:t xml:space="preserve">provide the Services via the Key Personnel (if any) who shall not be released from providing the Services to the Institution, except for reason of sickness, maternity leave, paternity leave, termination of employment or because they have been requested to do so by the Institution, or the element of the Service in respect of which the individual was engaged has been completed to the Institution’s satisfaction or other extenuating circumstances explained to the Institution.  Any replacements for the Key Personnel shall be subject to the agreement of the Institution and such replacements shall be of at least equal status or of equivalent experience and skills to the Key Personnel being replaced and be suitable for the responsibilities of that person in relation to the Services.  The cost of effecting such replacement shall be borne by </w:t>
      </w:r>
      <w:r w:rsidR="009021EA" w:rsidRPr="00674382">
        <w:rPr>
          <w:rFonts w:ascii="Calibri" w:hAnsi="Calibri" w:cs="Calibri"/>
          <w:szCs w:val="22"/>
        </w:rPr>
        <w:t>Supplier</w:t>
      </w:r>
      <w:r w:rsidRPr="00674382">
        <w:rPr>
          <w:rFonts w:ascii="Calibri" w:hAnsi="Calibri" w:cs="Calibri"/>
          <w:szCs w:val="22"/>
        </w:rPr>
        <w:t>; and</w:t>
      </w:r>
    </w:p>
    <w:p w:rsidR="009760C7" w:rsidRPr="00674382" w:rsidRDefault="00F41C1C" w:rsidP="00F41C1C">
      <w:pPr>
        <w:spacing w:before="0" w:after="120" w:line="240" w:lineRule="auto"/>
        <w:ind w:left="2160" w:hanging="720"/>
        <w:rPr>
          <w:rFonts w:ascii="Calibri" w:hAnsi="Calibri" w:cs="Calibri"/>
          <w:szCs w:val="22"/>
        </w:rPr>
      </w:pPr>
      <w:r w:rsidRPr="00674382">
        <w:rPr>
          <w:rFonts w:ascii="Calibri" w:hAnsi="Calibri" w:cs="Calibri"/>
          <w:szCs w:val="22"/>
        </w:rPr>
        <w:t>(l)</w:t>
      </w:r>
      <w:r w:rsidRPr="00674382">
        <w:rPr>
          <w:rFonts w:ascii="Calibri" w:hAnsi="Calibri" w:cs="Calibri"/>
          <w:szCs w:val="22"/>
        </w:rPr>
        <w:tab/>
        <w:t>provide such Services to the reasonable satisfaction of the Authorised Officer</w:t>
      </w:r>
    </w:p>
    <w:p w:rsidR="009760C7" w:rsidRPr="00674382" w:rsidRDefault="00744949" w:rsidP="00744949">
      <w:pPr>
        <w:spacing w:before="0" w:after="120" w:line="240" w:lineRule="auto"/>
        <w:rPr>
          <w:rFonts w:ascii="Calibri" w:hAnsi="Calibri" w:cs="Calibri"/>
          <w:b/>
          <w:bCs/>
          <w:szCs w:val="22"/>
        </w:rPr>
      </w:pPr>
      <w:r w:rsidRPr="00674382">
        <w:rPr>
          <w:rFonts w:ascii="Calibri" w:hAnsi="Calibri" w:cs="Calibri"/>
          <w:b/>
          <w:bCs/>
          <w:szCs w:val="22"/>
        </w:rPr>
        <w:t>15</w:t>
      </w:r>
      <w:r w:rsidRPr="00674382">
        <w:rPr>
          <w:rFonts w:ascii="Calibri" w:hAnsi="Calibri" w:cs="Calibri"/>
          <w:b/>
          <w:bCs/>
          <w:szCs w:val="22"/>
        </w:rPr>
        <w:tab/>
        <w:t>Progress and Inspection</w:t>
      </w:r>
    </w:p>
    <w:p w:rsidR="009760C7" w:rsidRPr="00674382" w:rsidRDefault="00744949" w:rsidP="003F65E1">
      <w:pPr>
        <w:spacing w:before="0" w:after="120" w:line="240" w:lineRule="auto"/>
        <w:ind w:left="1437" w:hanging="717"/>
        <w:rPr>
          <w:rFonts w:ascii="Calibri" w:hAnsi="Calibri" w:cs="Calibri"/>
          <w:szCs w:val="22"/>
        </w:rPr>
      </w:pPr>
      <w:r w:rsidRPr="00674382">
        <w:rPr>
          <w:rFonts w:ascii="Calibri" w:hAnsi="Calibri" w:cs="Calibri"/>
          <w:szCs w:val="22"/>
        </w:rPr>
        <w:t>15.1</w:t>
      </w:r>
      <w:r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at </w:t>
      </w:r>
      <w:r w:rsidRPr="00674382">
        <w:rPr>
          <w:rFonts w:ascii="Calibri" w:hAnsi="Calibri" w:cs="Calibri"/>
          <w:szCs w:val="22"/>
        </w:rPr>
        <w:t>it</w:t>
      </w:r>
      <w:r w:rsidR="009760C7" w:rsidRPr="00674382">
        <w:rPr>
          <w:rFonts w:ascii="Calibri" w:hAnsi="Calibri" w:cs="Calibri"/>
          <w:szCs w:val="22"/>
        </w:rPr>
        <w:t xml:space="preserve">s expense provide any programmes for the provision of the Goods and Services delivery that </w:t>
      </w:r>
      <w:r w:rsidRPr="00674382">
        <w:rPr>
          <w:rFonts w:ascii="Calibri" w:hAnsi="Calibri" w:cs="Calibri"/>
          <w:szCs w:val="22"/>
        </w:rPr>
        <w:t>t</w:t>
      </w:r>
      <w:r w:rsidR="009760C7" w:rsidRPr="00674382">
        <w:rPr>
          <w:rFonts w:ascii="Calibri" w:hAnsi="Calibri" w:cs="Calibri"/>
          <w:szCs w:val="22"/>
        </w:rPr>
        <w:t>he Institution may reasonably require.</w:t>
      </w:r>
    </w:p>
    <w:p w:rsidR="005E7C97" w:rsidRPr="00674382" w:rsidRDefault="00744949" w:rsidP="00755966">
      <w:pPr>
        <w:spacing w:before="0" w:after="120" w:line="240" w:lineRule="auto"/>
        <w:ind w:left="1437" w:hanging="717"/>
        <w:rPr>
          <w:rFonts w:ascii="Calibri" w:hAnsi="Calibri" w:cs="Calibri"/>
          <w:szCs w:val="22"/>
        </w:rPr>
      </w:pPr>
      <w:r w:rsidRPr="00674382">
        <w:rPr>
          <w:rFonts w:ascii="Calibri" w:hAnsi="Calibri" w:cs="Calibri"/>
          <w:szCs w:val="22"/>
        </w:rPr>
        <w:t>15.2</w:t>
      </w:r>
      <w:r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notify the Institution, in writing, without delay if manufacturing or production progress falls behind or may fall behind any of these programmes.</w:t>
      </w:r>
    </w:p>
    <w:p w:rsidR="009760C7" w:rsidRPr="00674382" w:rsidRDefault="00744949" w:rsidP="003F65E1">
      <w:pPr>
        <w:spacing w:before="0" w:after="120" w:line="240" w:lineRule="auto"/>
        <w:ind w:left="1437" w:hanging="717"/>
        <w:rPr>
          <w:rFonts w:ascii="Calibri" w:hAnsi="Calibri" w:cs="Calibri"/>
          <w:szCs w:val="22"/>
        </w:rPr>
      </w:pPr>
      <w:r w:rsidRPr="00674382">
        <w:rPr>
          <w:rFonts w:ascii="Calibri" w:hAnsi="Calibri" w:cs="Calibri"/>
          <w:szCs w:val="22"/>
        </w:rPr>
        <w:t>15.3</w:t>
      </w:r>
      <w:r w:rsidRPr="00674382">
        <w:rPr>
          <w:rFonts w:ascii="Calibri" w:hAnsi="Calibri" w:cs="Calibri"/>
          <w:szCs w:val="22"/>
        </w:rPr>
        <w:tab/>
      </w:r>
      <w:r w:rsidR="009760C7" w:rsidRPr="00674382">
        <w:rPr>
          <w:rFonts w:ascii="Calibri" w:hAnsi="Calibri" w:cs="Calibri"/>
          <w:szCs w:val="22"/>
        </w:rPr>
        <w:t xml:space="preserve">The Institution shall have the right to check progress at the </w:t>
      </w:r>
      <w:r w:rsidR="009021EA" w:rsidRPr="00674382">
        <w:rPr>
          <w:rFonts w:ascii="Calibri" w:hAnsi="Calibri" w:cs="Calibri"/>
          <w:szCs w:val="22"/>
        </w:rPr>
        <w:t>Supplier</w:t>
      </w:r>
      <w:r w:rsidR="009760C7" w:rsidRPr="00674382">
        <w:rPr>
          <w:rFonts w:ascii="Calibri" w:hAnsi="Calibri" w:cs="Calibri"/>
          <w:szCs w:val="22"/>
        </w:rPr>
        <w:t xml:space="preserve">’s </w:t>
      </w:r>
      <w:r w:rsidRPr="00674382">
        <w:rPr>
          <w:rFonts w:ascii="Calibri" w:hAnsi="Calibri" w:cs="Calibri"/>
          <w:szCs w:val="22"/>
        </w:rPr>
        <w:t xml:space="preserve">manufacturing facilities or </w:t>
      </w:r>
      <w:r w:rsidR="009760C7" w:rsidRPr="00674382">
        <w:rPr>
          <w:rFonts w:ascii="Calibri" w:hAnsi="Calibri" w:cs="Calibri"/>
          <w:szCs w:val="22"/>
        </w:rPr>
        <w:t xml:space="preserve">offices (including home working) or the offices (including home working) of the </w:t>
      </w:r>
      <w:r w:rsidR="009021EA" w:rsidRPr="00674382">
        <w:rPr>
          <w:rFonts w:ascii="Calibri" w:hAnsi="Calibri" w:cs="Calibri"/>
          <w:szCs w:val="22"/>
        </w:rPr>
        <w:t>Supplier</w:t>
      </w:r>
      <w:r w:rsidR="009760C7" w:rsidRPr="00674382">
        <w:rPr>
          <w:rFonts w:ascii="Calibri" w:hAnsi="Calibri" w:cs="Calibri"/>
          <w:szCs w:val="22"/>
        </w:rPr>
        <w:t xml:space="preserve">’s sub-contractors at all reasonable times to inspect and to reject Goods and Services that do not comply with the Contract. The </w:t>
      </w:r>
      <w:r w:rsidR="009021EA" w:rsidRPr="00674382">
        <w:rPr>
          <w:rFonts w:ascii="Calibri" w:hAnsi="Calibri" w:cs="Calibri"/>
          <w:szCs w:val="22"/>
        </w:rPr>
        <w:t>Supplier</w:t>
      </w:r>
      <w:r w:rsidR="009760C7" w:rsidRPr="00674382">
        <w:rPr>
          <w:rFonts w:ascii="Calibri" w:hAnsi="Calibri" w:cs="Calibri"/>
          <w:szCs w:val="22"/>
        </w:rPr>
        <w:t>’s sub-contracts shall reserve such rights for the Institution.</w:t>
      </w:r>
    </w:p>
    <w:p w:rsidR="009760C7" w:rsidRPr="00674382" w:rsidRDefault="00744949" w:rsidP="00744949">
      <w:pPr>
        <w:spacing w:before="0" w:after="120" w:line="240" w:lineRule="auto"/>
        <w:ind w:left="1437" w:hanging="717"/>
        <w:rPr>
          <w:rFonts w:ascii="Calibri" w:hAnsi="Calibri" w:cs="Calibri"/>
          <w:szCs w:val="22"/>
        </w:rPr>
      </w:pPr>
      <w:r w:rsidRPr="00674382">
        <w:rPr>
          <w:rFonts w:ascii="Calibri" w:hAnsi="Calibri" w:cs="Calibri"/>
          <w:szCs w:val="22"/>
        </w:rPr>
        <w:t>15.4</w:t>
      </w:r>
      <w:r w:rsidRPr="00674382">
        <w:rPr>
          <w:rFonts w:ascii="Calibri" w:hAnsi="Calibri" w:cs="Calibri"/>
          <w:szCs w:val="22"/>
        </w:rPr>
        <w:tab/>
      </w:r>
      <w:r w:rsidR="009760C7" w:rsidRPr="00674382">
        <w:rPr>
          <w:rFonts w:ascii="Calibri" w:hAnsi="Calibri" w:cs="Calibri"/>
          <w:szCs w:val="22"/>
        </w:rPr>
        <w:t xml:space="preserve">Any inspection or approval shall not relieve the </w:t>
      </w:r>
      <w:r w:rsidR="009021EA" w:rsidRPr="00674382">
        <w:rPr>
          <w:rFonts w:ascii="Calibri" w:hAnsi="Calibri" w:cs="Calibri"/>
          <w:szCs w:val="22"/>
        </w:rPr>
        <w:t>Supplier</w:t>
      </w:r>
      <w:r w:rsidR="009760C7" w:rsidRPr="00674382">
        <w:rPr>
          <w:rFonts w:ascii="Calibri" w:hAnsi="Calibri" w:cs="Calibri"/>
          <w:szCs w:val="22"/>
        </w:rPr>
        <w:t xml:space="preserve"> from its obligations under the Contract.</w:t>
      </w:r>
    </w:p>
    <w:p w:rsidR="009760C7" w:rsidRPr="00674382" w:rsidRDefault="00744949" w:rsidP="003F65E1">
      <w:pPr>
        <w:spacing w:before="0" w:after="120" w:line="240" w:lineRule="auto"/>
        <w:ind w:left="720" w:hanging="720"/>
        <w:rPr>
          <w:rFonts w:ascii="Calibri" w:hAnsi="Calibri" w:cs="Calibri"/>
          <w:b/>
          <w:bCs/>
          <w:szCs w:val="22"/>
        </w:rPr>
      </w:pPr>
      <w:r w:rsidRPr="00674382">
        <w:rPr>
          <w:rFonts w:ascii="Calibri" w:hAnsi="Calibri" w:cs="Calibri"/>
          <w:b/>
          <w:bCs/>
          <w:szCs w:val="22"/>
        </w:rPr>
        <w:t>16</w:t>
      </w:r>
      <w:r w:rsidR="009760C7" w:rsidRPr="00674382">
        <w:rPr>
          <w:rFonts w:ascii="Calibri" w:hAnsi="Calibri" w:cs="Calibri"/>
          <w:b/>
          <w:bCs/>
          <w:szCs w:val="22"/>
        </w:rPr>
        <w:tab/>
      </w:r>
      <w:r w:rsidRPr="00674382">
        <w:rPr>
          <w:rFonts w:ascii="Calibri" w:hAnsi="Calibri" w:cs="Calibri"/>
          <w:b/>
          <w:bCs/>
          <w:szCs w:val="22"/>
        </w:rPr>
        <w:t>Offsite provision of Goods and Services</w:t>
      </w:r>
    </w:p>
    <w:p w:rsidR="009760C7" w:rsidRPr="00674382" w:rsidRDefault="00744949" w:rsidP="003F65E1">
      <w:pPr>
        <w:spacing w:before="0" w:after="120" w:line="240" w:lineRule="auto"/>
        <w:ind w:left="1437" w:hanging="717"/>
        <w:rPr>
          <w:rFonts w:ascii="Calibri" w:hAnsi="Calibri" w:cs="Calibri"/>
          <w:szCs w:val="22"/>
        </w:rPr>
      </w:pPr>
      <w:r w:rsidRPr="00674382">
        <w:rPr>
          <w:rFonts w:ascii="Calibri" w:hAnsi="Calibri" w:cs="Calibri"/>
          <w:szCs w:val="22"/>
        </w:rPr>
        <w:t>16.1</w:t>
      </w:r>
      <w:r w:rsidRPr="00674382">
        <w:rPr>
          <w:rFonts w:ascii="Calibri" w:hAnsi="Calibri" w:cs="Calibri"/>
          <w:szCs w:val="22"/>
        </w:rPr>
        <w:tab/>
      </w:r>
      <w:r w:rsidR="009760C7" w:rsidRPr="00674382">
        <w:rPr>
          <w:rFonts w:ascii="Calibri" w:hAnsi="Calibri" w:cs="Calibri"/>
          <w:szCs w:val="22"/>
        </w:rPr>
        <w:t xml:space="preserve">The Institution recognises that some or all of the Goods and Services may be provided from a site or sites (including home working) of the </w:t>
      </w:r>
      <w:r w:rsidR="009021EA" w:rsidRPr="00674382">
        <w:rPr>
          <w:rFonts w:ascii="Calibri" w:hAnsi="Calibri" w:cs="Calibri"/>
          <w:szCs w:val="22"/>
        </w:rPr>
        <w:t>Supplier</w:t>
      </w:r>
      <w:r w:rsidR="009760C7" w:rsidRPr="00674382">
        <w:rPr>
          <w:rFonts w:ascii="Calibri" w:hAnsi="Calibri" w:cs="Calibri"/>
          <w:szCs w:val="22"/>
        </w:rPr>
        <w:t xml:space="preserve"> and for their sub-contractors.  In all circumstances where the Goods and Services or part of the Goods and Services are provided from such site or sites </w:t>
      </w:r>
      <w:r w:rsidR="009021EA" w:rsidRPr="00674382">
        <w:rPr>
          <w:rFonts w:ascii="Calibri" w:hAnsi="Calibri" w:cs="Calibri"/>
          <w:szCs w:val="22"/>
        </w:rPr>
        <w:t>Supplier</w:t>
      </w:r>
      <w:r w:rsidR="009760C7" w:rsidRPr="00674382">
        <w:rPr>
          <w:rFonts w:ascii="Calibri" w:hAnsi="Calibri" w:cs="Calibri"/>
          <w:szCs w:val="22"/>
        </w:rPr>
        <w:t xml:space="preserve"> shall comply with the following requirements</w:t>
      </w:r>
      <w:r w:rsidR="00E44DA9" w:rsidRPr="00674382">
        <w:rPr>
          <w:rFonts w:ascii="Calibri" w:hAnsi="Calibri" w:cs="Calibri"/>
          <w:szCs w:val="22"/>
        </w:rPr>
        <w:t xml:space="preserve"> where applicable</w:t>
      </w:r>
      <w:r w:rsidR="009760C7" w:rsidRPr="00674382">
        <w:rPr>
          <w:rFonts w:ascii="Calibri" w:hAnsi="Calibri" w:cs="Calibri"/>
          <w:szCs w:val="22"/>
        </w:rPr>
        <w:t>:</w:t>
      </w:r>
    </w:p>
    <w:p w:rsidR="009760C7" w:rsidRPr="00674382" w:rsidRDefault="00744949" w:rsidP="00744949">
      <w:pPr>
        <w:spacing w:before="0" w:after="120" w:line="240" w:lineRule="auto"/>
        <w:ind w:left="2160" w:hanging="723"/>
        <w:rPr>
          <w:rFonts w:ascii="Calibri" w:hAnsi="Calibri" w:cs="Calibri"/>
          <w:szCs w:val="22"/>
        </w:rPr>
      </w:pPr>
      <w:r w:rsidRPr="00674382">
        <w:rPr>
          <w:rFonts w:ascii="Calibri" w:hAnsi="Calibri" w:cs="Calibri"/>
          <w:bCs/>
          <w:szCs w:val="22"/>
        </w:rPr>
        <w:t>(a)</w:t>
      </w:r>
      <w:r w:rsidRPr="00674382">
        <w:rPr>
          <w:rFonts w:ascii="Calibri" w:hAnsi="Calibri" w:cs="Calibri"/>
          <w:bCs/>
          <w:szCs w:val="22"/>
        </w:rPr>
        <w:tab/>
      </w:r>
      <w:r w:rsidR="00E44DA9" w:rsidRPr="00674382">
        <w:rPr>
          <w:rFonts w:ascii="Calibri" w:hAnsi="Calibri" w:cs="Calibri"/>
          <w:bCs/>
          <w:szCs w:val="22"/>
        </w:rPr>
        <w:t xml:space="preserve">wherever possible, </w:t>
      </w:r>
      <w:r w:rsidR="009760C7" w:rsidRPr="00674382">
        <w:rPr>
          <w:rFonts w:ascii="Calibri" w:hAnsi="Calibri" w:cs="Calibri"/>
          <w:szCs w:val="22"/>
        </w:rPr>
        <w:t>give the Authorised Officer a minimum of one (1) weeks’ written notification that off-site working will take place, setting out the reasons for such working, personnel resources (including name, position and role) used and the specific outputs to be delivered by each of the personnel.</w:t>
      </w:r>
    </w:p>
    <w:p w:rsidR="009760C7" w:rsidRPr="00674382" w:rsidRDefault="00744949" w:rsidP="00744949">
      <w:pPr>
        <w:spacing w:before="0" w:after="120" w:line="240" w:lineRule="auto"/>
        <w:ind w:left="2157" w:hanging="720"/>
        <w:rPr>
          <w:rFonts w:ascii="Calibri" w:hAnsi="Calibri" w:cs="Calibri"/>
          <w:szCs w:val="22"/>
        </w:rPr>
      </w:pPr>
      <w:r w:rsidRPr="00674382">
        <w:rPr>
          <w:rFonts w:ascii="Calibri" w:hAnsi="Calibri" w:cs="Calibri"/>
          <w:bCs/>
          <w:szCs w:val="22"/>
        </w:rPr>
        <w:t>(b)</w:t>
      </w:r>
      <w:r w:rsidR="009760C7" w:rsidRPr="00674382">
        <w:rPr>
          <w:rFonts w:ascii="Calibri" w:hAnsi="Calibri" w:cs="Calibri"/>
          <w:bCs/>
          <w:szCs w:val="22"/>
        </w:rPr>
        <w:tab/>
      </w:r>
      <w:r w:rsidR="009760C7" w:rsidRPr="00674382">
        <w:rPr>
          <w:rFonts w:ascii="Calibri" w:hAnsi="Calibri" w:cs="Calibri"/>
          <w:szCs w:val="22"/>
        </w:rPr>
        <w:t>facilitate the Authorised Officer to contact each of the personnel including but not restricted to, telephone number and/or e-mail addresses for the purpose of ascertaining that the Goods and Services are being provided.</w:t>
      </w:r>
    </w:p>
    <w:p w:rsidR="009760C7" w:rsidRPr="00674382" w:rsidRDefault="00744949" w:rsidP="00744949">
      <w:pPr>
        <w:spacing w:before="0" w:after="120" w:line="240" w:lineRule="auto"/>
        <w:ind w:left="2157" w:hanging="720"/>
        <w:rPr>
          <w:rFonts w:ascii="Calibri" w:hAnsi="Calibri" w:cs="Calibri"/>
          <w:szCs w:val="22"/>
        </w:rPr>
      </w:pPr>
      <w:r w:rsidRPr="00674382">
        <w:rPr>
          <w:rFonts w:ascii="Calibri" w:hAnsi="Calibri" w:cs="Calibri"/>
          <w:bCs/>
          <w:szCs w:val="22"/>
        </w:rPr>
        <w:t>(c)</w:t>
      </w:r>
      <w:r w:rsidR="009760C7" w:rsidRPr="00674382">
        <w:rPr>
          <w:rFonts w:ascii="Calibri" w:hAnsi="Calibri" w:cs="Calibri"/>
          <w:bCs/>
          <w:szCs w:val="22"/>
        </w:rPr>
        <w:tab/>
      </w:r>
      <w:r w:rsidR="009760C7" w:rsidRPr="00674382">
        <w:rPr>
          <w:rFonts w:ascii="Calibri" w:hAnsi="Calibri" w:cs="Calibri"/>
          <w:szCs w:val="22"/>
        </w:rPr>
        <w:t xml:space="preserve">ensure that all invoices submitted have signed and authorised daily approval sheets confirming the details as at clause </w:t>
      </w:r>
      <w:r w:rsidRPr="00674382">
        <w:rPr>
          <w:rFonts w:ascii="Calibri" w:hAnsi="Calibri" w:cs="Calibri"/>
          <w:szCs w:val="22"/>
        </w:rPr>
        <w:t>16.1(a)</w:t>
      </w:r>
      <w:r w:rsidR="009760C7" w:rsidRPr="00674382">
        <w:rPr>
          <w:rFonts w:ascii="Calibri" w:hAnsi="Calibri" w:cs="Calibri"/>
          <w:szCs w:val="22"/>
        </w:rPr>
        <w:t xml:space="preserve"> above</w:t>
      </w:r>
    </w:p>
    <w:p w:rsidR="009760C7" w:rsidRPr="00674382" w:rsidRDefault="00744949" w:rsidP="00744949">
      <w:pPr>
        <w:spacing w:before="0" w:after="120" w:line="240" w:lineRule="auto"/>
        <w:ind w:left="2157" w:hanging="720"/>
        <w:rPr>
          <w:rFonts w:ascii="Calibri" w:hAnsi="Calibri" w:cs="Calibri"/>
          <w:szCs w:val="22"/>
        </w:rPr>
      </w:pPr>
      <w:r w:rsidRPr="00674382">
        <w:rPr>
          <w:rFonts w:ascii="Calibri" w:hAnsi="Calibri" w:cs="Calibri"/>
          <w:szCs w:val="22"/>
        </w:rPr>
        <w:t>(d)</w:t>
      </w:r>
      <w:r w:rsidRPr="00674382">
        <w:rPr>
          <w:rFonts w:ascii="Calibri" w:hAnsi="Calibri" w:cs="Calibri"/>
          <w:szCs w:val="22"/>
        </w:rPr>
        <w:tab/>
      </w:r>
      <w:r w:rsidR="009760C7" w:rsidRPr="00674382">
        <w:rPr>
          <w:rFonts w:ascii="Calibri" w:hAnsi="Calibri" w:cs="Calibri"/>
          <w:szCs w:val="22"/>
        </w:rPr>
        <w:t>give the Authorised Officer or his nominee a right to inspect, test, examine any methods, schedules, calculations, analysis, materials, equipment, reports, working documents used or to be used in connection with the performance of the Services.</w:t>
      </w:r>
    </w:p>
    <w:p w:rsidR="009760C7" w:rsidRPr="00674382" w:rsidRDefault="00744949" w:rsidP="003F65E1">
      <w:pPr>
        <w:spacing w:before="0" w:after="120" w:line="240" w:lineRule="auto"/>
        <w:ind w:left="1437" w:hanging="717"/>
        <w:rPr>
          <w:rFonts w:ascii="Calibri" w:hAnsi="Calibri" w:cs="Calibri"/>
          <w:szCs w:val="22"/>
        </w:rPr>
      </w:pPr>
      <w:r w:rsidRPr="00674382">
        <w:rPr>
          <w:rFonts w:ascii="Calibri" w:hAnsi="Calibri" w:cs="Calibri"/>
          <w:szCs w:val="22"/>
        </w:rPr>
        <w:t>16.2</w:t>
      </w:r>
      <w:r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’s failure to comply with the terms of this clause</w:t>
      </w:r>
      <w:r w:rsidRPr="00674382">
        <w:rPr>
          <w:rFonts w:ascii="Calibri" w:hAnsi="Calibri" w:cs="Calibri"/>
          <w:szCs w:val="22"/>
        </w:rPr>
        <w:t xml:space="preserve"> 16</w:t>
      </w:r>
      <w:r w:rsidR="009760C7" w:rsidRPr="00674382">
        <w:rPr>
          <w:rFonts w:ascii="Calibri" w:hAnsi="Calibri" w:cs="Calibri"/>
          <w:szCs w:val="22"/>
        </w:rPr>
        <w:t xml:space="preserve"> shall give the Institution the right not to pay for the Goods and Services provided off-site</w:t>
      </w:r>
      <w:r w:rsidRPr="00674382">
        <w:rPr>
          <w:rFonts w:ascii="Calibri" w:hAnsi="Calibri" w:cs="Calibri"/>
          <w:szCs w:val="22"/>
        </w:rPr>
        <w:t>.</w:t>
      </w:r>
    </w:p>
    <w:p w:rsidR="009760C7" w:rsidRPr="00674382" w:rsidRDefault="00744949" w:rsidP="003F65E1">
      <w:pPr>
        <w:spacing w:before="0" w:after="120" w:line="240" w:lineRule="auto"/>
        <w:ind w:left="1437" w:hanging="717"/>
        <w:rPr>
          <w:rFonts w:ascii="Calibri" w:hAnsi="Calibri" w:cs="Calibri"/>
          <w:szCs w:val="22"/>
        </w:rPr>
      </w:pPr>
      <w:r w:rsidRPr="00674382">
        <w:rPr>
          <w:rFonts w:ascii="Calibri" w:hAnsi="Calibri" w:cs="Calibri"/>
          <w:bCs/>
          <w:szCs w:val="22"/>
        </w:rPr>
        <w:t>16.3</w:t>
      </w:r>
      <w:r w:rsidR="009760C7" w:rsidRPr="00674382">
        <w:rPr>
          <w:rFonts w:ascii="Calibri" w:hAnsi="Calibri" w:cs="Calibri"/>
          <w:b/>
          <w:bCs/>
          <w:szCs w:val="22"/>
        </w:rPr>
        <w:tab/>
      </w:r>
      <w:r w:rsidR="009760C7" w:rsidRPr="00674382">
        <w:rPr>
          <w:rFonts w:ascii="Calibri" w:hAnsi="Calibri" w:cs="Calibri"/>
          <w:szCs w:val="22"/>
        </w:rPr>
        <w:t xml:space="preserve">Neither failure of the Institution to inspect nor failure to discover or reject any portion of faulty </w:t>
      </w:r>
      <w:r w:rsidRPr="00674382">
        <w:rPr>
          <w:rFonts w:ascii="Calibri" w:hAnsi="Calibri" w:cs="Calibri"/>
          <w:szCs w:val="22"/>
        </w:rPr>
        <w:t>Good</w:t>
      </w:r>
      <w:r w:rsidR="004B2FE3" w:rsidRPr="00674382">
        <w:rPr>
          <w:rFonts w:ascii="Calibri" w:hAnsi="Calibri" w:cs="Calibri"/>
          <w:szCs w:val="22"/>
        </w:rPr>
        <w:t>s</w:t>
      </w:r>
      <w:r w:rsidRPr="00674382">
        <w:rPr>
          <w:rFonts w:ascii="Calibri" w:hAnsi="Calibri" w:cs="Calibri"/>
          <w:szCs w:val="22"/>
        </w:rPr>
        <w:t xml:space="preserve"> or </w:t>
      </w:r>
      <w:r w:rsidR="009760C7" w:rsidRPr="00674382">
        <w:rPr>
          <w:rFonts w:ascii="Calibri" w:hAnsi="Calibri" w:cs="Calibri"/>
          <w:szCs w:val="22"/>
        </w:rPr>
        <w:t xml:space="preserve">Service shall be deemed to imply acceptance thereof or in any way relieve </w:t>
      </w:r>
      <w:r w:rsidR="009021EA" w:rsidRPr="00674382">
        <w:rPr>
          <w:rFonts w:ascii="Calibri" w:hAnsi="Calibri" w:cs="Calibri"/>
          <w:szCs w:val="22"/>
        </w:rPr>
        <w:t>Supplier</w:t>
      </w:r>
      <w:r w:rsidR="009760C7" w:rsidRPr="00674382">
        <w:rPr>
          <w:rFonts w:ascii="Calibri" w:hAnsi="Calibri" w:cs="Calibri"/>
          <w:szCs w:val="22"/>
        </w:rPr>
        <w:t xml:space="preserve"> from its responsibilities under the Contract.</w:t>
      </w:r>
    </w:p>
    <w:p w:rsidR="00744949" w:rsidRPr="00674382" w:rsidRDefault="00744949" w:rsidP="00744949">
      <w:pPr>
        <w:spacing w:before="0" w:after="120" w:line="240" w:lineRule="auto"/>
        <w:rPr>
          <w:rFonts w:ascii="Calibri" w:hAnsi="Calibri" w:cs="Calibri"/>
          <w:b/>
          <w:bCs/>
          <w:szCs w:val="22"/>
        </w:rPr>
      </w:pPr>
      <w:r w:rsidRPr="00674382">
        <w:rPr>
          <w:rFonts w:ascii="Calibri" w:hAnsi="Calibri" w:cs="Calibri"/>
          <w:b/>
          <w:bCs/>
          <w:szCs w:val="22"/>
        </w:rPr>
        <w:t>17</w:t>
      </w:r>
      <w:r w:rsidRPr="00674382">
        <w:rPr>
          <w:rFonts w:ascii="Calibri" w:hAnsi="Calibri" w:cs="Calibri"/>
          <w:b/>
          <w:bCs/>
          <w:szCs w:val="22"/>
        </w:rPr>
        <w:tab/>
        <w:t>Work on the Premises</w:t>
      </w:r>
    </w:p>
    <w:p w:rsidR="009760C7" w:rsidRPr="00674382" w:rsidRDefault="00744949" w:rsidP="003F65E1">
      <w:pPr>
        <w:spacing w:before="0" w:after="120" w:line="240" w:lineRule="auto"/>
        <w:ind w:left="1437" w:hanging="717"/>
        <w:rPr>
          <w:rFonts w:ascii="Calibri" w:hAnsi="Calibri" w:cs="Calibri"/>
          <w:szCs w:val="22"/>
        </w:rPr>
      </w:pPr>
      <w:r w:rsidRPr="00674382">
        <w:rPr>
          <w:rFonts w:ascii="Calibri" w:hAnsi="Calibri" w:cs="Calibri"/>
          <w:bCs/>
          <w:szCs w:val="22"/>
        </w:rPr>
        <w:t>17.1</w:t>
      </w:r>
      <w:r w:rsidR="009760C7" w:rsidRPr="00674382">
        <w:rPr>
          <w:rFonts w:ascii="Calibri" w:hAnsi="Calibri" w:cs="Calibri"/>
          <w:b/>
          <w:bCs/>
          <w:szCs w:val="22"/>
        </w:rPr>
        <w:tab/>
      </w:r>
      <w:r w:rsidR="009760C7" w:rsidRPr="00674382">
        <w:rPr>
          <w:rFonts w:ascii="Calibri" w:hAnsi="Calibri" w:cs="Calibri"/>
          <w:szCs w:val="22"/>
        </w:rPr>
        <w:t xml:space="preserve">If the Contract involves any Goods and Services which </w:t>
      </w:r>
      <w:r w:rsidR="00755966">
        <w:rPr>
          <w:rFonts w:ascii="Calibri" w:hAnsi="Calibri" w:cs="Calibri"/>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Delivers</w:t>
      </w:r>
      <w:r w:rsidR="003B4A39" w:rsidRPr="00674382">
        <w:rPr>
          <w:rFonts w:ascii="Calibri" w:hAnsi="Calibri" w:cs="Calibri"/>
          <w:szCs w:val="22"/>
        </w:rPr>
        <w:t xml:space="preserve">, Installs </w:t>
      </w:r>
      <w:r w:rsidR="009760C7" w:rsidRPr="00674382">
        <w:rPr>
          <w:rFonts w:ascii="Calibri" w:hAnsi="Calibri" w:cs="Calibri"/>
          <w:szCs w:val="22"/>
        </w:rPr>
        <w:t xml:space="preserve">or performs on the </w:t>
      </w:r>
      <w:r w:rsidRPr="00674382">
        <w:rPr>
          <w:rFonts w:ascii="Calibri" w:hAnsi="Calibri" w:cs="Calibri"/>
          <w:szCs w:val="22"/>
        </w:rPr>
        <w:t xml:space="preserve">Premises </w:t>
      </w:r>
      <w:r w:rsidR="009760C7" w:rsidRPr="00674382">
        <w:rPr>
          <w:rFonts w:ascii="Calibri" w:hAnsi="Calibri" w:cs="Calibri"/>
          <w:szCs w:val="22"/>
        </w:rPr>
        <w:t>then the following clauses shall apply:</w:t>
      </w:r>
    </w:p>
    <w:p w:rsidR="009760C7" w:rsidRPr="00674382" w:rsidRDefault="00744949" w:rsidP="009B3096">
      <w:pPr>
        <w:spacing w:before="0" w:after="120" w:line="240" w:lineRule="auto"/>
        <w:ind w:left="2157" w:hanging="720"/>
        <w:rPr>
          <w:rFonts w:ascii="Calibri" w:hAnsi="Calibri" w:cs="Calibri"/>
          <w:szCs w:val="22"/>
        </w:rPr>
      </w:pPr>
      <w:r w:rsidRPr="00674382">
        <w:rPr>
          <w:rFonts w:ascii="Calibri" w:hAnsi="Calibri" w:cs="Calibri"/>
          <w:bCs/>
          <w:szCs w:val="22"/>
        </w:rPr>
        <w:t>(a)</w:t>
      </w:r>
      <w:r w:rsidR="009760C7" w:rsidRPr="00674382">
        <w:rPr>
          <w:rFonts w:ascii="Calibri" w:hAnsi="Calibri" w:cs="Calibri"/>
          <w:bCs/>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ensure that the </w:t>
      </w:r>
      <w:r w:rsidR="009021EA" w:rsidRPr="00674382">
        <w:rPr>
          <w:rFonts w:ascii="Calibri" w:hAnsi="Calibri" w:cs="Calibri"/>
          <w:szCs w:val="22"/>
        </w:rPr>
        <w:t>Supplier</w:t>
      </w:r>
      <w:r w:rsidR="009760C7" w:rsidRPr="00674382">
        <w:rPr>
          <w:rFonts w:ascii="Calibri" w:hAnsi="Calibri" w:cs="Calibri"/>
          <w:szCs w:val="22"/>
        </w:rPr>
        <w:t xml:space="preserve"> and their employees, sub-contractors and their employees and any other persons associated with the </w:t>
      </w:r>
      <w:r w:rsidR="009021EA" w:rsidRPr="00674382">
        <w:rPr>
          <w:rFonts w:ascii="Calibri" w:hAnsi="Calibri" w:cs="Calibri"/>
          <w:szCs w:val="22"/>
        </w:rPr>
        <w:t>Supplier</w:t>
      </w:r>
      <w:r w:rsidR="009760C7" w:rsidRPr="00674382">
        <w:rPr>
          <w:rFonts w:ascii="Calibri" w:hAnsi="Calibri" w:cs="Calibri"/>
          <w:szCs w:val="22"/>
        </w:rPr>
        <w:t xml:space="preserve"> will adhere in every respect to the obligations imposed upon the </w:t>
      </w:r>
      <w:r w:rsidR="009021EA" w:rsidRPr="00674382">
        <w:rPr>
          <w:rFonts w:ascii="Calibri" w:hAnsi="Calibri" w:cs="Calibri"/>
          <w:szCs w:val="22"/>
        </w:rPr>
        <w:t>Supplier</w:t>
      </w:r>
      <w:r w:rsidR="009760C7" w:rsidRPr="00674382">
        <w:rPr>
          <w:rFonts w:ascii="Calibri" w:hAnsi="Calibri" w:cs="Calibri"/>
          <w:szCs w:val="22"/>
        </w:rPr>
        <w:t xml:space="preserve"> by applicable Laws.</w:t>
      </w:r>
    </w:p>
    <w:p w:rsidR="009760C7" w:rsidRPr="00674382" w:rsidRDefault="009B3096" w:rsidP="009B3096">
      <w:pPr>
        <w:spacing w:before="0" w:after="120" w:line="240" w:lineRule="auto"/>
        <w:ind w:left="2157" w:hanging="720"/>
        <w:rPr>
          <w:rFonts w:ascii="Calibri" w:hAnsi="Calibri" w:cs="Calibri"/>
          <w:szCs w:val="22"/>
        </w:rPr>
      </w:pPr>
      <w:r w:rsidRPr="00674382">
        <w:rPr>
          <w:rFonts w:ascii="Calibri" w:hAnsi="Calibri" w:cs="Calibri"/>
          <w:bCs/>
          <w:szCs w:val="22"/>
        </w:rPr>
        <w:t>(b)</w:t>
      </w:r>
      <w:r w:rsidR="009760C7" w:rsidRPr="00674382">
        <w:rPr>
          <w:rFonts w:ascii="Calibri" w:hAnsi="Calibri" w:cs="Calibri"/>
          <w:bCs/>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ensure that the </w:t>
      </w:r>
      <w:r w:rsidR="009021EA" w:rsidRPr="00674382">
        <w:rPr>
          <w:rFonts w:ascii="Calibri" w:hAnsi="Calibri" w:cs="Calibri"/>
          <w:szCs w:val="22"/>
        </w:rPr>
        <w:t>Supplier</w:t>
      </w:r>
      <w:r w:rsidR="009760C7" w:rsidRPr="00674382">
        <w:rPr>
          <w:rFonts w:ascii="Calibri" w:hAnsi="Calibri" w:cs="Calibri"/>
          <w:szCs w:val="22"/>
        </w:rPr>
        <w:t xml:space="preserve"> and their employees, sub-contractors and their employees and any other person associated with</w:t>
      </w:r>
      <w:r w:rsidRPr="00674382">
        <w:rPr>
          <w:rFonts w:ascii="Calibri" w:hAnsi="Calibri" w:cs="Calibri"/>
          <w:szCs w:val="22"/>
        </w:rPr>
        <w:t xml:space="preserve"> the </w:t>
      </w:r>
      <w:r w:rsidR="009021EA" w:rsidRPr="00674382">
        <w:rPr>
          <w:rFonts w:ascii="Calibri" w:hAnsi="Calibri" w:cs="Calibri"/>
          <w:szCs w:val="22"/>
        </w:rPr>
        <w:t>Supplier</w:t>
      </w:r>
      <w:r w:rsidR="009760C7" w:rsidRPr="00674382">
        <w:rPr>
          <w:rFonts w:ascii="Calibri" w:hAnsi="Calibri" w:cs="Calibri"/>
          <w:szCs w:val="22"/>
        </w:rPr>
        <w:t xml:space="preserve"> will comply with any regulations </w:t>
      </w:r>
      <w:r w:rsidR="003B4A39" w:rsidRPr="00674382">
        <w:rPr>
          <w:rFonts w:ascii="Calibri" w:hAnsi="Calibri" w:cs="Calibri"/>
          <w:szCs w:val="22"/>
        </w:rPr>
        <w:t xml:space="preserve">or policies </w:t>
      </w:r>
      <w:r w:rsidR="009760C7" w:rsidRPr="00674382">
        <w:rPr>
          <w:rFonts w:ascii="Calibri" w:hAnsi="Calibri" w:cs="Calibri"/>
          <w:szCs w:val="22"/>
        </w:rPr>
        <w:t xml:space="preserve">that the Institution may notify to the </w:t>
      </w:r>
      <w:r w:rsidR="009021EA" w:rsidRPr="00674382">
        <w:rPr>
          <w:rFonts w:ascii="Calibri" w:hAnsi="Calibri" w:cs="Calibri"/>
          <w:szCs w:val="22"/>
        </w:rPr>
        <w:t>Supplier</w:t>
      </w:r>
      <w:r w:rsidR="009760C7" w:rsidRPr="00674382">
        <w:rPr>
          <w:rFonts w:ascii="Calibri" w:hAnsi="Calibri" w:cs="Calibri"/>
          <w:szCs w:val="22"/>
        </w:rPr>
        <w:t xml:space="preserve"> in writing.</w:t>
      </w:r>
    </w:p>
    <w:p w:rsidR="009760C7" w:rsidRPr="00674382" w:rsidRDefault="009B3096" w:rsidP="009B3096">
      <w:pPr>
        <w:spacing w:before="0" w:after="120" w:line="240" w:lineRule="auto"/>
        <w:ind w:left="2157" w:hanging="720"/>
        <w:rPr>
          <w:rFonts w:ascii="Calibri" w:hAnsi="Calibri" w:cs="Calibri"/>
          <w:szCs w:val="22"/>
        </w:rPr>
      </w:pPr>
      <w:r w:rsidRPr="00674382">
        <w:rPr>
          <w:rFonts w:ascii="Calibri" w:hAnsi="Calibri" w:cs="Calibri"/>
          <w:bCs/>
          <w:szCs w:val="22"/>
        </w:rPr>
        <w:t>(c)</w:t>
      </w:r>
      <w:r w:rsidR="009760C7" w:rsidRPr="00674382">
        <w:rPr>
          <w:rFonts w:ascii="Calibri" w:hAnsi="Calibri" w:cs="Calibri"/>
          <w:bCs/>
          <w:szCs w:val="22"/>
        </w:rPr>
        <w:tab/>
      </w:r>
      <w:r w:rsidR="009760C7" w:rsidRPr="00674382">
        <w:rPr>
          <w:rFonts w:ascii="Calibri" w:hAnsi="Calibri" w:cs="Calibri"/>
          <w:szCs w:val="22"/>
        </w:rPr>
        <w:t xml:space="preserve">When required, the </w:t>
      </w:r>
      <w:r w:rsidR="009021EA" w:rsidRPr="00674382">
        <w:rPr>
          <w:rFonts w:ascii="Calibri" w:hAnsi="Calibri" w:cs="Calibri"/>
          <w:szCs w:val="22"/>
        </w:rPr>
        <w:t>Supplier</w:t>
      </w:r>
      <w:r w:rsidR="009760C7" w:rsidRPr="00674382">
        <w:rPr>
          <w:rFonts w:ascii="Calibri" w:hAnsi="Calibri" w:cs="Calibri"/>
          <w:szCs w:val="22"/>
        </w:rPr>
        <w:t xml:space="preserve"> and their employees, sub-contractors and their employees shall comply with any security requirements including a right to search when entering or leaving the</w:t>
      </w:r>
      <w:r w:rsidRPr="00674382">
        <w:rPr>
          <w:rFonts w:ascii="Calibri" w:hAnsi="Calibri" w:cs="Calibri"/>
          <w:szCs w:val="22"/>
        </w:rPr>
        <w:t xml:space="preserve"> Premises</w:t>
      </w:r>
      <w:r w:rsidR="009760C7" w:rsidRPr="00674382">
        <w:rPr>
          <w:rFonts w:ascii="Calibri" w:hAnsi="Calibri" w:cs="Calibri"/>
          <w:szCs w:val="22"/>
        </w:rPr>
        <w:t xml:space="preserve">.  The Institution reserves the right to remove from </w:t>
      </w:r>
      <w:r w:rsidRPr="00674382">
        <w:rPr>
          <w:rFonts w:ascii="Calibri" w:hAnsi="Calibri" w:cs="Calibri"/>
          <w:szCs w:val="22"/>
        </w:rPr>
        <w:t>the Premises</w:t>
      </w:r>
      <w:r w:rsidR="009760C7" w:rsidRPr="00674382">
        <w:rPr>
          <w:rFonts w:ascii="Calibri" w:hAnsi="Calibri" w:cs="Calibri"/>
          <w:szCs w:val="22"/>
        </w:rPr>
        <w:t xml:space="preserve"> anyone suspected of being under the influence of alcohol, or any other substance which has the effect of impairing performance.</w:t>
      </w:r>
    </w:p>
    <w:p w:rsidR="009760C7" w:rsidRPr="00674382" w:rsidRDefault="009B3096" w:rsidP="003F65E1">
      <w:pPr>
        <w:spacing w:before="0" w:after="120" w:line="240" w:lineRule="auto"/>
        <w:ind w:left="1437" w:hanging="717"/>
        <w:rPr>
          <w:rFonts w:ascii="Calibri" w:hAnsi="Calibri" w:cs="Calibri"/>
          <w:szCs w:val="22"/>
        </w:rPr>
      </w:pPr>
      <w:r w:rsidRPr="00674382">
        <w:rPr>
          <w:rFonts w:ascii="Calibri" w:hAnsi="Calibri" w:cs="Calibri"/>
          <w:bCs/>
          <w:szCs w:val="22"/>
        </w:rPr>
        <w:t>17.2</w:t>
      </w:r>
      <w:r w:rsidR="009760C7" w:rsidRPr="00674382">
        <w:rPr>
          <w:rFonts w:ascii="Calibri" w:hAnsi="Calibri" w:cs="Calibri"/>
          <w:b/>
          <w:bCs/>
          <w:szCs w:val="22"/>
        </w:rPr>
        <w:tab/>
      </w:r>
      <w:r w:rsidRPr="00674382">
        <w:rPr>
          <w:rFonts w:ascii="Calibri" w:hAnsi="Calibri" w:cs="Calibri"/>
          <w:bCs/>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make no delivery of materials, plant or other things nor commence any work on the </w:t>
      </w:r>
      <w:r w:rsidRPr="00674382">
        <w:rPr>
          <w:rFonts w:ascii="Calibri" w:hAnsi="Calibri" w:cs="Calibri"/>
          <w:szCs w:val="22"/>
        </w:rPr>
        <w:t>Premises</w:t>
      </w:r>
      <w:r w:rsidR="009760C7" w:rsidRPr="00674382">
        <w:rPr>
          <w:rFonts w:ascii="Calibri" w:hAnsi="Calibri" w:cs="Calibri"/>
          <w:szCs w:val="22"/>
        </w:rPr>
        <w:t xml:space="preserve"> without obtaining the Institution’s prior consent.</w:t>
      </w:r>
    </w:p>
    <w:p w:rsidR="009760C7" w:rsidRPr="00674382" w:rsidRDefault="009B3096" w:rsidP="003F65E1">
      <w:pPr>
        <w:spacing w:before="0" w:after="120" w:line="240" w:lineRule="auto"/>
        <w:ind w:left="1437" w:hanging="717"/>
        <w:rPr>
          <w:rFonts w:ascii="Calibri" w:hAnsi="Calibri" w:cs="Calibri"/>
          <w:szCs w:val="22"/>
        </w:rPr>
      </w:pPr>
      <w:r w:rsidRPr="00674382">
        <w:rPr>
          <w:rFonts w:ascii="Calibri" w:hAnsi="Calibri" w:cs="Calibri"/>
          <w:bCs/>
          <w:szCs w:val="22"/>
        </w:rPr>
        <w:t>17.3</w:t>
      </w:r>
      <w:r w:rsidR="009760C7" w:rsidRPr="00674382">
        <w:rPr>
          <w:rFonts w:ascii="Calibri" w:hAnsi="Calibri" w:cs="Calibri"/>
          <w:b/>
          <w:bCs/>
          <w:szCs w:val="22"/>
        </w:rPr>
        <w:tab/>
      </w:r>
      <w:r w:rsidR="009760C7" w:rsidRPr="00674382">
        <w:rPr>
          <w:rFonts w:ascii="Calibri" w:hAnsi="Calibri" w:cs="Calibri"/>
          <w:szCs w:val="22"/>
        </w:rPr>
        <w:t xml:space="preserve">Access to the </w:t>
      </w:r>
      <w:r w:rsidRPr="00674382">
        <w:rPr>
          <w:rFonts w:ascii="Calibri" w:hAnsi="Calibri" w:cs="Calibri"/>
          <w:szCs w:val="22"/>
        </w:rPr>
        <w:t>P</w:t>
      </w:r>
      <w:r w:rsidR="009760C7" w:rsidRPr="00674382">
        <w:rPr>
          <w:rFonts w:ascii="Calibri" w:hAnsi="Calibri" w:cs="Calibri"/>
          <w:szCs w:val="22"/>
        </w:rPr>
        <w:t xml:space="preserve">remises shall not be exclusive to the </w:t>
      </w:r>
      <w:r w:rsidR="009021EA" w:rsidRPr="00674382">
        <w:rPr>
          <w:rFonts w:ascii="Calibri" w:hAnsi="Calibri" w:cs="Calibri"/>
          <w:szCs w:val="22"/>
        </w:rPr>
        <w:t>Supplier</w:t>
      </w:r>
      <w:r w:rsidR="009760C7" w:rsidRPr="00674382">
        <w:rPr>
          <w:rFonts w:ascii="Calibri" w:hAnsi="Calibri" w:cs="Calibri"/>
          <w:szCs w:val="22"/>
        </w:rPr>
        <w:t xml:space="preserve"> but only such as shall enable the performance of the Contract concurrently with the execution of work by others. The </w:t>
      </w:r>
      <w:r w:rsidR="009021EA" w:rsidRPr="00674382">
        <w:rPr>
          <w:rFonts w:ascii="Calibri" w:hAnsi="Calibri" w:cs="Calibri"/>
          <w:szCs w:val="22"/>
        </w:rPr>
        <w:t>Supplier</w:t>
      </w:r>
      <w:r w:rsidR="009760C7" w:rsidRPr="00674382">
        <w:rPr>
          <w:rFonts w:ascii="Calibri" w:hAnsi="Calibri" w:cs="Calibri"/>
          <w:szCs w:val="22"/>
        </w:rPr>
        <w:t xml:space="preserve"> shall co-operate with such others as the Institution may reasonably require.</w:t>
      </w:r>
    </w:p>
    <w:p w:rsidR="009760C7" w:rsidRPr="00674382" w:rsidRDefault="009B3096" w:rsidP="003F65E1">
      <w:pPr>
        <w:spacing w:before="0" w:after="120" w:line="240" w:lineRule="auto"/>
        <w:ind w:left="1437" w:hanging="717"/>
        <w:rPr>
          <w:rFonts w:ascii="Calibri" w:hAnsi="Calibri" w:cs="Calibri"/>
          <w:szCs w:val="22"/>
        </w:rPr>
      </w:pPr>
      <w:r w:rsidRPr="00674382">
        <w:rPr>
          <w:rFonts w:ascii="Calibri" w:hAnsi="Calibri" w:cs="Calibri"/>
          <w:szCs w:val="22"/>
        </w:rPr>
        <w:t>17.4</w:t>
      </w:r>
      <w:r w:rsidRPr="00674382">
        <w:rPr>
          <w:rFonts w:ascii="Calibri" w:hAnsi="Calibri" w:cs="Calibri"/>
          <w:szCs w:val="22"/>
        </w:rPr>
        <w:tab/>
      </w:r>
      <w:r w:rsidR="009760C7" w:rsidRPr="00674382">
        <w:rPr>
          <w:rFonts w:ascii="Calibri" w:hAnsi="Calibri" w:cs="Calibri"/>
          <w:szCs w:val="22"/>
        </w:rPr>
        <w:t>The Institution shall have the power at any time during the progress of the Contract to order in writing:</w:t>
      </w:r>
    </w:p>
    <w:p w:rsidR="009760C7" w:rsidRPr="00674382" w:rsidRDefault="009B3096" w:rsidP="009B3096">
      <w:pPr>
        <w:spacing w:before="0" w:after="120" w:line="240" w:lineRule="auto"/>
        <w:ind w:left="2157" w:hanging="720"/>
        <w:rPr>
          <w:rFonts w:ascii="Calibri" w:hAnsi="Calibri" w:cs="Calibri"/>
          <w:szCs w:val="22"/>
        </w:rPr>
      </w:pPr>
      <w:r w:rsidRPr="00674382">
        <w:rPr>
          <w:rFonts w:ascii="Calibri" w:hAnsi="Calibri" w:cs="Calibri"/>
          <w:bCs/>
          <w:szCs w:val="22"/>
        </w:rPr>
        <w:t>(a)</w:t>
      </w:r>
      <w:r w:rsidR="009760C7" w:rsidRPr="00674382">
        <w:rPr>
          <w:rFonts w:ascii="Calibri" w:hAnsi="Calibri" w:cs="Calibri"/>
          <w:bCs/>
          <w:szCs w:val="22"/>
        </w:rPr>
        <w:tab/>
      </w:r>
      <w:r w:rsidR="009760C7" w:rsidRPr="00674382">
        <w:rPr>
          <w:rFonts w:ascii="Calibri" w:hAnsi="Calibri" w:cs="Calibri"/>
          <w:szCs w:val="22"/>
        </w:rPr>
        <w:t xml:space="preserve">the removal from the </w:t>
      </w:r>
      <w:r w:rsidRPr="00674382">
        <w:rPr>
          <w:rFonts w:ascii="Calibri" w:hAnsi="Calibri" w:cs="Calibri"/>
          <w:szCs w:val="22"/>
        </w:rPr>
        <w:t>P</w:t>
      </w:r>
      <w:r w:rsidR="009760C7" w:rsidRPr="00674382">
        <w:rPr>
          <w:rFonts w:ascii="Calibri" w:hAnsi="Calibri" w:cs="Calibri"/>
          <w:szCs w:val="22"/>
        </w:rPr>
        <w:t>remises of any materials which in the Institution’s opinion are either hazardous or not in accordance with the Contract, and/or:</w:t>
      </w:r>
    </w:p>
    <w:p w:rsidR="009760C7" w:rsidRPr="00674382" w:rsidRDefault="009B3096" w:rsidP="009B3096">
      <w:pPr>
        <w:spacing w:before="0" w:after="120" w:line="240" w:lineRule="auto"/>
        <w:ind w:left="810" w:firstLine="627"/>
        <w:rPr>
          <w:rFonts w:ascii="Calibri" w:hAnsi="Calibri" w:cs="Calibri"/>
          <w:szCs w:val="22"/>
        </w:rPr>
      </w:pPr>
      <w:r w:rsidRPr="00674382">
        <w:rPr>
          <w:rFonts w:ascii="Calibri" w:hAnsi="Calibri" w:cs="Calibri"/>
          <w:bCs/>
          <w:szCs w:val="22"/>
        </w:rPr>
        <w:t>(b)</w:t>
      </w:r>
      <w:r w:rsidR="009760C7" w:rsidRPr="00674382">
        <w:rPr>
          <w:rFonts w:ascii="Calibri" w:hAnsi="Calibri" w:cs="Calibri"/>
          <w:bCs/>
          <w:szCs w:val="22"/>
        </w:rPr>
        <w:tab/>
      </w:r>
      <w:r w:rsidR="009760C7" w:rsidRPr="00674382">
        <w:rPr>
          <w:rFonts w:ascii="Calibri" w:hAnsi="Calibri" w:cs="Calibri"/>
          <w:szCs w:val="22"/>
        </w:rPr>
        <w:t>the substitution of proper and suitable materials, and/or;</w:t>
      </w:r>
    </w:p>
    <w:p w:rsidR="009760C7" w:rsidRPr="00674382" w:rsidRDefault="009B3096" w:rsidP="009B3096">
      <w:pPr>
        <w:spacing w:before="0" w:after="120" w:line="240" w:lineRule="auto"/>
        <w:ind w:left="2157" w:hanging="720"/>
        <w:rPr>
          <w:rFonts w:ascii="Calibri" w:hAnsi="Calibri" w:cs="Calibri"/>
          <w:szCs w:val="22"/>
        </w:rPr>
      </w:pPr>
      <w:r w:rsidRPr="00674382">
        <w:rPr>
          <w:rFonts w:ascii="Calibri" w:hAnsi="Calibri" w:cs="Calibri"/>
          <w:bCs/>
          <w:szCs w:val="22"/>
        </w:rPr>
        <w:t>(c)</w:t>
      </w:r>
      <w:r w:rsidR="009760C7" w:rsidRPr="00674382">
        <w:rPr>
          <w:rFonts w:ascii="Calibri" w:hAnsi="Calibri" w:cs="Calibri"/>
          <w:bCs/>
          <w:szCs w:val="22"/>
        </w:rPr>
        <w:tab/>
      </w:r>
      <w:r w:rsidR="009760C7" w:rsidRPr="00674382">
        <w:rPr>
          <w:rFonts w:ascii="Calibri" w:hAnsi="Calibri" w:cs="Calibri"/>
          <w:szCs w:val="22"/>
        </w:rPr>
        <w:t>the removal and proper re-execution notwithstanding any previous test thereof or interim payment therefore of any work or Goods and Services which, in respect or material or workmanship, is not in the Institution’s opinion in accordance with the Contract.</w:t>
      </w:r>
    </w:p>
    <w:p w:rsidR="009760C7" w:rsidRPr="00674382" w:rsidRDefault="009B3096" w:rsidP="003F65E1">
      <w:pPr>
        <w:spacing w:before="0" w:after="120" w:line="240" w:lineRule="auto"/>
        <w:ind w:left="1437" w:hanging="717"/>
        <w:rPr>
          <w:rFonts w:ascii="Calibri" w:hAnsi="Calibri" w:cs="Calibri"/>
          <w:szCs w:val="22"/>
        </w:rPr>
      </w:pPr>
      <w:r w:rsidRPr="00674382">
        <w:rPr>
          <w:rFonts w:ascii="Calibri" w:hAnsi="Calibri" w:cs="Calibri"/>
          <w:bCs/>
          <w:szCs w:val="22"/>
        </w:rPr>
        <w:t>17.5</w:t>
      </w:r>
      <w:r w:rsidR="009760C7" w:rsidRPr="00674382">
        <w:rPr>
          <w:rFonts w:ascii="Calibri" w:hAnsi="Calibri" w:cs="Calibri"/>
          <w:b/>
          <w:bCs/>
          <w:szCs w:val="22"/>
        </w:rPr>
        <w:tab/>
      </w:r>
      <w:r w:rsidR="009760C7" w:rsidRPr="00674382">
        <w:rPr>
          <w:rFonts w:ascii="Calibri" w:hAnsi="Calibri" w:cs="Calibri"/>
          <w:szCs w:val="22"/>
        </w:rPr>
        <w:t xml:space="preserve">On completion of the Contract the </w:t>
      </w:r>
      <w:r w:rsidR="009021EA" w:rsidRPr="00674382">
        <w:rPr>
          <w:rFonts w:ascii="Calibri" w:hAnsi="Calibri" w:cs="Calibri"/>
          <w:szCs w:val="22"/>
        </w:rPr>
        <w:t>Supplier</w:t>
      </w:r>
      <w:r w:rsidR="009760C7" w:rsidRPr="00674382">
        <w:rPr>
          <w:rFonts w:ascii="Calibri" w:hAnsi="Calibri" w:cs="Calibri"/>
          <w:szCs w:val="22"/>
        </w:rPr>
        <w:t xml:space="preserve"> shall remove their plant, equipment and unused materials and shall clear away from the </w:t>
      </w:r>
      <w:r w:rsidRPr="00674382">
        <w:rPr>
          <w:rFonts w:ascii="Calibri" w:hAnsi="Calibri" w:cs="Calibri"/>
          <w:szCs w:val="22"/>
        </w:rPr>
        <w:t>P</w:t>
      </w:r>
      <w:r w:rsidR="009760C7" w:rsidRPr="00674382">
        <w:rPr>
          <w:rFonts w:ascii="Calibri" w:hAnsi="Calibri" w:cs="Calibri"/>
          <w:szCs w:val="22"/>
        </w:rPr>
        <w:t xml:space="preserve">remises all rubbish arising out of the Contract and leave the </w:t>
      </w:r>
      <w:r w:rsidRPr="00674382">
        <w:rPr>
          <w:rFonts w:ascii="Calibri" w:hAnsi="Calibri" w:cs="Calibri"/>
          <w:szCs w:val="22"/>
        </w:rPr>
        <w:t>P</w:t>
      </w:r>
      <w:r w:rsidR="009760C7" w:rsidRPr="00674382">
        <w:rPr>
          <w:rFonts w:ascii="Calibri" w:hAnsi="Calibri" w:cs="Calibri"/>
          <w:szCs w:val="22"/>
        </w:rPr>
        <w:t xml:space="preserve">remises in a neat and tidy condition within the timescales instructed to the </w:t>
      </w:r>
      <w:r w:rsidR="009021EA" w:rsidRPr="00674382">
        <w:rPr>
          <w:rFonts w:ascii="Calibri" w:hAnsi="Calibri" w:cs="Calibri"/>
          <w:szCs w:val="22"/>
        </w:rPr>
        <w:t>Supplier</w:t>
      </w:r>
      <w:r w:rsidR="009760C7" w:rsidRPr="00674382">
        <w:rPr>
          <w:rFonts w:ascii="Calibri" w:hAnsi="Calibri" w:cs="Calibri"/>
          <w:szCs w:val="22"/>
        </w:rPr>
        <w:t xml:space="preserve"> by the Institution.</w:t>
      </w:r>
    </w:p>
    <w:p w:rsidR="009760C7" w:rsidRPr="00674382" w:rsidRDefault="009B3096" w:rsidP="003F65E1">
      <w:pPr>
        <w:spacing w:before="0" w:after="120" w:line="240" w:lineRule="auto"/>
        <w:ind w:left="1437" w:hanging="717"/>
        <w:rPr>
          <w:rFonts w:ascii="Calibri" w:hAnsi="Calibri" w:cs="Calibri"/>
          <w:szCs w:val="22"/>
        </w:rPr>
      </w:pPr>
      <w:r w:rsidRPr="00674382">
        <w:rPr>
          <w:rFonts w:ascii="Calibri" w:hAnsi="Calibri" w:cs="Calibri"/>
          <w:bCs/>
          <w:szCs w:val="22"/>
        </w:rPr>
        <w:t>17.6</w:t>
      </w:r>
      <w:r w:rsidRPr="00674382">
        <w:rPr>
          <w:rFonts w:ascii="Calibri" w:hAnsi="Calibri" w:cs="Calibri"/>
          <w:bCs/>
          <w:szCs w:val="22"/>
        </w:rPr>
        <w:tab/>
      </w:r>
      <w:r w:rsidR="009760C7" w:rsidRPr="00674382">
        <w:rPr>
          <w:rFonts w:ascii="Calibri" w:hAnsi="Calibri" w:cs="Calibri"/>
          <w:bCs/>
          <w:szCs w:val="22"/>
        </w:rPr>
        <w:t>The</w:t>
      </w:r>
      <w:r w:rsidR="009760C7" w:rsidRPr="00674382">
        <w:rPr>
          <w:rFonts w:ascii="Calibri" w:hAnsi="Calibri" w:cs="Calibri"/>
          <w:b/>
          <w:bCs/>
          <w:szCs w:val="22"/>
        </w:rPr>
        <w:t xml:space="preserve"> </w:t>
      </w:r>
      <w:r w:rsidR="009021EA" w:rsidRPr="00674382">
        <w:rPr>
          <w:rFonts w:ascii="Calibri" w:hAnsi="Calibri" w:cs="Calibri"/>
          <w:szCs w:val="22"/>
        </w:rPr>
        <w:t>Supplier</w:t>
      </w:r>
      <w:r w:rsidR="009760C7" w:rsidRPr="00674382">
        <w:rPr>
          <w:rFonts w:ascii="Calibri" w:hAnsi="Calibri" w:cs="Calibri"/>
          <w:szCs w:val="22"/>
        </w:rPr>
        <w:t xml:space="preserve"> shall ensure that their employees, sub-contractors and their employees and any other persons associated with </w:t>
      </w:r>
      <w:r w:rsidR="009021EA" w:rsidRPr="00674382">
        <w:rPr>
          <w:rFonts w:ascii="Calibri" w:hAnsi="Calibri" w:cs="Calibri"/>
          <w:szCs w:val="22"/>
        </w:rPr>
        <w:t>Supplier</w:t>
      </w:r>
      <w:r w:rsidR="009760C7" w:rsidRPr="00674382">
        <w:rPr>
          <w:rFonts w:ascii="Calibri" w:hAnsi="Calibri" w:cs="Calibri"/>
          <w:szCs w:val="22"/>
        </w:rPr>
        <w:t xml:space="preserve"> shall be dressed appropriately. The Institution reserves the right to remove from</w:t>
      </w:r>
      <w:r w:rsidRPr="00674382">
        <w:rPr>
          <w:rFonts w:ascii="Calibri" w:hAnsi="Calibri" w:cs="Calibri"/>
          <w:szCs w:val="22"/>
        </w:rPr>
        <w:t xml:space="preserve"> the Premises</w:t>
      </w:r>
      <w:r w:rsidR="009760C7" w:rsidRPr="00674382">
        <w:rPr>
          <w:rFonts w:ascii="Calibri" w:hAnsi="Calibri" w:cs="Calibri"/>
          <w:szCs w:val="22"/>
        </w:rPr>
        <w:t xml:space="preserve"> anyone who is, in the Institution’s absolute discretion, not complying with this requirement.</w:t>
      </w:r>
    </w:p>
    <w:p w:rsidR="009760C7" w:rsidRPr="00674382" w:rsidRDefault="009B3096" w:rsidP="003F65E1">
      <w:pPr>
        <w:spacing w:before="0" w:after="120" w:line="240" w:lineRule="auto"/>
        <w:ind w:left="1437" w:hanging="717"/>
        <w:rPr>
          <w:rFonts w:ascii="Calibri" w:hAnsi="Calibri" w:cs="Calibri"/>
          <w:szCs w:val="22"/>
        </w:rPr>
      </w:pPr>
      <w:r w:rsidRPr="00674382">
        <w:rPr>
          <w:rFonts w:ascii="Calibri" w:hAnsi="Calibri" w:cs="Calibri"/>
          <w:bCs/>
          <w:szCs w:val="22"/>
        </w:rPr>
        <w:t>17.7</w:t>
      </w:r>
      <w:r w:rsidRPr="00674382">
        <w:rPr>
          <w:rFonts w:ascii="Calibri" w:hAnsi="Calibri" w:cs="Calibri"/>
          <w:b/>
          <w:bCs/>
          <w:szCs w:val="22"/>
        </w:rPr>
        <w:tab/>
      </w:r>
      <w:r w:rsidR="009760C7" w:rsidRPr="00674382">
        <w:rPr>
          <w:rFonts w:ascii="Calibri" w:hAnsi="Calibri" w:cs="Calibri"/>
          <w:szCs w:val="22"/>
        </w:rPr>
        <w:t xml:space="preserve">Any land or Premises made available from time to time to the </w:t>
      </w:r>
      <w:r w:rsidR="009021EA" w:rsidRPr="00674382">
        <w:rPr>
          <w:rFonts w:ascii="Calibri" w:hAnsi="Calibri" w:cs="Calibri"/>
          <w:szCs w:val="22"/>
        </w:rPr>
        <w:t>Supplier</w:t>
      </w:r>
      <w:r w:rsidR="009760C7" w:rsidRPr="00674382">
        <w:rPr>
          <w:rFonts w:ascii="Calibri" w:hAnsi="Calibri" w:cs="Calibri"/>
          <w:szCs w:val="22"/>
        </w:rPr>
        <w:t xml:space="preserve"> by the Institution in connection with the Contract, shall be made available to </w:t>
      </w:r>
      <w:r w:rsidR="009021EA" w:rsidRPr="00674382">
        <w:rPr>
          <w:rFonts w:ascii="Calibri" w:hAnsi="Calibri" w:cs="Calibri"/>
          <w:szCs w:val="22"/>
        </w:rPr>
        <w:t>Supplier</w:t>
      </w:r>
      <w:r w:rsidR="009760C7" w:rsidRPr="00674382">
        <w:rPr>
          <w:rFonts w:ascii="Calibri" w:hAnsi="Calibri" w:cs="Calibri"/>
          <w:szCs w:val="22"/>
        </w:rPr>
        <w:t xml:space="preserve"> on a non-exclusive basis free of charge and shall be used by the </w:t>
      </w:r>
      <w:r w:rsidR="009021EA" w:rsidRPr="00674382">
        <w:rPr>
          <w:rFonts w:ascii="Calibri" w:hAnsi="Calibri" w:cs="Calibri"/>
          <w:szCs w:val="22"/>
        </w:rPr>
        <w:t>Supplier</w:t>
      </w:r>
      <w:r w:rsidR="009760C7" w:rsidRPr="00674382">
        <w:rPr>
          <w:rFonts w:ascii="Calibri" w:hAnsi="Calibri" w:cs="Calibri"/>
          <w:szCs w:val="22"/>
        </w:rPr>
        <w:t xml:space="preserve"> solely for the purpose of performing its obligation under the Contract. The </w:t>
      </w:r>
      <w:r w:rsidR="009021EA" w:rsidRPr="00674382">
        <w:rPr>
          <w:rFonts w:ascii="Calibri" w:hAnsi="Calibri" w:cs="Calibri"/>
          <w:szCs w:val="22"/>
        </w:rPr>
        <w:t>Supplier</w:t>
      </w:r>
      <w:r w:rsidR="009760C7" w:rsidRPr="00674382">
        <w:rPr>
          <w:rFonts w:ascii="Calibri" w:hAnsi="Calibri" w:cs="Calibri"/>
          <w:szCs w:val="22"/>
        </w:rPr>
        <w:t xml:space="preserve"> shall have the use of such land or Premises as licensee and shall vacate the same on completion, termination or abandonment of the Contract.</w:t>
      </w:r>
    </w:p>
    <w:p w:rsidR="009760C7" w:rsidRPr="00674382" w:rsidRDefault="009B3096" w:rsidP="009B3096">
      <w:pPr>
        <w:spacing w:before="0" w:after="120" w:line="240" w:lineRule="auto"/>
        <w:ind w:left="1437" w:hanging="714"/>
        <w:rPr>
          <w:rFonts w:ascii="Calibri" w:hAnsi="Calibri" w:cs="Calibri"/>
          <w:szCs w:val="22"/>
        </w:rPr>
      </w:pPr>
      <w:r w:rsidRPr="00674382">
        <w:rPr>
          <w:rFonts w:ascii="Calibri" w:hAnsi="Calibri" w:cs="Calibri"/>
          <w:szCs w:val="22"/>
        </w:rPr>
        <w:t>17.8</w:t>
      </w:r>
      <w:r w:rsidRPr="00674382">
        <w:rPr>
          <w:rFonts w:ascii="Calibri" w:hAnsi="Calibri" w:cs="Calibri"/>
          <w:szCs w:val="22"/>
        </w:rPr>
        <w:tab/>
      </w:r>
      <w:r w:rsidR="009760C7" w:rsidRPr="00674382">
        <w:rPr>
          <w:rFonts w:ascii="Calibri" w:hAnsi="Calibri" w:cs="Calibri"/>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limit access to the land or Premises to such personnel as is necessary to enable it to perform its obligations under the </w:t>
      </w:r>
      <w:r w:rsidRPr="00674382">
        <w:rPr>
          <w:rFonts w:ascii="Calibri" w:hAnsi="Calibri" w:cs="Calibri"/>
          <w:szCs w:val="22"/>
        </w:rPr>
        <w:t>Contract</w:t>
      </w:r>
      <w:r w:rsidR="009760C7" w:rsidRPr="00674382">
        <w:rPr>
          <w:rFonts w:ascii="Calibri" w:hAnsi="Calibri" w:cs="Calibri"/>
          <w:szCs w:val="22"/>
        </w:rPr>
        <w:t xml:space="preserve">. </w:t>
      </w:r>
    </w:p>
    <w:p w:rsidR="009760C7" w:rsidRPr="00674382" w:rsidRDefault="009B3096" w:rsidP="009B3096">
      <w:pPr>
        <w:spacing w:before="0" w:after="120" w:line="240" w:lineRule="auto"/>
        <w:ind w:left="1437" w:hanging="717"/>
        <w:rPr>
          <w:rFonts w:ascii="Calibri" w:hAnsi="Calibri" w:cs="Calibri"/>
          <w:szCs w:val="22"/>
        </w:rPr>
      </w:pPr>
      <w:r w:rsidRPr="00674382">
        <w:rPr>
          <w:rFonts w:ascii="Calibri" w:hAnsi="Calibri" w:cs="Calibri"/>
          <w:szCs w:val="22"/>
        </w:rPr>
        <w:t>17.9</w:t>
      </w:r>
      <w:r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agrees that there is no intention on the Institution’s part to create a tenancy of any nature whatsoever in favour of the </w:t>
      </w:r>
      <w:r w:rsidR="009021EA" w:rsidRPr="00674382">
        <w:rPr>
          <w:rFonts w:ascii="Calibri" w:hAnsi="Calibri" w:cs="Calibri"/>
          <w:szCs w:val="22"/>
        </w:rPr>
        <w:t>Supplier</w:t>
      </w:r>
      <w:r w:rsidR="009760C7" w:rsidRPr="00674382">
        <w:rPr>
          <w:rFonts w:ascii="Calibri" w:hAnsi="Calibri" w:cs="Calibri"/>
          <w:szCs w:val="22"/>
        </w:rPr>
        <w:t xml:space="preserve"> or its personnel and that no such tenancy has or shall come into being and, not withstanding any rights granted pursuant to the Contract, </w:t>
      </w:r>
      <w:r w:rsidRPr="00674382">
        <w:rPr>
          <w:rFonts w:ascii="Calibri" w:hAnsi="Calibri" w:cs="Calibri"/>
          <w:szCs w:val="22"/>
        </w:rPr>
        <w:t>t</w:t>
      </w:r>
      <w:r w:rsidR="009760C7" w:rsidRPr="00674382">
        <w:rPr>
          <w:rFonts w:ascii="Calibri" w:hAnsi="Calibri" w:cs="Calibri"/>
          <w:szCs w:val="22"/>
        </w:rPr>
        <w:t>he Institution retains the right at any time to use any Premises owned or occupied by the Institution in any manner it sees fit.</w:t>
      </w:r>
    </w:p>
    <w:p w:rsidR="009760C7" w:rsidRPr="00674382" w:rsidRDefault="009B3096" w:rsidP="009B3096">
      <w:pPr>
        <w:spacing w:before="0" w:after="120" w:line="240" w:lineRule="auto"/>
        <w:rPr>
          <w:rFonts w:ascii="Calibri" w:hAnsi="Calibri" w:cs="Calibri"/>
          <w:b/>
          <w:bCs/>
          <w:szCs w:val="22"/>
        </w:rPr>
      </w:pPr>
      <w:r w:rsidRPr="00674382">
        <w:rPr>
          <w:rFonts w:ascii="Calibri" w:hAnsi="Calibri" w:cs="Calibri"/>
          <w:b/>
          <w:szCs w:val="22"/>
        </w:rPr>
        <w:t>18</w:t>
      </w:r>
      <w:r w:rsidRPr="00674382">
        <w:rPr>
          <w:rFonts w:ascii="Calibri" w:hAnsi="Calibri" w:cs="Calibri"/>
          <w:b/>
          <w:szCs w:val="22"/>
        </w:rPr>
        <w:tab/>
        <w:t>Variation &amp; Substitution</w:t>
      </w:r>
    </w:p>
    <w:p w:rsidR="009760C7" w:rsidRPr="00674382" w:rsidRDefault="009B3096" w:rsidP="009B3096">
      <w:pPr>
        <w:spacing w:before="0" w:after="120" w:line="240" w:lineRule="auto"/>
        <w:ind w:left="1440" w:hanging="720"/>
        <w:rPr>
          <w:rFonts w:ascii="Calibri" w:hAnsi="Calibri" w:cs="Calibri"/>
          <w:szCs w:val="22"/>
        </w:rPr>
      </w:pPr>
      <w:r w:rsidRPr="00674382">
        <w:rPr>
          <w:rFonts w:ascii="Calibri" w:hAnsi="Calibri" w:cs="Calibri"/>
          <w:szCs w:val="22"/>
        </w:rPr>
        <w:t>18.1</w:t>
      </w:r>
      <w:r w:rsidRPr="00674382">
        <w:rPr>
          <w:rFonts w:ascii="Calibri" w:hAnsi="Calibri" w:cs="Calibri"/>
          <w:szCs w:val="22"/>
        </w:rPr>
        <w:tab/>
      </w:r>
      <w:r w:rsidR="009760C7" w:rsidRPr="00674382">
        <w:rPr>
          <w:rFonts w:ascii="Calibri" w:hAnsi="Calibri" w:cs="Calibri"/>
          <w:szCs w:val="22"/>
        </w:rPr>
        <w:t xml:space="preserve">The Institution shall have the right, before delivery, to send the </w:t>
      </w:r>
      <w:r w:rsidR="009021EA" w:rsidRPr="00674382">
        <w:rPr>
          <w:rFonts w:ascii="Calibri" w:hAnsi="Calibri" w:cs="Calibri"/>
          <w:szCs w:val="22"/>
        </w:rPr>
        <w:t>Supplier</w:t>
      </w:r>
      <w:r w:rsidR="009760C7" w:rsidRPr="00674382">
        <w:rPr>
          <w:rFonts w:ascii="Calibri" w:hAnsi="Calibri" w:cs="Calibri"/>
          <w:szCs w:val="22"/>
        </w:rPr>
        <w:t xml:space="preserve"> an Order Amendment adding to, deleting or modifying the requirements.  If the Order Amendment will cause</w:t>
      </w:r>
      <w:r w:rsidRPr="00674382">
        <w:rPr>
          <w:rFonts w:ascii="Calibri" w:hAnsi="Calibri" w:cs="Calibri"/>
          <w:szCs w:val="22"/>
        </w:rPr>
        <w:t xml:space="preserve"> a change to the price, or D</w:t>
      </w:r>
      <w:r w:rsidR="009760C7" w:rsidRPr="00674382">
        <w:rPr>
          <w:rFonts w:ascii="Calibri" w:hAnsi="Calibri" w:cs="Calibri"/>
          <w:szCs w:val="22"/>
        </w:rPr>
        <w:t xml:space="preserve">elivery </w:t>
      </w:r>
      <w:r w:rsidRPr="00674382">
        <w:rPr>
          <w:rFonts w:ascii="Calibri" w:hAnsi="Calibri" w:cs="Calibri"/>
          <w:szCs w:val="22"/>
        </w:rPr>
        <w:t>Da</w:t>
      </w:r>
      <w:r w:rsidR="009760C7" w:rsidRPr="00674382">
        <w:rPr>
          <w:rFonts w:ascii="Calibri" w:hAnsi="Calibri" w:cs="Calibri"/>
          <w:szCs w:val="22"/>
        </w:rPr>
        <w:t xml:space="preserve">te then the </w:t>
      </w:r>
      <w:r w:rsidR="009021EA" w:rsidRPr="00674382">
        <w:rPr>
          <w:rFonts w:ascii="Calibri" w:hAnsi="Calibri" w:cs="Calibri"/>
          <w:szCs w:val="22"/>
        </w:rPr>
        <w:t>Supplier</w:t>
      </w:r>
      <w:r w:rsidR="009760C7" w:rsidRPr="00674382">
        <w:rPr>
          <w:rFonts w:ascii="Calibri" w:hAnsi="Calibri" w:cs="Calibri"/>
          <w:szCs w:val="22"/>
        </w:rPr>
        <w:t xml:space="preserve"> must suspend performance of the </w:t>
      </w:r>
      <w:r w:rsidRPr="00674382">
        <w:rPr>
          <w:rFonts w:ascii="Calibri" w:hAnsi="Calibri" w:cs="Calibri"/>
          <w:szCs w:val="22"/>
        </w:rPr>
        <w:t>Contract</w:t>
      </w:r>
      <w:r w:rsidR="009760C7" w:rsidRPr="00674382">
        <w:rPr>
          <w:rFonts w:ascii="Calibri" w:hAnsi="Calibri" w:cs="Calibri"/>
          <w:szCs w:val="22"/>
        </w:rPr>
        <w:t xml:space="preserve"> and notify the Institution without delay, calculating the new price, </w:t>
      </w:r>
      <w:r w:rsidR="00757FD2" w:rsidRPr="00674382">
        <w:rPr>
          <w:rFonts w:ascii="Calibri" w:hAnsi="Calibri" w:cs="Calibri"/>
          <w:szCs w:val="22"/>
        </w:rPr>
        <w:t>D</w:t>
      </w:r>
      <w:r w:rsidR="009760C7" w:rsidRPr="00674382">
        <w:rPr>
          <w:rFonts w:ascii="Calibri" w:hAnsi="Calibri" w:cs="Calibri"/>
          <w:szCs w:val="22"/>
        </w:rPr>
        <w:t xml:space="preserve">elivery </w:t>
      </w:r>
      <w:r w:rsidR="00757FD2" w:rsidRPr="00674382">
        <w:rPr>
          <w:rFonts w:ascii="Calibri" w:hAnsi="Calibri" w:cs="Calibri"/>
          <w:szCs w:val="22"/>
        </w:rPr>
        <w:t>D</w:t>
      </w:r>
      <w:r w:rsidR="009760C7" w:rsidRPr="00674382">
        <w:rPr>
          <w:rFonts w:ascii="Calibri" w:hAnsi="Calibri" w:cs="Calibri"/>
          <w:szCs w:val="22"/>
        </w:rPr>
        <w:t xml:space="preserve">ate immediately at the same level of cost and profitability as the original price. The </w:t>
      </w:r>
      <w:r w:rsidR="009021EA" w:rsidRPr="00674382">
        <w:rPr>
          <w:rFonts w:ascii="Calibri" w:hAnsi="Calibri" w:cs="Calibri"/>
          <w:szCs w:val="22"/>
        </w:rPr>
        <w:t>Supplier</w:t>
      </w:r>
      <w:r w:rsidR="009760C7" w:rsidRPr="00674382">
        <w:rPr>
          <w:rFonts w:ascii="Calibri" w:hAnsi="Calibri" w:cs="Calibri"/>
          <w:szCs w:val="22"/>
        </w:rPr>
        <w:t xml:space="preserve"> must allow the Institution at least ten (10) working days to consider any new price</w:t>
      </w:r>
      <w:r w:rsidR="00757FD2" w:rsidRPr="00674382">
        <w:rPr>
          <w:rFonts w:ascii="Calibri" w:hAnsi="Calibri" w:cs="Calibri"/>
          <w:szCs w:val="22"/>
        </w:rPr>
        <w:t xml:space="preserve"> or D</w:t>
      </w:r>
      <w:r w:rsidR="009760C7" w:rsidRPr="00674382">
        <w:rPr>
          <w:rFonts w:ascii="Calibri" w:hAnsi="Calibri" w:cs="Calibri"/>
          <w:szCs w:val="22"/>
        </w:rPr>
        <w:t xml:space="preserve">elivery </w:t>
      </w:r>
      <w:r w:rsidR="00757FD2" w:rsidRPr="00674382">
        <w:rPr>
          <w:rFonts w:ascii="Calibri" w:hAnsi="Calibri" w:cs="Calibri"/>
          <w:szCs w:val="22"/>
        </w:rPr>
        <w:t>D</w:t>
      </w:r>
      <w:r w:rsidR="009760C7" w:rsidRPr="00674382">
        <w:rPr>
          <w:rFonts w:ascii="Calibri" w:hAnsi="Calibri" w:cs="Calibri"/>
          <w:szCs w:val="22"/>
        </w:rPr>
        <w:t>ate.  The Order Amendment shall take effect when, but only if, the Authorised Officer accepts it in writing. Subject to other provisions of the Contract, if the Authorised Officer fails to confirm the Order Amendment within the time stipulated then performance of the Agreement shall immediately resume as though the Order Amendment had not been issued.</w:t>
      </w:r>
    </w:p>
    <w:p w:rsidR="009760C7" w:rsidRPr="00674382" w:rsidRDefault="00757FD2" w:rsidP="00757FD2">
      <w:pPr>
        <w:pStyle w:val="Heading1"/>
        <w:numPr>
          <w:ilvl w:val="0"/>
          <w:numId w:val="0"/>
        </w:numPr>
        <w:spacing w:before="0" w:after="120" w:line="240" w:lineRule="auto"/>
        <w:rPr>
          <w:rFonts w:ascii="Calibri" w:hAnsi="Calibri" w:cs="Calibri"/>
        </w:rPr>
      </w:pPr>
      <w:r w:rsidRPr="00674382">
        <w:rPr>
          <w:rFonts w:ascii="Calibri" w:hAnsi="Calibri" w:cs="Calibri"/>
        </w:rPr>
        <w:t>19</w:t>
      </w:r>
      <w:r w:rsidRPr="00674382">
        <w:rPr>
          <w:rFonts w:ascii="Calibri" w:hAnsi="Calibri" w:cs="Calibri"/>
        </w:rPr>
        <w:tab/>
      </w:r>
      <w:r w:rsidR="009760C7" w:rsidRPr="00674382">
        <w:rPr>
          <w:rFonts w:ascii="Calibri" w:hAnsi="Calibri" w:cs="Calibri"/>
        </w:rPr>
        <w:t>Compliance with applicable Laws</w:t>
      </w:r>
    </w:p>
    <w:p w:rsidR="009760C7" w:rsidRPr="00674382" w:rsidRDefault="00757FD2" w:rsidP="00757FD2">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19.1</w:t>
      </w:r>
      <w:r w:rsidRPr="00674382">
        <w:rPr>
          <w:rFonts w:ascii="Calibri" w:hAnsi="Calibri" w:cs="Calibri"/>
          <w:color w:val="auto"/>
          <w:sz w:val="22"/>
          <w:szCs w:val="22"/>
        </w:rPr>
        <w:tab/>
      </w:r>
      <w:r w:rsidR="009760C7" w:rsidRPr="00674382">
        <w:rPr>
          <w:rFonts w:ascii="Calibri" w:hAnsi="Calibri" w:cs="Calibri"/>
          <w:color w:val="auto"/>
          <w:sz w:val="22"/>
          <w:szCs w:val="22"/>
        </w:rPr>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(at no additional cost to the</w:t>
      </w:r>
      <w:r w:rsidR="004B2FE3" w:rsidRPr="00674382">
        <w:rPr>
          <w:rFonts w:ascii="Calibri" w:hAnsi="Calibri" w:cs="Calibri"/>
          <w:color w:val="auto"/>
          <w:sz w:val="22"/>
          <w:szCs w:val="22"/>
        </w:rPr>
        <w:t xml:space="preserve"> </w:t>
      </w:r>
      <w:r w:rsidR="009760C7" w:rsidRPr="00674382">
        <w:rPr>
          <w:rFonts w:ascii="Calibri" w:hAnsi="Calibri" w:cs="Calibri"/>
          <w:color w:val="auto"/>
          <w:sz w:val="22"/>
          <w:szCs w:val="22"/>
        </w:rPr>
        <w:t>Institution) at all times</w:t>
      </w:r>
      <w:r w:rsidR="003B4A39" w:rsidRPr="00674382">
        <w:rPr>
          <w:rFonts w:ascii="Calibri" w:hAnsi="Calibri" w:cs="Calibri"/>
          <w:color w:val="auto"/>
          <w:sz w:val="22"/>
          <w:szCs w:val="22"/>
        </w:rPr>
        <w:t xml:space="preserve">, prepare, manufacture, </w:t>
      </w:r>
      <w:r w:rsidR="00F7031B" w:rsidRPr="00674382">
        <w:rPr>
          <w:rFonts w:ascii="Calibri" w:hAnsi="Calibri" w:cs="Calibri"/>
          <w:color w:val="auto"/>
          <w:sz w:val="22"/>
          <w:szCs w:val="22"/>
        </w:rPr>
        <w:t>d</w:t>
      </w:r>
      <w:r w:rsidR="003B4A39" w:rsidRPr="00674382">
        <w:rPr>
          <w:rFonts w:ascii="Calibri" w:hAnsi="Calibri" w:cs="Calibri"/>
          <w:color w:val="auto"/>
          <w:sz w:val="22"/>
          <w:szCs w:val="22"/>
        </w:rPr>
        <w:t xml:space="preserve">eliver, </w:t>
      </w:r>
      <w:r w:rsidR="00F7031B" w:rsidRPr="00674382">
        <w:rPr>
          <w:rFonts w:ascii="Calibri" w:hAnsi="Calibri" w:cs="Calibri"/>
          <w:color w:val="auto"/>
          <w:sz w:val="22"/>
          <w:szCs w:val="22"/>
        </w:rPr>
        <w:t>ins</w:t>
      </w:r>
      <w:r w:rsidR="003B4A39" w:rsidRPr="00674382">
        <w:rPr>
          <w:rFonts w:ascii="Calibri" w:hAnsi="Calibri" w:cs="Calibri"/>
          <w:color w:val="auto"/>
          <w:sz w:val="22"/>
          <w:szCs w:val="22"/>
        </w:rPr>
        <w:t>tall,</w:t>
      </w:r>
      <w:r w:rsidR="009760C7" w:rsidRPr="00674382">
        <w:rPr>
          <w:rFonts w:ascii="Calibri" w:hAnsi="Calibri" w:cs="Calibri"/>
          <w:color w:val="auto"/>
          <w:sz w:val="22"/>
          <w:szCs w:val="22"/>
        </w:rPr>
        <w:t xml:space="preserve"> carry out and provide the Goods and Services in compliance with all Laws. 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maintain such records as are necessary pursuant to such Laws and shall promptly on request make them available for inspection by any relevant authority that is entitled to inspect them and by the</w:t>
      </w:r>
      <w:r w:rsidR="004B2FE3" w:rsidRPr="00674382">
        <w:rPr>
          <w:rFonts w:ascii="Calibri" w:hAnsi="Calibri" w:cs="Calibri"/>
          <w:color w:val="auto"/>
          <w:sz w:val="22"/>
          <w:szCs w:val="22"/>
        </w:rPr>
        <w:t xml:space="preserve"> </w:t>
      </w:r>
      <w:r w:rsidR="009760C7" w:rsidRPr="00674382">
        <w:rPr>
          <w:rFonts w:ascii="Calibri" w:hAnsi="Calibri" w:cs="Calibri"/>
          <w:color w:val="auto"/>
          <w:sz w:val="22"/>
          <w:szCs w:val="22"/>
        </w:rPr>
        <w:t>Institution (or its authorised representative).</w:t>
      </w:r>
    </w:p>
    <w:p w:rsidR="009760C7" w:rsidRPr="00674382" w:rsidRDefault="00757FD2" w:rsidP="00757FD2">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19.2</w:t>
      </w:r>
      <w:r w:rsidRPr="00674382">
        <w:rPr>
          <w:rFonts w:ascii="Calibri" w:hAnsi="Calibri" w:cs="Calibri"/>
          <w:color w:val="auto"/>
          <w:sz w:val="22"/>
          <w:szCs w:val="22"/>
        </w:rPr>
        <w:tab/>
      </w:r>
      <w:r w:rsidR="009760C7" w:rsidRPr="00674382">
        <w:rPr>
          <w:rFonts w:ascii="Calibri" w:hAnsi="Calibri" w:cs="Calibri"/>
          <w:color w:val="auto"/>
          <w:sz w:val="22"/>
          <w:szCs w:val="22"/>
        </w:rPr>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neither be relieved of its obligations to supply the Goods and Services in accordance with the terms of </w:t>
      </w:r>
      <w:r w:rsidRPr="00674382">
        <w:rPr>
          <w:rFonts w:ascii="Calibri" w:hAnsi="Calibri" w:cs="Calibri"/>
          <w:color w:val="auto"/>
          <w:sz w:val="22"/>
          <w:szCs w:val="22"/>
        </w:rPr>
        <w:t>the Contract</w:t>
      </w:r>
      <w:r w:rsidR="009760C7" w:rsidRPr="00674382">
        <w:rPr>
          <w:rFonts w:ascii="Calibri" w:hAnsi="Calibri" w:cs="Calibri"/>
          <w:color w:val="auto"/>
          <w:sz w:val="22"/>
          <w:szCs w:val="22"/>
        </w:rPr>
        <w:t xml:space="preserve"> nor be entitled to an increase in the price as the result of any modifications to the Laws.</w:t>
      </w:r>
    </w:p>
    <w:p w:rsidR="009760C7" w:rsidRPr="00674382" w:rsidRDefault="00757FD2" w:rsidP="00757FD2">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19.3</w:t>
      </w:r>
      <w:r w:rsidRPr="00674382">
        <w:rPr>
          <w:rFonts w:ascii="Calibri" w:hAnsi="Calibri" w:cs="Calibri"/>
          <w:color w:val="auto"/>
          <w:sz w:val="22"/>
          <w:szCs w:val="22"/>
        </w:rPr>
        <w:tab/>
      </w:r>
      <w:r w:rsidR="009760C7" w:rsidRPr="00674382">
        <w:rPr>
          <w:rFonts w:ascii="Calibri" w:hAnsi="Calibri" w:cs="Calibri"/>
          <w:color w:val="auto"/>
          <w:sz w:val="22"/>
          <w:szCs w:val="22"/>
        </w:rPr>
        <w:t>Without prejudice to clause</w:t>
      </w:r>
      <w:r w:rsidRPr="00674382">
        <w:rPr>
          <w:rFonts w:ascii="Calibri" w:hAnsi="Calibri" w:cs="Calibri"/>
          <w:color w:val="auto"/>
          <w:sz w:val="22"/>
          <w:szCs w:val="22"/>
        </w:rPr>
        <w:t xml:space="preserve"> 19.2</w:t>
      </w:r>
      <w:r w:rsidR="009760C7" w:rsidRPr="00674382">
        <w:rPr>
          <w:rFonts w:ascii="Calibri" w:hAnsi="Calibri" w:cs="Calibri"/>
          <w:color w:val="auto"/>
          <w:sz w:val="22"/>
          <w:szCs w:val="22"/>
        </w:rPr>
        <w:t xml:space="preserve">, 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monitor and shall keep the Institution informed in writing of any changes in the Laws which may impact the Goods and Services and shall provide the Institution with timely details of measures it proposes to take and changes it proposes to make to comply with any such changes.</w:t>
      </w:r>
    </w:p>
    <w:p w:rsidR="009760C7" w:rsidRPr="00674382" w:rsidRDefault="00757FD2" w:rsidP="00757FD2">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19.4</w:t>
      </w:r>
      <w:r w:rsidRPr="00674382">
        <w:rPr>
          <w:rFonts w:ascii="Calibri" w:hAnsi="Calibri" w:cs="Calibri"/>
          <w:color w:val="auto"/>
          <w:sz w:val="22"/>
          <w:szCs w:val="22"/>
        </w:rPr>
        <w:tab/>
      </w:r>
      <w:r w:rsidR="009760C7" w:rsidRPr="00674382">
        <w:rPr>
          <w:rFonts w:ascii="Calibri" w:hAnsi="Calibri" w:cs="Calibri"/>
          <w:color w:val="auto"/>
          <w:sz w:val="22"/>
          <w:szCs w:val="22"/>
        </w:rPr>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consult with the Institution (and wherever possible agree with the Institution) on the manner, form and timing of changes it proposes to make to meet any changes in Laws where they would impact the Goods or Services. 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not implement any change, without the Institution's prior written agreement, which would have an adverse effect on 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's ability to provide the Goods and Services in accordance with the </w:t>
      </w:r>
      <w:r w:rsidRPr="00674382">
        <w:rPr>
          <w:rFonts w:ascii="Calibri" w:hAnsi="Calibri" w:cs="Calibri"/>
          <w:color w:val="auto"/>
          <w:sz w:val="22"/>
          <w:szCs w:val="22"/>
        </w:rPr>
        <w:t>Specification</w:t>
      </w:r>
      <w:r w:rsidR="009760C7" w:rsidRPr="00674382">
        <w:rPr>
          <w:rFonts w:ascii="Calibri" w:hAnsi="Calibri" w:cs="Calibri"/>
          <w:color w:val="auto"/>
          <w:sz w:val="22"/>
          <w:szCs w:val="22"/>
        </w:rPr>
        <w:t>.</w:t>
      </w:r>
    </w:p>
    <w:p w:rsidR="009760C7" w:rsidRPr="00674382" w:rsidRDefault="00757FD2" w:rsidP="00757FD2">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19.5</w:t>
      </w:r>
      <w:r w:rsidRPr="00674382">
        <w:rPr>
          <w:rFonts w:ascii="Calibri" w:hAnsi="Calibri" w:cs="Calibri"/>
          <w:color w:val="auto"/>
          <w:sz w:val="22"/>
          <w:szCs w:val="22"/>
        </w:rPr>
        <w:tab/>
      </w:r>
      <w:r w:rsidR="009760C7" w:rsidRPr="00674382">
        <w:rPr>
          <w:rFonts w:ascii="Calibri" w:hAnsi="Calibri" w:cs="Calibri"/>
          <w:color w:val="auto"/>
          <w:sz w:val="22"/>
          <w:szCs w:val="22"/>
        </w:rPr>
        <w:t>Without prejudice to the rest of this clause</w:t>
      </w:r>
      <w:r w:rsidRPr="00674382">
        <w:rPr>
          <w:rFonts w:ascii="Calibri" w:hAnsi="Calibri" w:cs="Calibri"/>
          <w:color w:val="auto"/>
          <w:sz w:val="22"/>
          <w:szCs w:val="22"/>
        </w:rPr>
        <w:t xml:space="preserve"> 19</w:t>
      </w:r>
      <w:r w:rsidR="009760C7" w:rsidRPr="00674382">
        <w:rPr>
          <w:rFonts w:ascii="Calibri" w:hAnsi="Calibri" w:cs="Calibri"/>
          <w:color w:val="auto"/>
          <w:sz w:val="22"/>
          <w:szCs w:val="22"/>
        </w:rPr>
        <w:t xml:space="preserve">, 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use all reasonable endeavours to minimise any disruption caused by any changes in applicable Laws introduced pursuant to this clause</w:t>
      </w:r>
      <w:r w:rsidRPr="00674382">
        <w:rPr>
          <w:rFonts w:ascii="Calibri" w:hAnsi="Calibri" w:cs="Calibri"/>
          <w:color w:val="auto"/>
          <w:sz w:val="22"/>
          <w:szCs w:val="22"/>
        </w:rPr>
        <w:t xml:space="preserve"> 19</w:t>
      </w:r>
      <w:r w:rsidR="009760C7" w:rsidRPr="00674382">
        <w:rPr>
          <w:rFonts w:ascii="Calibri" w:hAnsi="Calibri" w:cs="Calibri"/>
          <w:color w:val="auto"/>
          <w:sz w:val="22"/>
          <w:szCs w:val="22"/>
        </w:rPr>
        <w:t>.</w:t>
      </w:r>
    </w:p>
    <w:p w:rsidR="009760C7" w:rsidRPr="00674382" w:rsidRDefault="00757FD2" w:rsidP="009760C7">
      <w:pPr>
        <w:pStyle w:val="NormalIndent"/>
        <w:spacing w:after="120"/>
        <w:ind w:left="0"/>
        <w:rPr>
          <w:rFonts w:ascii="Calibri" w:hAnsi="Calibri" w:cs="Calibri"/>
          <w:b/>
          <w:sz w:val="22"/>
          <w:szCs w:val="22"/>
        </w:rPr>
      </w:pPr>
      <w:r w:rsidRPr="00674382">
        <w:rPr>
          <w:rFonts w:ascii="Calibri" w:hAnsi="Calibri" w:cs="Calibri"/>
          <w:b/>
          <w:sz w:val="22"/>
          <w:szCs w:val="22"/>
        </w:rPr>
        <w:t>20</w:t>
      </w:r>
      <w:r w:rsidR="009760C7" w:rsidRPr="00674382">
        <w:rPr>
          <w:rFonts w:ascii="Calibri" w:hAnsi="Calibri" w:cs="Calibri"/>
          <w:b/>
          <w:sz w:val="22"/>
          <w:szCs w:val="22"/>
        </w:rPr>
        <w:tab/>
      </w:r>
      <w:r w:rsidRPr="00674382">
        <w:rPr>
          <w:rFonts w:ascii="Calibri" w:hAnsi="Calibri" w:cs="Calibri"/>
          <w:b/>
          <w:sz w:val="22"/>
          <w:szCs w:val="22"/>
        </w:rPr>
        <w:t>Service Improvement and Technology Refresh</w:t>
      </w:r>
    </w:p>
    <w:p w:rsidR="009760C7" w:rsidRPr="00674382" w:rsidRDefault="00757FD2" w:rsidP="00757FD2">
      <w:pPr>
        <w:pStyle w:val="BodyText"/>
        <w:spacing w:before="0" w:line="240" w:lineRule="auto"/>
        <w:ind w:left="1440" w:hanging="720"/>
        <w:rPr>
          <w:rFonts w:ascii="Calibri" w:hAnsi="Calibri" w:cs="Calibri"/>
          <w:sz w:val="22"/>
          <w:szCs w:val="22"/>
        </w:rPr>
      </w:pPr>
      <w:r w:rsidRPr="00674382">
        <w:rPr>
          <w:rFonts w:ascii="Calibri" w:hAnsi="Calibri" w:cs="Calibri"/>
          <w:sz w:val="22"/>
          <w:szCs w:val="22"/>
        </w:rPr>
        <w:t>20.1</w:t>
      </w:r>
      <w:r w:rsidR="009760C7" w:rsidRPr="00674382">
        <w:rPr>
          <w:rFonts w:ascii="Calibri" w:hAnsi="Calibri" w:cs="Calibri"/>
          <w:sz w:val="22"/>
          <w:szCs w:val="22"/>
        </w:rPr>
        <w:tab/>
        <w:t xml:space="preserve">The </w:t>
      </w:r>
      <w:r w:rsidR="009021EA" w:rsidRPr="00674382">
        <w:rPr>
          <w:rFonts w:ascii="Calibri" w:hAnsi="Calibri" w:cs="Calibri"/>
          <w:sz w:val="22"/>
          <w:szCs w:val="22"/>
        </w:rPr>
        <w:t>Supplier</w:t>
      </w:r>
      <w:r w:rsidR="009760C7" w:rsidRPr="00674382">
        <w:rPr>
          <w:rFonts w:ascii="Calibri" w:hAnsi="Calibri" w:cs="Calibri"/>
          <w:sz w:val="22"/>
          <w:szCs w:val="22"/>
        </w:rPr>
        <w:t xml:space="preserve"> shall, at its own cost, submit a report to the Institution</w:t>
      </w:r>
      <w:r w:rsidR="00304DA3" w:rsidRPr="00674382">
        <w:rPr>
          <w:rFonts w:ascii="Calibri" w:hAnsi="Calibri" w:cs="Calibri"/>
          <w:sz w:val="22"/>
          <w:szCs w:val="22"/>
        </w:rPr>
        <w:t xml:space="preserve"> </w:t>
      </w:r>
      <w:r w:rsidR="009760C7" w:rsidRPr="00674382">
        <w:rPr>
          <w:rFonts w:ascii="Calibri" w:hAnsi="Calibri" w:cs="Calibri"/>
          <w:sz w:val="22"/>
          <w:szCs w:val="22"/>
        </w:rPr>
        <w:t xml:space="preserve">within </w:t>
      </w:r>
      <w:r w:rsidR="009760C7" w:rsidRPr="00A57D78">
        <w:rPr>
          <w:rFonts w:ascii="Calibri" w:hAnsi="Calibri" w:cs="Calibri"/>
          <w:sz w:val="22"/>
          <w:szCs w:val="22"/>
          <w:highlight w:val="yellow"/>
        </w:rPr>
        <w:t>[NUMBER]</w:t>
      </w:r>
      <w:r w:rsidR="009760C7" w:rsidRPr="00674382">
        <w:rPr>
          <w:rFonts w:ascii="Calibri" w:hAnsi="Calibri" w:cs="Calibri"/>
          <w:sz w:val="22"/>
          <w:szCs w:val="22"/>
        </w:rPr>
        <w:t xml:space="preserve"> days of the end of each year of the term of the Contract which shall identify the emergence of new and evolving relevant technologies and processes which could improve the Goods and Services. Such report shall be provided in sufficient detail to enable the Institution to evaluate properly the benefits of the new technology or process.</w:t>
      </w:r>
    </w:p>
    <w:p w:rsidR="009760C7" w:rsidRPr="00674382" w:rsidRDefault="00757FD2" w:rsidP="00757FD2">
      <w:pPr>
        <w:pStyle w:val="BodyText"/>
        <w:spacing w:before="0" w:line="240" w:lineRule="auto"/>
        <w:ind w:left="1440" w:hanging="720"/>
        <w:rPr>
          <w:rFonts w:ascii="Calibri" w:hAnsi="Calibri" w:cs="Calibri"/>
          <w:sz w:val="22"/>
          <w:szCs w:val="22"/>
        </w:rPr>
      </w:pPr>
      <w:r w:rsidRPr="00674382">
        <w:rPr>
          <w:rFonts w:ascii="Calibri" w:hAnsi="Calibri" w:cs="Calibri"/>
          <w:sz w:val="22"/>
          <w:szCs w:val="22"/>
        </w:rPr>
        <w:t>20.2</w:t>
      </w:r>
      <w:r w:rsidR="009760C7" w:rsidRPr="00674382">
        <w:rPr>
          <w:rFonts w:ascii="Calibri" w:hAnsi="Calibri" w:cs="Calibri"/>
          <w:sz w:val="22"/>
          <w:szCs w:val="22"/>
        </w:rPr>
        <w:tab/>
        <w:t>If the  Institution</w:t>
      </w:r>
      <w:r w:rsidR="00304DA3" w:rsidRPr="00674382">
        <w:rPr>
          <w:rFonts w:ascii="Calibri" w:hAnsi="Calibri" w:cs="Calibri"/>
          <w:sz w:val="22"/>
          <w:szCs w:val="22"/>
        </w:rPr>
        <w:t xml:space="preserve"> and or the Contracting Authority</w:t>
      </w:r>
      <w:r w:rsidR="009760C7" w:rsidRPr="00674382">
        <w:rPr>
          <w:rFonts w:ascii="Calibri" w:hAnsi="Calibri" w:cs="Calibri"/>
          <w:sz w:val="22"/>
          <w:szCs w:val="22"/>
        </w:rPr>
        <w:t xml:space="preserve"> wishes to incorporate any improvement identified by the </w:t>
      </w:r>
      <w:r w:rsidR="009021EA" w:rsidRPr="00674382">
        <w:rPr>
          <w:rFonts w:ascii="Calibri" w:hAnsi="Calibri" w:cs="Calibri"/>
          <w:sz w:val="22"/>
          <w:szCs w:val="22"/>
        </w:rPr>
        <w:t>Supplier</w:t>
      </w:r>
      <w:r w:rsidR="009760C7" w:rsidRPr="00674382">
        <w:rPr>
          <w:rFonts w:ascii="Calibri" w:hAnsi="Calibri" w:cs="Calibri"/>
          <w:sz w:val="22"/>
          <w:szCs w:val="22"/>
        </w:rPr>
        <w:t xml:space="preserve"> pursuant to clause </w:t>
      </w:r>
      <w:r w:rsidRPr="00674382">
        <w:rPr>
          <w:rFonts w:ascii="Calibri" w:hAnsi="Calibri" w:cs="Calibri"/>
          <w:sz w:val="22"/>
          <w:szCs w:val="22"/>
        </w:rPr>
        <w:t>20.1</w:t>
      </w:r>
      <w:r w:rsidR="009760C7" w:rsidRPr="00674382">
        <w:rPr>
          <w:rFonts w:ascii="Calibri" w:hAnsi="Calibri" w:cs="Calibri"/>
          <w:sz w:val="22"/>
          <w:szCs w:val="22"/>
        </w:rPr>
        <w:t xml:space="preserve">, the parties shall discuss the implementation of the associated change provided always that if the </w:t>
      </w:r>
      <w:r w:rsidR="009021EA" w:rsidRPr="00674382">
        <w:rPr>
          <w:rFonts w:ascii="Calibri" w:hAnsi="Calibri" w:cs="Calibri"/>
          <w:sz w:val="22"/>
          <w:szCs w:val="22"/>
        </w:rPr>
        <w:t>Supplier</w:t>
      </w:r>
      <w:r w:rsidR="009760C7" w:rsidRPr="00674382">
        <w:rPr>
          <w:rFonts w:ascii="Calibri" w:hAnsi="Calibri" w:cs="Calibri"/>
          <w:sz w:val="22"/>
          <w:szCs w:val="22"/>
        </w:rPr>
        <w:t xml:space="preserve">'s costs in providing the Goods and Services </w:t>
      </w:r>
      <w:r w:rsidR="00F7031B" w:rsidRPr="00674382">
        <w:rPr>
          <w:rFonts w:ascii="Calibri" w:hAnsi="Calibri" w:cs="Calibri"/>
          <w:sz w:val="22"/>
          <w:szCs w:val="22"/>
        </w:rPr>
        <w:t xml:space="preserve">reduces as </w:t>
      </w:r>
      <w:r w:rsidR="009760C7" w:rsidRPr="00674382">
        <w:rPr>
          <w:rFonts w:ascii="Calibri" w:hAnsi="Calibri" w:cs="Calibri"/>
          <w:sz w:val="22"/>
          <w:szCs w:val="22"/>
        </w:rPr>
        <w:t>a result of any such change implemented by the  Institution</w:t>
      </w:r>
      <w:r w:rsidR="00304DA3" w:rsidRPr="00674382">
        <w:rPr>
          <w:rFonts w:ascii="Calibri" w:hAnsi="Calibri" w:cs="Calibri"/>
          <w:sz w:val="22"/>
          <w:szCs w:val="22"/>
        </w:rPr>
        <w:t xml:space="preserve"> </w:t>
      </w:r>
      <w:r w:rsidR="009760C7" w:rsidRPr="00A57D78">
        <w:rPr>
          <w:rFonts w:ascii="Calibri" w:hAnsi="Calibri" w:cs="Calibri"/>
          <w:sz w:val="22"/>
          <w:szCs w:val="22"/>
          <w:highlight w:val="yellow"/>
        </w:rPr>
        <w:t>[PERCENTAGE</w:t>
      </w:r>
      <w:r w:rsidR="009760C7" w:rsidRPr="00674382">
        <w:rPr>
          <w:rFonts w:ascii="Calibri" w:hAnsi="Calibri" w:cs="Calibri"/>
          <w:sz w:val="22"/>
          <w:szCs w:val="22"/>
        </w:rPr>
        <w:t>]% of the cost savings shall be passed on to the  Institution by way of a consequential and immediate reduction in the</w:t>
      </w:r>
      <w:r w:rsidRPr="00674382">
        <w:rPr>
          <w:rFonts w:ascii="Calibri" w:hAnsi="Calibri" w:cs="Calibri"/>
          <w:sz w:val="22"/>
          <w:szCs w:val="22"/>
        </w:rPr>
        <w:t xml:space="preserve"> price</w:t>
      </w:r>
      <w:r w:rsidR="009760C7" w:rsidRPr="00674382">
        <w:rPr>
          <w:rFonts w:ascii="Calibri" w:hAnsi="Calibri" w:cs="Calibri"/>
          <w:sz w:val="22"/>
          <w:szCs w:val="22"/>
        </w:rPr>
        <w:t xml:space="preserve"> for the Goods and Services.</w:t>
      </w:r>
    </w:p>
    <w:p w:rsidR="00B33301" w:rsidRPr="00674382" w:rsidRDefault="00757FD2" w:rsidP="009760C7">
      <w:pPr>
        <w:pStyle w:val="Heading1"/>
        <w:numPr>
          <w:ilvl w:val="0"/>
          <w:numId w:val="0"/>
        </w:numPr>
        <w:spacing w:before="0" w:after="120" w:line="240" w:lineRule="auto"/>
        <w:rPr>
          <w:rFonts w:ascii="Calibri" w:hAnsi="Calibri" w:cs="Calibri"/>
        </w:rPr>
      </w:pPr>
      <w:bookmarkStart w:id="7" w:name="a848378"/>
      <w:r w:rsidRPr="00674382">
        <w:rPr>
          <w:rFonts w:ascii="Calibri" w:hAnsi="Calibri" w:cs="Calibri"/>
        </w:rPr>
        <w:t>21</w:t>
      </w:r>
      <w:r w:rsidR="00F1192B" w:rsidRPr="00674382">
        <w:rPr>
          <w:rFonts w:ascii="Calibri" w:hAnsi="Calibri" w:cs="Calibri"/>
        </w:rPr>
        <w:tab/>
      </w:r>
      <w:r w:rsidR="00CF3BB4" w:rsidRPr="00674382">
        <w:rPr>
          <w:rFonts w:ascii="Calibri" w:hAnsi="Calibri" w:cs="Calibri"/>
        </w:rPr>
        <w:t>Remedies</w:t>
      </w:r>
      <w:bookmarkEnd w:id="7"/>
    </w:p>
    <w:p w:rsidR="00B33301" w:rsidRPr="00674382" w:rsidRDefault="00757FD2" w:rsidP="009760C7">
      <w:pPr>
        <w:pStyle w:val="Heading2"/>
        <w:numPr>
          <w:ilvl w:val="0"/>
          <w:numId w:val="0"/>
        </w:numPr>
        <w:spacing w:before="0" w:line="240" w:lineRule="auto"/>
        <w:ind w:left="1440" w:hanging="720"/>
        <w:rPr>
          <w:rFonts w:ascii="Calibri" w:hAnsi="Calibri" w:cs="Calibri"/>
          <w:color w:val="auto"/>
          <w:sz w:val="22"/>
          <w:szCs w:val="22"/>
        </w:rPr>
      </w:pPr>
      <w:bookmarkStart w:id="8" w:name="a628116"/>
      <w:r w:rsidRPr="00674382">
        <w:rPr>
          <w:rFonts w:ascii="Calibri" w:hAnsi="Calibri" w:cs="Calibri"/>
          <w:color w:val="auto"/>
          <w:sz w:val="22"/>
          <w:szCs w:val="22"/>
        </w:rPr>
        <w:t>21</w:t>
      </w:r>
      <w:r w:rsidR="00F1192B" w:rsidRPr="00674382">
        <w:rPr>
          <w:rFonts w:ascii="Calibri" w:hAnsi="Calibri" w:cs="Calibri"/>
          <w:color w:val="auto"/>
          <w:sz w:val="22"/>
          <w:szCs w:val="22"/>
        </w:rPr>
        <w:t>.1</w:t>
      </w:r>
      <w:r w:rsidR="00F1192B" w:rsidRPr="00674382">
        <w:rPr>
          <w:rFonts w:ascii="Calibri" w:hAnsi="Calibri" w:cs="Calibri"/>
          <w:color w:val="auto"/>
          <w:sz w:val="22"/>
          <w:szCs w:val="22"/>
        </w:rPr>
        <w:tab/>
      </w:r>
      <w:r w:rsidR="00CF3BB4" w:rsidRPr="00674382">
        <w:rPr>
          <w:rFonts w:ascii="Calibri" w:hAnsi="Calibri" w:cs="Calibri"/>
          <w:color w:val="auto"/>
          <w:sz w:val="22"/>
          <w:szCs w:val="22"/>
        </w:rPr>
        <w:t xml:space="preserve">If the </w:t>
      </w:r>
      <w:r w:rsidR="009021EA" w:rsidRPr="00674382">
        <w:rPr>
          <w:rFonts w:ascii="Calibri" w:hAnsi="Calibri" w:cs="Calibri"/>
          <w:color w:val="auto"/>
          <w:sz w:val="22"/>
          <w:szCs w:val="22"/>
        </w:rPr>
        <w:t>Supplier</w:t>
      </w:r>
      <w:r w:rsidR="00F1192B" w:rsidRPr="00674382">
        <w:rPr>
          <w:rFonts w:ascii="Calibri" w:hAnsi="Calibri" w:cs="Calibri"/>
          <w:color w:val="auto"/>
          <w:sz w:val="22"/>
          <w:szCs w:val="22"/>
        </w:rPr>
        <w:t xml:space="preserve"> fails to deliver the </w:t>
      </w:r>
      <w:r w:rsidR="00CF3BB4" w:rsidRPr="00674382">
        <w:rPr>
          <w:rFonts w:ascii="Calibri" w:hAnsi="Calibri" w:cs="Calibri"/>
          <w:color w:val="auto"/>
          <w:sz w:val="22"/>
          <w:szCs w:val="22"/>
        </w:rPr>
        <w:t>Goods</w:t>
      </w:r>
      <w:r w:rsidR="00F1192B" w:rsidRPr="00674382">
        <w:rPr>
          <w:rFonts w:ascii="Calibri" w:hAnsi="Calibri" w:cs="Calibri"/>
          <w:color w:val="auto"/>
          <w:sz w:val="22"/>
          <w:szCs w:val="22"/>
        </w:rPr>
        <w:t xml:space="preserve"> </w:t>
      </w:r>
      <w:r w:rsidR="00CF3BB4" w:rsidRPr="00674382">
        <w:rPr>
          <w:rFonts w:ascii="Calibri" w:hAnsi="Calibri" w:cs="Calibri"/>
          <w:color w:val="auto"/>
          <w:sz w:val="22"/>
          <w:szCs w:val="22"/>
        </w:rPr>
        <w:t xml:space="preserve">on the </w:t>
      </w:r>
      <w:r w:rsidRPr="00674382">
        <w:rPr>
          <w:rFonts w:ascii="Calibri" w:hAnsi="Calibri" w:cs="Calibri"/>
          <w:color w:val="auto"/>
          <w:sz w:val="22"/>
          <w:szCs w:val="22"/>
        </w:rPr>
        <w:t xml:space="preserve">Delivery Date </w:t>
      </w:r>
      <w:r w:rsidR="00F1192B" w:rsidRPr="00674382">
        <w:rPr>
          <w:rFonts w:ascii="Calibri" w:hAnsi="Calibri" w:cs="Calibri"/>
          <w:color w:val="auto"/>
          <w:sz w:val="22"/>
          <w:szCs w:val="22"/>
        </w:rPr>
        <w:t>and/or perform the Services by the applicable date</w:t>
      </w:r>
      <w:r w:rsidR="00BE0894" w:rsidRPr="00674382">
        <w:rPr>
          <w:rFonts w:ascii="Calibri" w:hAnsi="Calibri" w:cs="Calibri"/>
          <w:color w:val="auto"/>
          <w:sz w:val="22"/>
          <w:szCs w:val="22"/>
        </w:rPr>
        <w:t>(s)</w:t>
      </w:r>
      <w:r w:rsidR="00CF3BB4" w:rsidRPr="00674382">
        <w:rPr>
          <w:rFonts w:ascii="Calibri" w:hAnsi="Calibri" w:cs="Calibri"/>
          <w:color w:val="auto"/>
          <w:sz w:val="22"/>
          <w:szCs w:val="22"/>
        </w:rPr>
        <w:t xml:space="preserve">, or </w:t>
      </w:r>
      <w:r w:rsidR="00F1192B" w:rsidRPr="00674382">
        <w:rPr>
          <w:rFonts w:ascii="Calibri" w:hAnsi="Calibri" w:cs="Calibri"/>
          <w:color w:val="auto"/>
          <w:sz w:val="22"/>
          <w:szCs w:val="22"/>
        </w:rPr>
        <w:t xml:space="preserve">if the Goods </w:t>
      </w:r>
      <w:r w:rsidR="00CF3BB4" w:rsidRPr="00674382">
        <w:rPr>
          <w:rFonts w:ascii="Calibri" w:hAnsi="Calibri" w:cs="Calibri"/>
          <w:color w:val="auto"/>
          <w:sz w:val="22"/>
          <w:szCs w:val="22"/>
        </w:rPr>
        <w:t xml:space="preserve">do not comply with the undertakings set out in clause </w:t>
      </w:r>
      <w:r w:rsidRPr="00674382">
        <w:rPr>
          <w:rFonts w:ascii="Calibri" w:hAnsi="Calibri" w:cs="Calibri"/>
          <w:color w:val="auto"/>
          <w:sz w:val="22"/>
          <w:szCs w:val="22"/>
        </w:rPr>
        <w:t>4</w:t>
      </w:r>
      <w:r w:rsidR="005146A8" w:rsidRPr="00674382">
        <w:rPr>
          <w:rFonts w:ascii="Calibri" w:hAnsi="Calibri" w:cs="Calibri"/>
          <w:color w:val="auto"/>
          <w:sz w:val="22"/>
          <w:szCs w:val="22"/>
        </w:rPr>
        <w:t>, or the Services do not conform with clause 14</w:t>
      </w:r>
      <w:r w:rsidR="00CF3BB4" w:rsidRPr="00674382">
        <w:rPr>
          <w:rFonts w:ascii="Calibri" w:hAnsi="Calibri" w:cs="Calibri"/>
          <w:color w:val="auto"/>
          <w:sz w:val="22"/>
          <w:szCs w:val="22"/>
        </w:rPr>
        <w:t>, then, without limiting any of its other rights or remedies,</w:t>
      </w:r>
      <w:r w:rsidRPr="00674382">
        <w:rPr>
          <w:rFonts w:ascii="Calibri" w:hAnsi="Calibri" w:cs="Calibri"/>
          <w:color w:val="auto"/>
          <w:sz w:val="22"/>
          <w:szCs w:val="22"/>
        </w:rPr>
        <w:t xml:space="preserve"> the Institution</w:t>
      </w:r>
      <w:r w:rsidR="00CF3BB4" w:rsidRPr="00674382">
        <w:rPr>
          <w:rFonts w:ascii="Calibri" w:hAnsi="Calibri" w:cs="Calibri"/>
          <w:color w:val="auto"/>
          <w:sz w:val="22"/>
          <w:szCs w:val="22"/>
        </w:rPr>
        <w:t xml:space="preserve"> shall have the right to any one or more of the following remedies:</w:t>
      </w:r>
      <w:bookmarkEnd w:id="8"/>
    </w:p>
    <w:p w:rsidR="00B33301" w:rsidRPr="00674382" w:rsidRDefault="00F1192B" w:rsidP="00C2505D">
      <w:pPr>
        <w:pStyle w:val="Heading3"/>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to terminate the Contract</w:t>
      </w:r>
      <w:r w:rsidRPr="00674382">
        <w:rPr>
          <w:rFonts w:ascii="Calibri" w:hAnsi="Calibri" w:cs="Calibri"/>
          <w:sz w:val="22"/>
          <w:szCs w:val="22"/>
        </w:rPr>
        <w:t xml:space="preserve"> with immediate effect</w:t>
      </w:r>
      <w:r w:rsidR="00CF3BB4" w:rsidRPr="00674382">
        <w:rPr>
          <w:rFonts w:ascii="Calibri" w:hAnsi="Calibri" w:cs="Calibri"/>
          <w:sz w:val="22"/>
          <w:szCs w:val="22"/>
        </w:rPr>
        <w:t>;</w:t>
      </w:r>
    </w:p>
    <w:p w:rsidR="00B33301" w:rsidRPr="00674382" w:rsidRDefault="00F1192B" w:rsidP="003B4A39">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to reject the Goods</w:t>
      </w:r>
      <w:r w:rsidR="003B4A39" w:rsidRPr="00674382">
        <w:rPr>
          <w:rFonts w:ascii="Calibri" w:hAnsi="Calibri" w:cs="Calibri"/>
          <w:sz w:val="22"/>
          <w:szCs w:val="22"/>
        </w:rPr>
        <w:t xml:space="preserve"> or Services</w:t>
      </w:r>
      <w:r w:rsidR="00CF3BB4" w:rsidRPr="00674382">
        <w:rPr>
          <w:rFonts w:ascii="Calibri" w:hAnsi="Calibri" w:cs="Calibri"/>
          <w:sz w:val="22"/>
          <w:szCs w:val="22"/>
        </w:rPr>
        <w:t xml:space="preserve"> (in whole or in part) and </w:t>
      </w:r>
      <w:r w:rsidR="003B4A39" w:rsidRPr="00674382">
        <w:rPr>
          <w:rFonts w:ascii="Calibri" w:hAnsi="Calibri" w:cs="Calibri"/>
          <w:sz w:val="22"/>
          <w:szCs w:val="22"/>
        </w:rPr>
        <w:t xml:space="preserve">(in the case of Goods) </w:t>
      </w:r>
      <w:r w:rsidR="00CF3BB4" w:rsidRPr="00674382">
        <w:rPr>
          <w:rFonts w:ascii="Calibri" w:hAnsi="Calibri" w:cs="Calibri"/>
          <w:sz w:val="22"/>
          <w:szCs w:val="22"/>
        </w:rPr>
        <w:t xml:space="preserve">return them to the </w:t>
      </w:r>
      <w:r w:rsidR="009021EA" w:rsidRPr="00674382">
        <w:rPr>
          <w:rFonts w:ascii="Calibri" w:hAnsi="Calibri" w:cs="Calibri"/>
          <w:sz w:val="22"/>
          <w:szCs w:val="22"/>
        </w:rPr>
        <w:t>Supplier</w:t>
      </w:r>
      <w:r w:rsidR="00CF3BB4" w:rsidRPr="00674382">
        <w:rPr>
          <w:rFonts w:ascii="Calibri" w:hAnsi="Calibri" w:cs="Calibri"/>
          <w:sz w:val="22"/>
          <w:szCs w:val="22"/>
        </w:rPr>
        <w:t xml:space="preserve"> at the </w:t>
      </w:r>
      <w:r w:rsidR="009021EA" w:rsidRPr="00674382">
        <w:rPr>
          <w:rFonts w:ascii="Calibri" w:hAnsi="Calibri" w:cs="Calibri"/>
          <w:sz w:val="22"/>
          <w:szCs w:val="22"/>
        </w:rPr>
        <w:t>Supplier</w:t>
      </w:r>
      <w:r w:rsidR="00CF3BB4" w:rsidRPr="00674382">
        <w:rPr>
          <w:rFonts w:ascii="Calibri" w:hAnsi="Calibri" w:cs="Calibri"/>
          <w:sz w:val="22"/>
          <w:szCs w:val="22"/>
        </w:rPr>
        <w:t xml:space="preserve">'s own risk and expense; </w:t>
      </w:r>
    </w:p>
    <w:p w:rsidR="00B33301" w:rsidRPr="00674382" w:rsidRDefault="00F1192B" w:rsidP="003B4A39">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CF3BB4" w:rsidRPr="00674382">
        <w:rPr>
          <w:rFonts w:ascii="Calibri" w:hAnsi="Calibri" w:cs="Calibri"/>
          <w:sz w:val="22"/>
          <w:szCs w:val="22"/>
        </w:rPr>
        <w:t xml:space="preserve">to require the </w:t>
      </w:r>
      <w:r w:rsidR="009021EA" w:rsidRPr="00674382">
        <w:rPr>
          <w:rFonts w:ascii="Calibri" w:hAnsi="Calibri" w:cs="Calibri"/>
          <w:sz w:val="22"/>
          <w:szCs w:val="22"/>
        </w:rPr>
        <w:t>Supplier</w:t>
      </w:r>
      <w:r w:rsidR="00CF3BB4" w:rsidRPr="00674382">
        <w:rPr>
          <w:rFonts w:ascii="Calibri" w:hAnsi="Calibri" w:cs="Calibri"/>
          <w:sz w:val="22"/>
          <w:szCs w:val="22"/>
        </w:rPr>
        <w:t xml:space="preserve"> to</w:t>
      </w:r>
      <w:r w:rsidR="003B4A39" w:rsidRPr="00674382">
        <w:rPr>
          <w:rFonts w:ascii="Calibri" w:hAnsi="Calibri" w:cs="Calibri"/>
          <w:sz w:val="22"/>
          <w:szCs w:val="22"/>
        </w:rPr>
        <w:t xml:space="preserve"> re-perform, </w:t>
      </w:r>
      <w:r w:rsidR="00CF3BB4" w:rsidRPr="00674382">
        <w:rPr>
          <w:rFonts w:ascii="Calibri" w:hAnsi="Calibri" w:cs="Calibri"/>
          <w:sz w:val="22"/>
          <w:szCs w:val="22"/>
        </w:rPr>
        <w:t>repair or replace the rejected Goods</w:t>
      </w:r>
      <w:r w:rsidR="003B4A39" w:rsidRPr="00674382">
        <w:rPr>
          <w:rFonts w:ascii="Calibri" w:hAnsi="Calibri" w:cs="Calibri"/>
          <w:sz w:val="22"/>
          <w:szCs w:val="22"/>
        </w:rPr>
        <w:t xml:space="preserve"> or Services</w:t>
      </w:r>
      <w:r w:rsidR="00CF3BB4" w:rsidRPr="00674382">
        <w:rPr>
          <w:rFonts w:ascii="Calibri" w:hAnsi="Calibri" w:cs="Calibri"/>
          <w:sz w:val="22"/>
          <w:szCs w:val="22"/>
        </w:rPr>
        <w:t>, or to provide a full refund of the price of the rejected Goods</w:t>
      </w:r>
      <w:r w:rsidR="003B4A39" w:rsidRPr="00674382">
        <w:rPr>
          <w:rFonts w:ascii="Calibri" w:hAnsi="Calibri" w:cs="Calibri"/>
          <w:sz w:val="22"/>
          <w:szCs w:val="22"/>
        </w:rPr>
        <w:t xml:space="preserve"> or Services</w:t>
      </w:r>
      <w:r w:rsidR="00CF3BB4" w:rsidRPr="00674382">
        <w:rPr>
          <w:rFonts w:ascii="Calibri" w:hAnsi="Calibri" w:cs="Calibri"/>
          <w:sz w:val="22"/>
          <w:szCs w:val="22"/>
        </w:rPr>
        <w:t xml:space="preserve"> (if paid);</w:t>
      </w:r>
    </w:p>
    <w:p w:rsidR="00B33301" w:rsidRPr="00674382" w:rsidRDefault="003B4A39" w:rsidP="003B4A39">
      <w:pPr>
        <w:pStyle w:val="Heading3"/>
        <w:ind w:left="2160" w:hanging="720"/>
        <w:rPr>
          <w:rFonts w:ascii="Calibri" w:hAnsi="Calibri" w:cs="Calibri"/>
          <w:sz w:val="22"/>
          <w:szCs w:val="22"/>
        </w:rPr>
      </w:pPr>
      <w:r w:rsidRPr="00674382">
        <w:rPr>
          <w:rFonts w:ascii="Calibri" w:hAnsi="Calibri" w:cs="Calibri"/>
          <w:sz w:val="22"/>
          <w:szCs w:val="22"/>
        </w:rPr>
        <w:t>(d)</w:t>
      </w:r>
      <w:r w:rsidRPr="00674382">
        <w:rPr>
          <w:rFonts w:ascii="Calibri" w:hAnsi="Calibri" w:cs="Calibri"/>
          <w:sz w:val="22"/>
          <w:szCs w:val="22"/>
        </w:rPr>
        <w:tab/>
      </w:r>
      <w:r w:rsidR="00CF3BB4" w:rsidRPr="00674382">
        <w:rPr>
          <w:rFonts w:ascii="Calibri" w:hAnsi="Calibri" w:cs="Calibri"/>
          <w:sz w:val="22"/>
          <w:szCs w:val="22"/>
        </w:rPr>
        <w:t xml:space="preserve">to refuse to accept any subsequent </w:t>
      </w:r>
      <w:r w:rsidR="00F1192B" w:rsidRPr="00674382">
        <w:rPr>
          <w:rFonts w:ascii="Calibri" w:hAnsi="Calibri" w:cs="Calibri"/>
          <w:sz w:val="22"/>
          <w:szCs w:val="22"/>
        </w:rPr>
        <w:t xml:space="preserve">performance of the Services and/or </w:t>
      </w:r>
      <w:r w:rsidR="00CF3BB4" w:rsidRPr="00674382">
        <w:rPr>
          <w:rFonts w:ascii="Calibri" w:hAnsi="Calibri" w:cs="Calibri"/>
          <w:sz w:val="22"/>
          <w:szCs w:val="22"/>
        </w:rPr>
        <w:t xml:space="preserve">delivery of the Goods which the </w:t>
      </w:r>
      <w:r w:rsidR="009021EA" w:rsidRPr="00674382">
        <w:rPr>
          <w:rFonts w:ascii="Calibri" w:hAnsi="Calibri" w:cs="Calibri"/>
          <w:sz w:val="22"/>
          <w:szCs w:val="22"/>
        </w:rPr>
        <w:t>Supplier</w:t>
      </w:r>
      <w:r w:rsidR="00CF3BB4" w:rsidRPr="00674382">
        <w:rPr>
          <w:rFonts w:ascii="Calibri" w:hAnsi="Calibri" w:cs="Calibri"/>
          <w:sz w:val="22"/>
          <w:szCs w:val="22"/>
        </w:rPr>
        <w:t xml:space="preserve"> attempts to make;</w:t>
      </w:r>
    </w:p>
    <w:p w:rsidR="00B33301" w:rsidRPr="00674382" w:rsidRDefault="003B4A39" w:rsidP="003B4A39">
      <w:pPr>
        <w:pStyle w:val="Heading3"/>
        <w:ind w:left="2160" w:hanging="720"/>
        <w:rPr>
          <w:rFonts w:ascii="Calibri" w:hAnsi="Calibri" w:cs="Calibri"/>
          <w:sz w:val="22"/>
          <w:szCs w:val="22"/>
        </w:rPr>
      </w:pPr>
      <w:r w:rsidRPr="00674382">
        <w:rPr>
          <w:rFonts w:ascii="Calibri" w:hAnsi="Calibri" w:cs="Calibri"/>
          <w:sz w:val="22"/>
          <w:szCs w:val="22"/>
        </w:rPr>
        <w:t>(e)</w:t>
      </w:r>
      <w:r w:rsidRPr="00674382">
        <w:rPr>
          <w:rFonts w:ascii="Calibri" w:hAnsi="Calibri" w:cs="Calibri"/>
          <w:sz w:val="22"/>
          <w:szCs w:val="22"/>
        </w:rPr>
        <w:tab/>
      </w:r>
      <w:r w:rsidR="00CF3BB4" w:rsidRPr="00674382">
        <w:rPr>
          <w:rFonts w:ascii="Calibri" w:hAnsi="Calibri" w:cs="Calibri"/>
          <w:sz w:val="22"/>
          <w:szCs w:val="22"/>
        </w:rPr>
        <w:t xml:space="preserve">to recover from the </w:t>
      </w:r>
      <w:r w:rsidR="009021EA" w:rsidRPr="00674382">
        <w:rPr>
          <w:rFonts w:ascii="Calibri" w:hAnsi="Calibri" w:cs="Calibri"/>
          <w:sz w:val="22"/>
          <w:szCs w:val="22"/>
        </w:rPr>
        <w:t>Supplier</w:t>
      </w:r>
      <w:r w:rsidR="00CF3BB4" w:rsidRPr="00674382">
        <w:rPr>
          <w:rFonts w:ascii="Calibri" w:hAnsi="Calibri" w:cs="Calibri"/>
          <w:sz w:val="22"/>
          <w:szCs w:val="22"/>
        </w:rPr>
        <w:t xml:space="preserve"> any costs incurred by </w:t>
      </w:r>
      <w:r w:rsidR="004A092C" w:rsidRPr="00674382">
        <w:rPr>
          <w:rFonts w:ascii="Calibri" w:hAnsi="Calibri" w:cs="Calibri"/>
          <w:sz w:val="22"/>
          <w:szCs w:val="22"/>
        </w:rPr>
        <w:t>the Institution</w:t>
      </w:r>
      <w:r w:rsidR="00757FD2" w:rsidRPr="00674382">
        <w:rPr>
          <w:rFonts w:ascii="Calibri" w:hAnsi="Calibri" w:cs="Calibri"/>
          <w:sz w:val="22"/>
          <w:szCs w:val="22"/>
        </w:rPr>
        <w:t xml:space="preserve"> </w:t>
      </w:r>
      <w:r w:rsidR="00CF3BB4" w:rsidRPr="00674382">
        <w:rPr>
          <w:rFonts w:ascii="Calibri" w:hAnsi="Calibri" w:cs="Calibri"/>
          <w:sz w:val="22"/>
          <w:szCs w:val="22"/>
        </w:rPr>
        <w:t xml:space="preserve">in obtaining substitute goods </w:t>
      </w:r>
      <w:r w:rsidR="00F1192B" w:rsidRPr="00674382">
        <w:rPr>
          <w:rFonts w:ascii="Calibri" w:hAnsi="Calibri" w:cs="Calibri"/>
          <w:sz w:val="22"/>
          <w:szCs w:val="22"/>
        </w:rPr>
        <w:t xml:space="preserve">and/or services </w:t>
      </w:r>
      <w:r w:rsidR="00CF3BB4" w:rsidRPr="00674382">
        <w:rPr>
          <w:rFonts w:ascii="Calibri" w:hAnsi="Calibri" w:cs="Calibri"/>
          <w:sz w:val="22"/>
          <w:szCs w:val="22"/>
        </w:rPr>
        <w:t>from a third party; and</w:t>
      </w:r>
    </w:p>
    <w:p w:rsidR="00B33301" w:rsidRPr="00674382" w:rsidRDefault="003B4A39" w:rsidP="003B4A39">
      <w:pPr>
        <w:pStyle w:val="Heading3"/>
        <w:ind w:left="2160" w:hanging="720"/>
        <w:rPr>
          <w:rFonts w:ascii="Calibri" w:hAnsi="Calibri" w:cs="Calibri"/>
          <w:sz w:val="22"/>
          <w:szCs w:val="22"/>
        </w:rPr>
      </w:pPr>
      <w:r w:rsidRPr="00674382">
        <w:rPr>
          <w:rFonts w:ascii="Calibri" w:hAnsi="Calibri" w:cs="Calibri"/>
          <w:sz w:val="22"/>
          <w:szCs w:val="22"/>
        </w:rPr>
        <w:t>(f)</w:t>
      </w:r>
      <w:r w:rsidRPr="00674382">
        <w:rPr>
          <w:rFonts w:ascii="Calibri" w:hAnsi="Calibri" w:cs="Calibri"/>
          <w:sz w:val="22"/>
          <w:szCs w:val="22"/>
        </w:rPr>
        <w:tab/>
      </w:r>
      <w:r w:rsidR="00CF3BB4" w:rsidRPr="00674382">
        <w:rPr>
          <w:rFonts w:ascii="Calibri" w:hAnsi="Calibri" w:cs="Calibri"/>
          <w:sz w:val="22"/>
          <w:szCs w:val="22"/>
        </w:rPr>
        <w:t xml:space="preserve">to claim damages for any other costs, loss or expenses incurred by </w:t>
      </w:r>
      <w:r w:rsidR="004A092C" w:rsidRPr="00674382">
        <w:rPr>
          <w:rFonts w:ascii="Calibri" w:hAnsi="Calibri" w:cs="Calibri"/>
          <w:sz w:val="22"/>
          <w:szCs w:val="22"/>
        </w:rPr>
        <w:t>the Institution</w:t>
      </w:r>
      <w:r w:rsidR="00757FD2" w:rsidRPr="00674382">
        <w:rPr>
          <w:rFonts w:ascii="Calibri" w:hAnsi="Calibri" w:cs="Calibri"/>
          <w:sz w:val="22"/>
          <w:szCs w:val="22"/>
        </w:rPr>
        <w:t xml:space="preserve"> </w:t>
      </w:r>
      <w:r w:rsidR="00CF3BB4" w:rsidRPr="00674382">
        <w:rPr>
          <w:rFonts w:ascii="Calibri" w:hAnsi="Calibri" w:cs="Calibri"/>
          <w:sz w:val="22"/>
          <w:szCs w:val="22"/>
        </w:rPr>
        <w:t xml:space="preserve">which are in any way attributable to the </w:t>
      </w:r>
      <w:r w:rsidR="009021EA" w:rsidRPr="00674382">
        <w:rPr>
          <w:rFonts w:ascii="Calibri" w:hAnsi="Calibri" w:cs="Calibri"/>
          <w:sz w:val="22"/>
          <w:szCs w:val="22"/>
        </w:rPr>
        <w:t>Supplier</w:t>
      </w:r>
      <w:r w:rsidR="00CF3BB4" w:rsidRPr="00674382">
        <w:rPr>
          <w:rFonts w:ascii="Calibri" w:hAnsi="Calibri" w:cs="Calibri"/>
          <w:sz w:val="22"/>
          <w:szCs w:val="22"/>
        </w:rPr>
        <w:t>'s failure to carry out its obligations under the Contract.</w:t>
      </w:r>
    </w:p>
    <w:p w:rsidR="00B33301" w:rsidRPr="00674382" w:rsidRDefault="00757FD2" w:rsidP="00757FD2">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21</w:t>
      </w:r>
      <w:r w:rsidR="00F1192B" w:rsidRPr="00674382">
        <w:rPr>
          <w:rFonts w:ascii="Calibri" w:hAnsi="Calibri" w:cs="Calibri"/>
          <w:color w:val="auto"/>
          <w:sz w:val="22"/>
          <w:szCs w:val="22"/>
        </w:rPr>
        <w:t>.2</w:t>
      </w:r>
      <w:r w:rsidR="00F1192B" w:rsidRPr="00674382">
        <w:rPr>
          <w:rFonts w:ascii="Calibri" w:hAnsi="Calibri" w:cs="Calibri"/>
          <w:color w:val="auto"/>
          <w:sz w:val="22"/>
          <w:szCs w:val="22"/>
        </w:rPr>
        <w:tab/>
      </w:r>
      <w:r w:rsidR="00CF3BB4" w:rsidRPr="00674382">
        <w:rPr>
          <w:rFonts w:ascii="Calibri" w:hAnsi="Calibri" w:cs="Calibri"/>
          <w:color w:val="auto"/>
          <w:sz w:val="22"/>
          <w:szCs w:val="22"/>
        </w:rPr>
        <w:t>The</w:t>
      </w:r>
      <w:r w:rsidRPr="00674382">
        <w:rPr>
          <w:rFonts w:ascii="Calibri" w:hAnsi="Calibri" w:cs="Calibri"/>
          <w:color w:val="auto"/>
          <w:sz w:val="22"/>
          <w:szCs w:val="22"/>
        </w:rPr>
        <w:t xml:space="preserve"> Contract</w:t>
      </w:r>
      <w:r w:rsidR="00CF3BB4" w:rsidRPr="00674382">
        <w:rPr>
          <w:rFonts w:ascii="Calibri" w:hAnsi="Calibri" w:cs="Calibri"/>
          <w:color w:val="auto"/>
          <w:sz w:val="22"/>
          <w:szCs w:val="22"/>
        </w:rPr>
        <w:t xml:space="preserve"> shall apply to any</w:t>
      </w:r>
      <w:r w:rsidR="003B4A39" w:rsidRPr="00674382">
        <w:rPr>
          <w:rFonts w:ascii="Calibri" w:hAnsi="Calibri" w:cs="Calibri"/>
          <w:color w:val="auto"/>
          <w:sz w:val="22"/>
          <w:szCs w:val="22"/>
        </w:rPr>
        <w:t xml:space="preserve"> substituted or remedial s</w:t>
      </w:r>
      <w:r w:rsidR="00F1192B" w:rsidRPr="00674382">
        <w:rPr>
          <w:rFonts w:ascii="Calibri" w:hAnsi="Calibri" w:cs="Calibri"/>
          <w:color w:val="auto"/>
          <w:sz w:val="22"/>
          <w:szCs w:val="22"/>
        </w:rPr>
        <w:t>ervices and/or</w:t>
      </w:r>
      <w:r w:rsidR="00755966">
        <w:rPr>
          <w:rFonts w:ascii="Calibri" w:hAnsi="Calibri" w:cs="Calibri"/>
          <w:color w:val="auto"/>
          <w:sz w:val="22"/>
          <w:szCs w:val="22"/>
        </w:rPr>
        <w:t xml:space="preserve"> </w:t>
      </w:r>
      <w:r w:rsidR="00755966" w:rsidRPr="00674382">
        <w:rPr>
          <w:rFonts w:ascii="Calibri" w:hAnsi="Calibri" w:cs="Calibri"/>
          <w:color w:val="auto"/>
          <w:sz w:val="22"/>
          <w:szCs w:val="22"/>
        </w:rPr>
        <w:t>repaired,</w:t>
      </w:r>
      <w:r w:rsidR="00CF3BB4" w:rsidRPr="00674382">
        <w:rPr>
          <w:rFonts w:ascii="Calibri" w:hAnsi="Calibri" w:cs="Calibri"/>
          <w:color w:val="auto"/>
          <w:sz w:val="22"/>
          <w:szCs w:val="22"/>
        </w:rPr>
        <w:t xml:space="preserve"> or replacement </w:t>
      </w:r>
      <w:r w:rsidR="00F1192B" w:rsidRPr="00674382">
        <w:rPr>
          <w:rFonts w:ascii="Calibri" w:hAnsi="Calibri" w:cs="Calibri"/>
          <w:color w:val="auto"/>
          <w:sz w:val="22"/>
          <w:szCs w:val="22"/>
        </w:rPr>
        <w:t>g</w:t>
      </w:r>
      <w:r w:rsidR="00CF3BB4" w:rsidRPr="00674382">
        <w:rPr>
          <w:rFonts w:ascii="Calibri" w:hAnsi="Calibri" w:cs="Calibri"/>
          <w:color w:val="auto"/>
          <w:sz w:val="22"/>
          <w:szCs w:val="22"/>
        </w:rPr>
        <w:t xml:space="preserve">oods supplied by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w:t>
      </w:r>
    </w:p>
    <w:p w:rsidR="00B33301" w:rsidRPr="00674382" w:rsidRDefault="00757FD2" w:rsidP="009760C7">
      <w:pPr>
        <w:pStyle w:val="Heading2"/>
        <w:numPr>
          <w:ilvl w:val="0"/>
          <w:numId w:val="0"/>
        </w:numPr>
        <w:spacing w:before="0" w:line="240" w:lineRule="auto"/>
        <w:ind w:left="1440" w:hanging="720"/>
        <w:rPr>
          <w:rFonts w:ascii="Calibri" w:hAnsi="Calibri" w:cs="Calibri"/>
          <w:color w:val="auto"/>
          <w:sz w:val="22"/>
          <w:szCs w:val="22"/>
        </w:rPr>
      </w:pPr>
      <w:bookmarkStart w:id="9" w:name="a1016676"/>
      <w:r w:rsidRPr="00674382">
        <w:rPr>
          <w:rFonts w:ascii="Calibri" w:hAnsi="Calibri" w:cs="Calibri"/>
          <w:color w:val="auto"/>
          <w:sz w:val="22"/>
          <w:szCs w:val="22"/>
        </w:rPr>
        <w:t>21.3</w:t>
      </w:r>
      <w:r w:rsidRPr="00674382">
        <w:rPr>
          <w:rFonts w:ascii="Calibri" w:hAnsi="Calibri" w:cs="Calibri"/>
          <w:color w:val="auto"/>
          <w:sz w:val="22"/>
          <w:szCs w:val="22"/>
        </w:rPr>
        <w:tab/>
      </w:r>
      <w:r w:rsidR="00CF3BB4" w:rsidRPr="00674382">
        <w:rPr>
          <w:rFonts w:ascii="Calibri" w:hAnsi="Calibri" w:cs="Calibri"/>
          <w:color w:val="auto"/>
          <w:sz w:val="22"/>
          <w:szCs w:val="22"/>
        </w:rPr>
        <w:t xml:space="preserve">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 shall keep </w:t>
      </w:r>
      <w:r w:rsidR="002D5F0F">
        <w:rPr>
          <w:rFonts w:ascii="Calibri" w:hAnsi="Calibri" w:cs="Calibri"/>
          <w:color w:val="auto"/>
          <w:sz w:val="22"/>
          <w:szCs w:val="22"/>
        </w:rPr>
        <w:t xml:space="preserve">the </w:t>
      </w:r>
      <w:r w:rsidRPr="00674382">
        <w:rPr>
          <w:rFonts w:ascii="Calibri" w:hAnsi="Calibri" w:cs="Calibri"/>
          <w:color w:val="auto"/>
          <w:sz w:val="22"/>
          <w:szCs w:val="22"/>
        </w:rPr>
        <w:t xml:space="preserve">Institution </w:t>
      </w:r>
      <w:r w:rsidR="00CF3BB4" w:rsidRPr="00674382">
        <w:rPr>
          <w:rFonts w:ascii="Calibri" w:hAnsi="Calibri" w:cs="Calibri"/>
          <w:color w:val="auto"/>
          <w:sz w:val="22"/>
          <w:szCs w:val="22"/>
        </w:rPr>
        <w:t xml:space="preserve">indemnified in full against all costs, expenses, damages and losses (whether direct or indirect), including any interest, penalties, and legal and other professional fees and expenses awarded against or incurred or paid by </w:t>
      </w:r>
      <w:r w:rsidRPr="00674382">
        <w:rPr>
          <w:rFonts w:ascii="Calibri" w:hAnsi="Calibri" w:cs="Calibri"/>
          <w:color w:val="auto"/>
          <w:sz w:val="22"/>
          <w:szCs w:val="22"/>
        </w:rPr>
        <w:t xml:space="preserve">the Institution </w:t>
      </w:r>
      <w:r w:rsidR="00CF3BB4" w:rsidRPr="00674382">
        <w:rPr>
          <w:rFonts w:ascii="Calibri" w:hAnsi="Calibri" w:cs="Calibri"/>
          <w:color w:val="auto"/>
          <w:sz w:val="22"/>
          <w:szCs w:val="22"/>
        </w:rPr>
        <w:t>as a result of or in connection with:</w:t>
      </w:r>
      <w:bookmarkEnd w:id="9"/>
    </w:p>
    <w:p w:rsidR="00B33301" w:rsidRPr="00674382" w:rsidRDefault="00F1192B" w:rsidP="003B4A39">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any claim made against</w:t>
      </w:r>
      <w:r w:rsidR="002D5F0F">
        <w:rPr>
          <w:rFonts w:ascii="Calibri" w:hAnsi="Calibri" w:cs="Calibri"/>
          <w:sz w:val="22"/>
          <w:szCs w:val="22"/>
        </w:rPr>
        <w:t xml:space="preserve"> the </w:t>
      </w:r>
      <w:r w:rsidR="00757FD2" w:rsidRPr="00674382">
        <w:rPr>
          <w:rFonts w:ascii="Calibri" w:hAnsi="Calibri" w:cs="Calibri"/>
          <w:sz w:val="22"/>
          <w:szCs w:val="22"/>
        </w:rPr>
        <w:t>Institution</w:t>
      </w:r>
      <w:r w:rsidR="00CF3BB4" w:rsidRPr="00674382">
        <w:rPr>
          <w:rFonts w:ascii="Calibri" w:hAnsi="Calibri" w:cs="Calibri"/>
          <w:sz w:val="22"/>
          <w:szCs w:val="22"/>
        </w:rPr>
        <w:t xml:space="preserve"> for actual or alleged infringement of a third party's </w:t>
      </w:r>
      <w:r w:rsidR="00757FD2" w:rsidRPr="00674382">
        <w:rPr>
          <w:rFonts w:ascii="Calibri" w:hAnsi="Calibri" w:cs="Calibri"/>
          <w:sz w:val="22"/>
          <w:szCs w:val="22"/>
        </w:rPr>
        <w:t>I</w:t>
      </w:r>
      <w:r w:rsidR="00CF3BB4" w:rsidRPr="00674382">
        <w:rPr>
          <w:rFonts w:ascii="Calibri" w:hAnsi="Calibri" w:cs="Calibri"/>
          <w:sz w:val="22"/>
          <w:szCs w:val="22"/>
        </w:rPr>
        <w:t xml:space="preserve">ntellectual </w:t>
      </w:r>
      <w:r w:rsidR="00757FD2" w:rsidRPr="00674382">
        <w:rPr>
          <w:rFonts w:ascii="Calibri" w:hAnsi="Calibri" w:cs="Calibri"/>
          <w:sz w:val="22"/>
          <w:szCs w:val="22"/>
        </w:rPr>
        <w:t>P</w:t>
      </w:r>
      <w:r w:rsidR="00CF3BB4" w:rsidRPr="00674382">
        <w:rPr>
          <w:rFonts w:ascii="Calibri" w:hAnsi="Calibri" w:cs="Calibri"/>
          <w:sz w:val="22"/>
          <w:szCs w:val="22"/>
        </w:rPr>
        <w:t xml:space="preserve">roperty </w:t>
      </w:r>
      <w:r w:rsidR="00757FD2" w:rsidRPr="00674382">
        <w:rPr>
          <w:rFonts w:ascii="Calibri" w:hAnsi="Calibri" w:cs="Calibri"/>
          <w:sz w:val="22"/>
          <w:szCs w:val="22"/>
        </w:rPr>
        <w:t>R</w:t>
      </w:r>
      <w:r w:rsidR="00CF3BB4" w:rsidRPr="00674382">
        <w:rPr>
          <w:rFonts w:ascii="Calibri" w:hAnsi="Calibri" w:cs="Calibri"/>
          <w:sz w:val="22"/>
          <w:szCs w:val="22"/>
        </w:rPr>
        <w:t xml:space="preserve">ights arising out of, or in connection with, </w:t>
      </w:r>
      <w:r w:rsidR="00FE5799" w:rsidRPr="00674382">
        <w:rPr>
          <w:rFonts w:ascii="Calibri" w:hAnsi="Calibri" w:cs="Calibri"/>
          <w:sz w:val="22"/>
          <w:szCs w:val="22"/>
        </w:rPr>
        <w:t xml:space="preserve">the manufacture, </w:t>
      </w:r>
      <w:r w:rsidR="00CF3BB4" w:rsidRPr="00674382">
        <w:rPr>
          <w:rFonts w:ascii="Calibri" w:hAnsi="Calibri" w:cs="Calibri"/>
          <w:sz w:val="22"/>
          <w:szCs w:val="22"/>
        </w:rPr>
        <w:t xml:space="preserve">supply or use of the Goods, </w:t>
      </w:r>
      <w:r w:rsidR="00FE5799" w:rsidRPr="00674382">
        <w:rPr>
          <w:rFonts w:ascii="Calibri" w:hAnsi="Calibri" w:cs="Calibri"/>
          <w:sz w:val="22"/>
          <w:szCs w:val="22"/>
        </w:rPr>
        <w:t>or receipt, use or supply of the Services</w:t>
      </w:r>
      <w:r w:rsidR="00CF3BB4" w:rsidRPr="00674382">
        <w:rPr>
          <w:rFonts w:ascii="Calibri" w:hAnsi="Calibri" w:cs="Calibri"/>
          <w:sz w:val="22"/>
          <w:szCs w:val="22"/>
        </w:rPr>
        <w:t>;</w:t>
      </w:r>
    </w:p>
    <w:p w:rsidR="00B33301" w:rsidRPr="00674382" w:rsidRDefault="00F1192B" w:rsidP="003B4A39">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 xml:space="preserve">any claim made against </w:t>
      </w:r>
      <w:r w:rsidR="00757FD2" w:rsidRPr="00674382">
        <w:rPr>
          <w:rFonts w:ascii="Calibri" w:hAnsi="Calibri" w:cs="Calibri"/>
          <w:sz w:val="22"/>
          <w:szCs w:val="22"/>
        </w:rPr>
        <w:t xml:space="preserve">the </w:t>
      </w:r>
      <w:r w:rsidR="002D5F0F">
        <w:rPr>
          <w:rFonts w:ascii="Calibri" w:hAnsi="Calibri" w:cs="Calibri"/>
          <w:sz w:val="22"/>
          <w:szCs w:val="22"/>
        </w:rPr>
        <w:t>I</w:t>
      </w:r>
      <w:r w:rsidR="00757FD2" w:rsidRPr="00674382">
        <w:rPr>
          <w:rFonts w:ascii="Calibri" w:hAnsi="Calibri" w:cs="Calibri"/>
          <w:sz w:val="22"/>
          <w:szCs w:val="22"/>
        </w:rPr>
        <w:t xml:space="preserve">nstitution </w:t>
      </w:r>
      <w:r w:rsidR="00CF3BB4" w:rsidRPr="00674382">
        <w:rPr>
          <w:rFonts w:ascii="Calibri" w:hAnsi="Calibri" w:cs="Calibri"/>
          <w:sz w:val="22"/>
          <w:szCs w:val="22"/>
        </w:rPr>
        <w:t>by a third party arising out of, or in connection with, the supply of the Goods</w:t>
      </w:r>
      <w:r w:rsidR="00FE5799" w:rsidRPr="00674382">
        <w:rPr>
          <w:rFonts w:ascii="Calibri" w:hAnsi="Calibri" w:cs="Calibri"/>
          <w:sz w:val="22"/>
          <w:szCs w:val="22"/>
        </w:rPr>
        <w:t xml:space="preserve"> or Services</w:t>
      </w:r>
      <w:r w:rsidR="00CF3BB4" w:rsidRPr="00674382">
        <w:rPr>
          <w:rFonts w:ascii="Calibri" w:hAnsi="Calibri" w:cs="Calibri"/>
          <w:sz w:val="22"/>
          <w:szCs w:val="22"/>
        </w:rPr>
        <w:t xml:space="preserve">, to the extent that such claim arises out of the breach, negligent performance or failure or delay in performance of the Contract by the </w:t>
      </w:r>
      <w:r w:rsidR="009021EA" w:rsidRPr="00674382">
        <w:rPr>
          <w:rFonts w:ascii="Calibri" w:hAnsi="Calibri" w:cs="Calibri"/>
          <w:sz w:val="22"/>
          <w:szCs w:val="22"/>
        </w:rPr>
        <w:t>Supplier</w:t>
      </w:r>
      <w:r w:rsidR="00CF3BB4" w:rsidRPr="00674382">
        <w:rPr>
          <w:rFonts w:ascii="Calibri" w:hAnsi="Calibri" w:cs="Calibri"/>
          <w:sz w:val="22"/>
          <w:szCs w:val="22"/>
        </w:rPr>
        <w:t>, its employees, agents or subcontractors; and</w:t>
      </w:r>
    </w:p>
    <w:p w:rsidR="00B33301" w:rsidRPr="00674382" w:rsidRDefault="00F1192B" w:rsidP="003B4A39">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CF3BB4" w:rsidRPr="00674382">
        <w:rPr>
          <w:rFonts w:ascii="Calibri" w:hAnsi="Calibri" w:cs="Calibri"/>
          <w:sz w:val="22"/>
          <w:szCs w:val="22"/>
        </w:rPr>
        <w:t xml:space="preserve">any claim made against </w:t>
      </w:r>
      <w:r w:rsidR="002D5F0F">
        <w:rPr>
          <w:rFonts w:ascii="Calibri" w:hAnsi="Calibri" w:cs="Calibri"/>
          <w:sz w:val="22"/>
          <w:szCs w:val="22"/>
        </w:rPr>
        <w:t xml:space="preserve">the </w:t>
      </w:r>
      <w:r w:rsidR="00757FD2" w:rsidRPr="00674382">
        <w:rPr>
          <w:rFonts w:ascii="Calibri" w:hAnsi="Calibri" w:cs="Calibri"/>
          <w:sz w:val="22"/>
          <w:szCs w:val="22"/>
        </w:rPr>
        <w:t xml:space="preserve">Institution </w:t>
      </w:r>
      <w:r w:rsidR="00CF3BB4" w:rsidRPr="00674382">
        <w:rPr>
          <w:rFonts w:ascii="Calibri" w:hAnsi="Calibri" w:cs="Calibri"/>
          <w:sz w:val="22"/>
          <w:szCs w:val="22"/>
        </w:rPr>
        <w:t>by a third party for death, personal injury or damage to property arising out of, or in connection with, defects in Goods</w:t>
      </w:r>
      <w:r w:rsidR="00892B02" w:rsidRPr="00674382">
        <w:rPr>
          <w:rFonts w:ascii="Calibri" w:hAnsi="Calibri" w:cs="Calibri"/>
          <w:sz w:val="22"/>
          <w:szCs w:val="22"/>
        </w:rPr>
        <w:t xml:space="preserve"> or Services</w:t>
      </w:r>
      <w:r w:rsidR="00CF3BB4" w:rsidRPr="00674382">
        <w:rPr>
          <w:rFonts w:ascii="Calibri" w:hAnsi="Calibri" w:cs="Calibri"/>
          <w:sz w:val="22"/>
          <w:szCs w:val="22"/>
        </w:rPr>
        <w:t>, to the extent that the defect in the Goods</w:t>
      </w:r>
      <w:r w:rsidR="00892B02" w:rsidRPr="00674382">
        <w:rPr>
          <w:rFonts w:ascii="Calibri" w:hAnsi="Calibri" w:cs="Calibri"/>
          <w:sz w:val="22"/>
          <w:szCs w:val="22"/>
        </w:rPr>
        <w:t xml:space="preserve"> or Services</w:t>
      </w:r>
      <w:r w:rsidR="00CF3BB4" w:rsidRPr="00674382">
        <w:rPr>
          <w:rFonts w:ascii="Calibri" w:hAnsi="Calibri" w:cs="Calibri"/>
          <w:sz w:val="22"/>
          <w:szCs w:val="22"/>
        </w:rPr>
        <w:t xml:space="preserve"> is attributable to the acts or omissions of the </w:t>
      </w:r>
      <w:r w:rsidR="009021EA" w:rsidRPr="00674382">
        <w:rPr>
          <w:rFonts w:ascii="Calibri" w:hAnsi="Calibri" w:cs="Calibri"/>
          <w:sz w:val="22"/>
          <w:szCs w:val="22"/>
        </w:rPr>
        <w:t>Supplier</w:t>
      </w:r>
      <w:r w:rsidR="00CF3BB4" w:rsidRPr="00674382">
        <w:rPr>
          <w:rFonts w:ascii="Calibri" w:hAnsi="Calibri" w:cs="Calibri"/>
          <w:sz w:val="22"/>
          <w:szCs w:val="22"/>
        </w:rPr>
        <w:t xml:space="preserve">, its employees, agents or subcontractors. </w:t>
      </w:r>
    </w:p>
    <w:p w:rsidR="0068162F" w:rsidRPr="00674382" w:rsidRDefault="0068162F" w:rsidP="0068162F">
      <w:pPr>
        <w:spacing w:before="0" w:after="120" w:line="240" w:lineRule="auto"/>
        <w:ind w:left="2160" w:hanging="720"/>
        <w:rPr>
          <w:rFonts w:ascii="Calibri" w:hAnsi="Calibri" w:cs="Calibri"/>
          <w:szCs w:val="22"/>
        </w:rPr>
      </w:pPr>
      <w:r w:rsidRPr="00674382">
        <w:rPr>
          <w:rFonts w:ascii="Calibri" w:hAnsi="Calibri" w:cs="Calibri"/>
          <w:szCs w:val="22"/>
        </w:rPr>
        <w:t>(d)</w:t>
      </w:r>
      <w:r w:rsidRPr="00674382">
        <w:rPr>
          <w:rFonts w:ascii="Calibri" w:hAnsi="Calibri" w:cs="Calibri"/>
          <w:szCs w:val="22"/>
        </w:rPr>
        <w:tab/>
        <w:t xml:space="preserve">the provision of the Goods and Services, including advice and recommendations made and accepted by </w:t>
      </w:r>
      <w:r w:rsidR="004A092C" w:rsidRPr="00674382">
        <w:rPr>
          <w:rFonts w:ascii="Calibri" w:hAnsi="Calibri" w:cs="Calibri"/>
          <w:szCs w:val="22"/>
        </w:rPr>
        <w:t>the Institution</w:t>
      </w:r>
      <w:r w:rsidRPr="00674382">
        <w:rPr>
          <w:rFonts w:ascii="Calibri" w:hAnsi="Calibri" w:cs="Calibri"/>
          <w:szCs w:val="22"/>
        </w:rPr>
        <w:t xml:space="preserve"> and</w:t>
      </w:r>
    </w:p>
    <w:p w:rsidR="0068162F" w:rsidRPr="00674382" w:rsidRDefault="0068162F" w:rsidP="0068162F">
      <w:pPr>
        <w:spacing w:before="0" w:after="120" w:line="240" w:lineRule="auto"/>
        <w:ind w:left="2160" w:hanging="720"/>
        <w:rPr>
          <w:rFonts w:ascii="Calibri" w:hAnsi="Calibri" w:cs="Calibri"/>
          <w:szCs w:val="22"/>
        </w:rPr>
      </w:pPr>
      <w:r w:rsidRPr="00674382">
        <w:rPr>
          <w:rFonts w:ascii="Calibri" w:hAnsi="Calibri" w:cs="Calibri"/>
          <w:szCs w:val="22"/>
        </w:rPr>
        <w:t>(e)</w:t>
      </w:r>
      <w:r w:rsidRPr="00674382">
        <w:rPr>
          <w:rFonts w:ascii="Calibri" w:hAnsi="Calibri" w:cs="Calibri"/>
          <w:szCs w:val="22"/>
        </w:rPr>
        <w:tab/>
      </w:r>
      <w:r w:rsidR="00C112A0" w:rsidRPr="00674382">
        <w:rPr>
          <w:rFonts w:ascii="Calibri" w:hAnsi="Calibri" w:cs="Calibri"/>
          <w:szCs w:val="22"/>
        </w:rPr>
        <w:t>any I</w:t>
      </w:r>
      <w:r w:rsidRPr="00674382">
        <w:rPr>
          <w:rFonts w:ascii="Calibri" w:hAnsi="Calibri" w:cs="Calibri"/>
          <w:szCs w:val="22"/>
        </w:rPr>
        <w:t xml:space="preserve">nstallation and/or any Goods and Services and/or advice </w:t>
      </w:r>
      <w:r w:rsidR="00755966" w:rsidRPr="00674382">
        <w:rPr>
          <w:rFonts w:ascii="Calibri" w:hAnsi="Calibri" w:cs="Calibri"/>
          <w:szCs w:val="22"/>
        </w:rPr>
        <w:t>given,</w:t>
      </w:r>
      <w:r w:rsidRPr="00674382">
        <w:rPr>
          <w:rFonts w:ascii="Calibri" w:hAnsi="Calibri" w:cs="Calibri"/>
          <w:szCs w:val="22"/>
        </w:rPr>
        <w:t xml:space="preserve"> or anything done or omitted to be done under, or in connection with the Contract by the </w:t>
      </w:r>
      <w:r w:rsidR="009021EA" w:rsidRPr="00674382">
        <w:rPr>
          <w:rFonts w:ascii="Calibri" w:hAnsi="Calibri" w:cs="Calibri"/>
          <w:szCs w:val="22"/>
        </w:rPr>
        <w:t>Supplier</w:t>
      </w:r>
      <w:r w:rsidRPr="00674382">
        <w:rPr>
          <w:rFonts w:ascii="Calibri" w:hAnsi="Calibri" w:cs="Calibri"/>
          <w:szCs w:val="22"/>
        </w:rPr>
        <w:t>; and</w:t>
      </w:r>
    </w:p>
    <w:p w:rsidR="0068162F" w:rsidRPr="00674382" w:rsidRDefault="0068162F" w:rsidP="0068162F">
      <w:pPr>
        <w:spacing w:before="0" w:after="120" w:line="240" w:lineRule="auto"/>
        <w:ind w:left="2160" w:hanging="720"/>
        <w:rPr>
          <w:rFonts w:ascii="Calibri" w:hAnsi="Calibri" w:cs="Calibri"/>
          <w:szCs w:val="22"/>
        </w:rPr>
      </w:pPr>
      <w:r w:rsidRPr="00674382">
        <w:rPr>
          <w:rFonts w:ascii="Calibri" w:hAnsi="Calibri" w:cs="Calibri"/>
          <w:szCs w:val="22"/>
        </w:rPr>
        <w:t>(f)</w:t>
      </w:r>
      <w:r w:rsidRPr="00674382">
        <w:rPr>
          <w:rFonts w:ascii="Calibri" w:hAnsi="Calibri" w:cs="Calibri"/>
          <w:szCs w:val="22"/>
        </w:rPr>
        <w:tab/>
        <w:t xml:space="preserve">any damage to </w:t>
      </w:r>
      <w:r w:rsidR="004A092C" w:rsidRPr="00674382">
        <w:rPr>
          <w:rFonts w:ascii="Calibri" w:hAnsi="Calibri" w:cs="Calibri"/>
          <w:szCs w:val="22"/>
        </w:rPr>
        <w:t>the Institution’s</w:t>
      </w:r>
      <w:r w:rsidRPr="00674382">
        <w:rPr>
          <w:rFonts w:ascii="Calibri" w:hAnsi="Calibri" w:cs="Calibri"/>
          <w:szCs w:val="22"/>
        </w:rPr>
        <w:t xml:space="preserve"> property or Premises (including any materials, tools or patterns sent to </w:t>
      </w:r>
      <w:r w:rsidR="009021EA" w:rsidRPr="00674382">
        <w:rPr>
          <w:rFonts w:ascii="Calibri" w:hAnsi="Calibri" w:cs="Calibri"/>
          <w:szCs w:val="22"/>
        </w:rPr>
        <w:t>Supplier</w:t>
      </w:r>
      <w:r w:rsidRPr="00674382">
        <w:rPr>
          <w:rFonts w:ascii="Calibri" w:hAnsi="Calibri" w:cs="Calibri"/>
          <w:szCs w:val="22"/>
        </w:rPr>
        <w:t xml:space="preserve"> for any purpose).</w:t>
      </w:r>
    </w:p>
    <w:p w:rsidR="00B33301" w:rsidRPr="00674382" w:rsidRDefault="00CF3BB4" w:rsidP="009760C7">
      <w:pPr>
        <w:pStyle w:val="Bodysubclause"/>
        <w:spacing w:before="0" w:line="240" w:lineRule="auto"/>
        <w:rPr>
          <w:rFonts w:ascii="Calibri" w:hAnsi="Calibri" w:cs="Calibri"/>
          <w:sz w:val="22"/>
          <w:szCs w:val="22"/>
        </w:rPr>
      </w:pPr>
      <w:r w:rsidRPr="00674382">
        <w:rPr>
          <w:rFonts w:ascii="Calibri" w:hAnsi="Calibri" w:cs="Calibri"/>
          <w:sz w:val="22"/>
          <w:szCs w:val="22"/>
        </w:rPr>
        <w:t>This clause</w:t>
      </w:r>
      <w:r w:rsidR="00892B02" w:rsidRPr="00674382">
        <w:rPr>
          <w:rFonts w:ascii="Calibri" w:hAnsi="Calibri" w:cs="Calibri"/>
          <w:sz w:val="22"/>
          <w:szCs w:val="22"/>
        </w:rPr>
        <w:t xml:space="preserve"> 21.3</w:t>
      </w:r>
      <w:r w:rsidRPr="00674382">
        <w:rPr>
          <w:rFonts w:ascii="Calibri" w:hAnsi="Calibri" w:cs="Calibri"/>
          <w:sz w:val="22"/>
          <w:szCs w:val="22"/>
        </w:rPr>
        <w:t xml:space="preserve"> shall survive termination of the Contract.</w:t>
      </w:r>
    </w:p>
    <w:p w:rsidR="00B33301" w:rsidRPr="00674382" w:rsidRDefault="00892B02" w:rsidP="00892B02">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21.4</w:t>
      </w:r>
      <w:r w:rsidRPr="00674382">
        <w:rPr>
          <w:rFonts w:ascii="Calibri" w:hAnsi="Calibri" w:cs="Calibri"/>
          <w:color w:val="auto"/>
          <w:sz w:val="22"/>
          <w:szCs w:val="22"/>
        </w:rPr>
        <w:tab/>
      </w:r>
      <w:r w:rsidR="00E353C7" w:rsidRPr="00674382">
        <w:rPr>
          <w:rFonts w:ascii="Calibri" w:hAnsi="Calibri" w:cs="Calibri"/>
          <w:color w:val="auto"/>
          <w:sz w:val="22"/>
          <w:szCs w:val="22"/>
        </w:rPr>
        <w:t>T</w:t>
      </w:r>
      <w:r w:rsidRPr="00674382">
        <w:rPr>
          <w:rFonts w:ascii="Calibri" w:hAnsi="Calibri" w:cs="Calibri"/>
          <w:color w:val="auto"/>
          <w:sz w:val="22"/>
          <w:szCs w:val="22"/>
        </w:rPr>
        <w:t>he Institution</w:t>
      </w:r>
      <w:r w:rsidR="00CF3BB4" w:rsidRPr="00674382">
        <w:rPr>
          <w:rFonts w:ascii="Calibri" w:hAnsi="Calibri" w:cs="Calibri"/>
          <w:color w:val="auto"/>
          <w:sz w:val="22"/>
          <w:szCs w:val="22"/>
        </w:rPr>
        <w:t>'s rights and remedies under the</w:t>
      </w:r>
      <w:r w:rsidRPr="00674382">
        <w:rPr>
          <w:rFonts w:ascii="Calibri" w:hAnsi="Calibri" w:cs="Calibri"/>
          <w:color w:val="auto"/>
          <w:sz w:val="22"/>
          <w:szCs w:val="22"/>
        </w:rPr>
        <w:t xml:space="preserve"> Contract</w:t>
      </w:r>
      <w:r w:rsidR="00CF3BB4" w:rsidRPr="00674382">
        <w:rPr>
          <w:rFonts w:ascii="Calibri" w:hAnsi="Calibri" w:cs="Calibri"/>
          <w:color w:val="auto"/>
          <w:sz w:val="22"/>
          <w:szCs w:val="22"/>
        </w:rPr>
        <w:t xml:space="preserve"> are in addition to its rights and remedies implied by statute and common law.</w:t>
      </w:r>
    </w:p>
    <w:p w:rsidR="0068162F" w:rsidRPr="00674382" w:rsidRDefault="0068162F" w:rsidP="0068162F">
      <w:pPr>
        <w:tabs>
          <w:tab w:val="num" w:pos="720"/>
        </w:tabs>
        <w:spacing w:before="0" w:after="120" w:line="240" w:lineRule="auto"/>
        <w:ind w:left="1440" w:hanging="1440"/>
        <w:rPr>
          <w:rFonts w:ascii="Calibri" w:hAnsi="Calibri" w:cs="Calibri"/>
          <w:szCs w:val="22"/>
        </w:rPr>
      </w:pPr>
      <w:r w:rsidRPr="00674382">
        <w:rPr>
          <w:rFonts w:ascii="Calibri" w:hAnsi="Calibri" w:cs="Calibri"/>
          <w:szCs w:val="22"/>
        </w:rPr>
        <w:tab/>
        <w:t>21.5</w:t>
      </w:r>
      <w:r w:rsidRPr="00674382">
        <w:rPr>
          <w:rFonts w:ascii="Calibri" w:hAnsi="Calibri" w:cs="Calibri"/>
          <w:szCs w:val="22"/>
        </w:rPr>
        <w:tab/>
        <w:t xml:space="preserve">The </w:t>
      </w:r>
      <w:r w:rsidR="009021EA" w:rsidRPr="00674382">
        <w:rPr>
          <w:rFonts w:ascii="Calibri" w:hAnsi="Calibri" w:cs="Calibri"/>
          <w:szCs w:val="22"/>
        </w:rPr>
        <w:t>Supplier</w:t>
      </w:r>
      <w:r w:rsidRPr="00674382">
        <w:rPr>
          <w:rFonts w:ascii="Calibri" w:hAnsi="Calibri" w:cs="Calibri"/>
          <w:szCs w:val="22"/>
        </w:rPr>
        <w:t xml:space="preserve"> must take out and maintain insurance adequate to cover the risks set out in the Contract </w:t>
      </w:r>
      <w:r w:rsidR="00CE7F0A" w:rsidRPr="00674382">
        <w:rPr>
          <w:rFonts w:ascii="Calibri" w:hAnsi="Calibri" w:cs="Calibri"/>
          <w:szCs w:val="22"/>
        </w:rPr>
        <w:t xml:space="preserve">and for a period of 6 years thereafter </w:t>
      </w:r>
      <w:r w:rsidRPr="00674382">
        <w:rPr>
          <w:rFonts w:ascii="Calibri" w:hAnsi="Calibri" w:cs="Calibri"/>
          <w:szCs w:val="22"/>
        </w:rPr>
        <w:t xml:space="preserve">and in any </w:t>
      </w:r>
      <w:r w:rsidR="00755966" w:rsidRPr="00674382">
        <w:rPr>
          <w:rFonts w:ascii="Calibri" w:hAnsi="Calibri" w:cs="Calibri"/>
          <w:szCs w:val="22"/>
        </w:rPr>
        <w:t>event,</w:t>
      </w:r>
      <w:r w:rsidRPr="00674382">
        <w:rPr>
          <w:rFonts w:ascii="Calibri" w:hAnsi="Calibri" w:cs="Calibri"/>
          <w:szCs w:val="22"/>
        </w:rPr>
        <w:t xml:space="preserve"> shall take out and maintain:</w:t>
      </w:r>
    </w:p>
    <w:p w:rsidR="007C0E79" w:rsidRDefault="007C0E79" w:rsidP="000D0CD2">
      <w:pPr>
        <w:spacing w:before="0" w:after="120" w:line="240" w:lineRule="auto"/>
        <w:ind w:left="2160" w:hanging="720"/>
        <w:rPr>
          <w:rFonts w:ascii="Calibri" w:hAnsi="Calibri" w:cs="Calibri"/>
          <w:szCs w:val="22"/>
        </w:rPr>
      </w:pPr>
      <w:r w:rsidRPr="00C1208C">
        <w:rPr>
          <w:rFonts w:ascii="Calibri" w:hAnsi="Calibri"/>
          <w:szCs w:val="22"/>
        </w:rPr>
        <w:t>(</w:t>
      </w:r>
      <w:r>
        <w:rPr>
          <w:rFonts w:ascii="Calibri" w:hAnsi="Calibri"/>
          <w:szCs w:val="22"/>
        </w:rPr>
        <w:t>a)</w:t>
      </w:r>
      <w:r>
        <w:rPr>
          <w:rFonts w:ascii="Calibri" w:hAnsi="Calibri"/>
          <w:szCs w:val="22"/>
        </w:rPr>
        <w:tab/>
      </w:r>
      <w:r w:rsidRPr="00C1208C">
        <w:rPr>
          <w:rFonts w:ascii="Calibri" w:hAnsi="Calibri" w:cs="Calibri"/>
          <w:szCs w:val="22"/>
        </w:rPr>
        <w:t>Product Liability Insurance coverage of not less than five million pounds sterling (£5,000,000) for any single claim and in aggregate in any insurance year</w:t>
      </w:r>
    </w:p>
    <w:p w:rsidR="007C0E79" w:rsidRPr="00C1208C" w:rsidRDefault="007C0E79" w:rsidP="000D0CD2">
      <w:pPr>
        <w:spacing w:before="0" w:after="120" w:line="240" w:lineRule="auto"/>
        <w:ind w:left="2160" w:hanging="720"/>
        <w:rPr>
          <w:rFonts w:ascii="Calibri" w:hAnsi="Calibri" w:cs="Calibri"/>
          <w:szCs w:val="22"/>
        </w:rPr>
      </w:pPr>
      <w:r w:rsidRPr="00C1208C">
        <w:rPr>
          <w:rFonts w:ascii="Calibri" w:hAnsi="Calibri" w:cs="Calibri"/>
          <w:szCs w:val="22"/>
        </w:rPr>
        <w:t>(b)</w:t>
      </w:r>
      <w:r w:rsidRPr="00C1208C">
        <w:rPr>
          <w:rFonts w:ascii="Calibri" w:hAnsi="Calibri" w:cs="Calibri"/>
          <w:szCs w:val="22"/>
        </w:rPr>
        <w:tab/>
        <w:t>Public Liability Insurance coverage of not less than five million pounds sterling (£5,000,000) for any single</w:t>
      </w:r>
      <w:r>
        <w:rPr>
          <w:rFonts w:ascii="Calibri" w:hAnsi="Calibri" w:cs="Calibri"/>
          <w:szCs w:val="22"/>
        </w:rPr>
        <w:t xml:space="preserve"> claim and unlimited </w:t>
      </w:r>
      <w:r w:rsidRPr="00C1208C">
        <w:rPr>
          <w:rFonts w:ascii="Calibri" w:hAnsi="Calibri" w:cs="Calibri"/>
          <w:szCs w:val="22"/>
        </w:rPr>
        <w:t>in any insurance year</w:t>
      </w:r>
    </w:p>
    <w:p w:rsidR="007C0E79" w:rsidRPr="00C1208C" w:rsidRDefault="007C0E79" w:rsidP="000D0CD2">
      <w:pPr>
        <w:spacing w:before="0" w:after="120" w:line="240" w:lineRule="auto"/>
        <w:ind w:left="2160" w:hanging="720"/>
        <w:rPr>
          <w:rFonts w:ascii="Calibri" w:hAnsi="Calibri" w:cs="Calibri"/>
          <w:szCs w:val="22"/>
        </w:rPr>
      </w:pPr>
      <w:r w:rsidRPr="00C1208C">
        <w:rPr>
          <w:rFonts w:ascii="Calibri" w:hAnsi="Calibri" w:cs="Calibri"/>
          <w:szCs w:val="22"/>
        </w:rPr>
        <w:t>(c)</w:t>
      </w:r>
      <w:r w:rsidRPr="00C1208C">
        <w:rPr>
          <w:rFonts w:ascii="Calibri" w:hAnsi="Calibri" w:cs="Calibri"/>
          <w:szCs w:val="22"/>
        </w:rPr>
        <w:tab/>
        <w:t>Employer Liability Insurance coverage of not less than five million pounds sterling (£5,000,000) for any single</w:t>
      </w:r>
      <w:r>
        <w:rPr>
          <w:rFonts w:ascii="Calibri" w:hAnsi="Calibri" w:cs="Calibri"/>
          <w:szCs w:val="22"/>
        </w:rPr>
        <w:t xml:space="preserve"> claim and unlimited </w:t>
      </w:r>
      <w:r w:rsidRPr="00C1208C">
        <w:rPr>
          <w:rFonts w:ascii="Calibri" w:hAnsi="Calibri" w:cs="Calibri"/>
          <w:szCs w:val="22"/>
        </w:rPr>
        <w:t>in any insurance year</w:t>
      </w:r>
    </w:p>
    <w:p w:rsidR="0068162F" w:rsidRPr="00674382" w:rsidRDefault="0068162F" w:rsidP="0068162F">
      <w:pPr>
        <w:tabs>
          <w:tab w:val="num" w:pos="1440"/>
        </w:tabs>
        <w:spacing w:before="0" w:after="120" w:line="240" w:lineRule="auto"/>
        <w:ind w:left="1440" w:hanging="720"/>
        <w:rPr>
          <w:rFonts w:ascii="Calibri" w:hAnsi="Calibri" w:cs="Calibri"/>
          <w:szCs w:val="22"/>
        </w:rPr>
      </w:pPr>
      <w:r w:rsidRPr="00674382">
        <w:rPr>
          <w:rFonts w:ascii="Calibri" w:hAnsi="Calibri" w:cs="Calibri"/>
          <w:szCs w:val="22"/>
        </w:rPr>
        <w:t>21.6</w:t>
      </w:r>
      <w:r w:rsidRPr="00674382">
        <w:rPr>
          <w:rFonts w:ascii="Calibri" w:hAnsi="Calibri" w:cs="Calibri"/>
          <w:szCs w:val="22"/>
        </w:rPr>
        <w:tab/>
        <w:t xml:space="preserve">The </w:t>
      </w:r>
      <w:r w:rsidR="009021EA" w:rsidRPr="00674382">
        <w:rPr>
          <w:rFonts w:ascii="Calibri" w:hAnsi="Calibri" w:cs="Calibri"/>
          <w:szCs w:val="22"/>
        </w:rPr>
        <w:t>Supplier</w:t>
      </w:r>
      <w:r w:rsidRPr="00674382">
        <w:rPr>
          <w:rFonts w:ascii="Calibri" w:hAnsi="Calibri" w:cs="Calibri"/>
          <w:szCs w:val="22"/>
        </w:rPr>
        <w:t xml:space="preserve"> will take out and maintain such insurances as set out in this clause 21 with a reputable insurance company and shall at the Institution’s request provide evidence of the insurance policy or policies and of payment of the premiums. </w:t>
      </w:r>
      <w:r w:rsidR="009021EA" w:rsidRPr="00674382">
        <w:rPr>
          <w:rFonts w:ascii="Calibri" w:hAnsi="Calibri" w:cs="Calibri"/>
          <w:szCs w:val="22"/>
        </w:rPr>
        <w:t>Supplier</w:t>
      </w:r>
      <w:r w:rsidRPr="00674382">
        <w:rPr>
          <w:rFonts w:ascii="Calibri" w:hAnsi="Calibri" w:cs="Calibri"/>
          <w:szCs w:val="22"/>
        </w:rPr>
        <w:t>’s failure to maintain such insurances shall be treated as a material breach of the Contract and shall give</w:t>
      </w:r>
      <w:r w:rsidR="004B2FE3" w:rsidRPr="00674382">
        <w:rPr>
          <w:rFonts w:ascii="Calibri" w:hAnsi="Calibri" w:cs="Calibri"/>
          <w:szCs w:val="22"/>
        </w:rPr>
        <w:t xml:space="preserve"> </w:t>
      </w:r>
      <w:r w:rsidRPr="00674382">
        <w:rPr>
          <w:rFonts w:ascii="Calibri" w:hAnsi="Calibri" w:cs="Calibri"/>
          <w:szCs w:val="22"/>
        </w:rPr>
        <w:t xml:space="preserve">  Institution the right to terminate the Contract in accordance with clause </w:t>
      </w:r>
      <w:r w:rsidR="005146A8" w:rsidRPr="00674382">
        <w:rPr>
          <w:rFonts w:ascii="Calibri" w:hAnsi="Calibri" w:cs="Calibri"/>
          <w:szCs w:val="22"/>
        </w:rPr>
        <w:t>30</w:t>
      </w:r>
      <w:r w:rsidRPr="00674382">
        <w:rPr>
          <w:rFonts w:ascii="Calibri" w:hAnsi="Calibri" w:cs="Calibri"/>
          <w:szCs w:val="22"/>
        </w:rPr>
        <w:t>.</w:t>
      </w:r>
    </w:p>
    <w:p w:rsidR="0068162F" w:rsidRPr="00674382" w:rsidRDefault="0068162F" w:rsidP="0068162F">
      <w:pPr>
        <w:spacing w:before="0" w:after="120" w:line="240" w:lineRule="auto"/>
        <w:rPr>
          <w:rFonts w:ascii="Calibri" w:hAnsi="Calibri" w:cs="Calibri"/>
          <w:b/>
          <w:szCs w:val="22"/>
        </w:rPr>
      </w:pPr>
      <w:r w:rsidRPr="00674382">
        <w:rPr>
          <w:rFonts w:ascii="Calibri" w:hAnsi="Calibri" w:cs="Calibri"/>
          <w:b/>
          <w:szCs w:val="22"/>
        </w:rPr>
        <w:t>22</w:t>
      </w:r>
      <w:r w:rsidRPr="00674382">
        <w:rPr>
          <w:rFonts w:ascii="Calibri" w:hAnsi="Calibri" w:cs="Calibri"/>
          <w:b/>
          <w:szCs w:val="22"/>
        </w:rPr>
        <w:tab/>
        <w:t>Liability</w:t>
      </w:r>
    </w:p>
    <w:p w:rsidR="0068162F" w:rsidRPr="00674382" w:rsidRDefault="0068162F" w:rsidP="0068162F">
      <w:pPr>
        <w:spacing w:before="0" w:after="120" w:line="240" w:lineRule="auto"/>
        <w:ind w:left="1440" w:hanging="720"/>
        <w:rPr>
          <w:rFonts w:ascii="Calibri" w:hAnsi="Calibri" w:cs="Calibri"/>
          <w:szCs w:val="22"/>
        </w:rPr>
      </w:pPr>
      <w:r w:rsidRPr="00674382">
        <w:rPr>
          <w:rFonts w:ascii="Calibri" w:hAnsi="Calibri" w:cs="Calibri"/>
          <w:szCs w:val="22"/>
        </w:rPr>
        <w:t>22.1</w:t>
      </w:r>
      <w:r w:rsidRPr="00674382">
        <w:rPr>
          <w:rFonts w:ascii="Calibri" w:hAnsi="Calibri" w:cs="Calibri"/>
          <w:szCs w:val="22"/>
        </w:rPr>
        <w:tab/>
        <w:t xml:space="preserve">This clause sets out the Institution’s entire financial liability (including any liability for the acts or omissions of its employees, agents, consultants and sub-contractors) to the </w:t>
      </w:r>
      <w:r w:rsidR="009021EA" w:rsidRPr="00674382">
        <w:rPr>
          <w:rFonts w:ascii="Calibri" w:hAnsi="Calibri" w:cs="Calibri"/>
          <w:szCs w:val="22"/>
        </w:rPr>
        <w:t>Supplier</w:t>
      </w:r>
      <w:r w:rsidRPr="00674382">
        <w:rPr>
          <w:rFonts w:ascii="Calibri" w:hAnsi="Calibri" w:cs="Calibri"/>
          <w:szCs w:val="22"/>
        </w:rPr>
        <w:t xml:space="preserve"> in respect of any breach by the Institution of:</w:t>
      </w:r>
    </w:p>
    <w:p w:rsidR="0068162F" w:rsidRPr="00674382" w:rsidRDefault="0068162F" w:rsidP="003B4A39">
      <w:pPr>
        <w:spacing w:before="0" w:after="120" w:line="240" w:lineRule="auto"/>
        <w:ind w:left="720" w:firstLine="720"/>
        <w:rPr>
          <w:rFonts w:ascii="Calibri" w:hAnsi="Calibri" w:cs="Calibri"/>
          <w:szCs w:val="22"/>
        </w:rPr>
      </w:pPr>
      <w:r w:rsidRPr="00674382">
        <w:rPr>
          <w:rFonts w:ascii="Calibri" w:hAnsi="Calibri" w:cs="Calibri"/>
          <w:szCs w:val="22"/>
        </w:rPr>
        <w:t>(a)</w:t>
      </w:r>
      <w:r w:rsidRPr="00674382">
        <w:rPr>
          <w:rFonts w:ascii="Calibri" w:hAnsi="Calibri" w:cs="Calibri"/>
          <w:szCs w:val="22"/>
        </w:rPr>
        <w:tab/>
        <w:t>The P</w:t>
      </w:r>
      <w:r w:rsidR="00C37B69" w:rsidRPr="00674382">
        <w:rPr>
          <w:rFonts w:ascii="Calibri" w:hAnsi="Calibri" w:cs="Calibri"/>
          <w:szCs w:val="22"/>
        </w:rPr>
        <w:t>ublic Contracts Regulations 2015</w:t>
      </w:r>
      <w:r w:rsidRPr="00674382">
        <w:rPr>
          <w:rFonts w:ascii="Calibri" w:hAnsi="Calibri" w:cs="Calibri"/>
          <w:szCs w:val="22"/>
        </w:rPr>
        <w:t xml:space="preserve"> or</w:t>
      </w:r>
    </w:p>
    <w:p w:rsidR="0068162F" w:rsidRPr="00674382" w:rsidRDefault="0068162F" w:rsidP="003B4A39">
      <w:pPr>
        <w:spacing w:before="0" w:after="120" w:line="240" w:lineRule="auto"/>
        <w:ind w:left="720" w:firstLine="720"/>
        <w:rPr>
          <w:rFonts w:ascii="Calibri" w:hAnsi="Calibri" w:cs="Calibri"/>
          <w:szCs w:val="22"/>
        </w:rPr>
      </w:pPr>
      <w:r w:rsidRPr="00674382">
        <w:rPr>
          <w:rFonts w:ascii="Calibri" w:hAnsi="Calibri" w:cs="Calibri"/>
          <w:szCs w:val="22"/>
        </w:rPr>
        <w:t>(b)</w:t>
      </w:r>
      <w:r w:rsidRPr="00674382">
        <w:rPr>
          <w:rFonts w:ascii="Calibri" w:hAnsi="Calibri" w:cs="Calibri"/>
          <w:szCs w:val="22"/>
        </w:rPr>
        <w:tab/>
        <w:t>The Contract</w:t>
      </w:r>
    </w:p>
    <w:p w:rsidR="0068162F" w:rsidRPr="00674382" w:rsidRDefault="0068162F" w:rsidP="0068162F">
      <w:pPr>
        <w:spacing w:before="0" w:after="120" w:line="240" w:lineRule="auto"/>
        <w:ind w:left="1440"/>
        <w:rPr>
          <w:rFonts w:ascii="Calibri" w:hAnsi="Calibri" w:cs="Calibri"/>
          <w:szCs w:val="22"/>
        </w:rPr>
      </w:pPr>
      <w:r w:rsidRPr="00674382">
        <w:rPr>
          <w:rFonts w:ascii="Calibri" w:hAnsi="Calibri" w:cs="Calibri"/>
          <w:szCs w:val="22"/>
        </w:rPr>
        <w:t>and any representation, statement or tortious act or omission (including negligence) arising under or in connection with the Contract.</w:t>
      </w:r>
    </w:p>
    <w:p w:rsidR="0068162F" w:rsidRPr="00674382" w:rsidRDefault="00CE7F0A" w:rsidP="00CE7F0A">
      <w:pPr>
        <w:pStyle w:val="ColorfulList-Accent11"/>
        <w:spacing w:after="120"/>
        <w:ind w:left="0" w:firstLine="720"/>
        <w:jc w:val="both"/>
        <w:rPr>
          <w:rFonts w:ascii="Calibri" w:hAnsi="Calibri" w:cs="Calibri"/>
          <w:sz w:val="22"/>
          <w:szCs w:val="22"/>
        </w:rPr>
      </w:pPr>
      <w:r w:rsidRPr="00674382">
        <w:rPr>
          <w:rFonts w:ascii="Calibri" w:hAnsi="Calibri" w:cs="Calibri"/>
          <w:sz w:val="22"/>
          <w:szCs w:val="22"/>
        </w:rPr>
        <w:t>22.</w:t>
      </w:r>
      <w:r w:rsidR="00C67176" w:rsidRPr="00674382">
        <w:rPr>
          <w:rFonts w:ascii="Calibri" w:hAnsi="Calibri" w:cs="Calibri"/>
          <w:sz w:val="22"/>
          <w:szCs w:val="22"/>
        </w:rPr>
        <w:t>2</w:t>
      </w:r>
      <w:r w:rsidRPr="00674382">
        <w:rPr>
          <w:rFonts w:ascii="Calibri" w:hAnsi="Calibri" w:cs="Calibri"/>
          <w:sz w:val="22"/>
          <w:szCs w:val="22"/>
        </w:rPr>
        <w:tab/>
      </w:r>
      <w:r w:rsidR="0068162F" w:rsidRPr="00674382">
        <w:rPr>
          <w:rFonts w:ascii="Calibri" w:hAnsi="Calibri" w:cs="Calibri"/>
          <w:sz w:val="22"/>
          <w:szCs w:val="22"/>
        </w:rPr>
        <w:t>Nothing in th</w:t>
      </w:r>
      <w:r w:rsidRPr="00674382">
        <w:rPr>
          <w:rFonts w:ascii="Calibri" w:hAnsi="Calibri" w:cs="Calibri"/>
          <w:sz w:val="22"/>
          <w:szCs w:val="22"/>
        </w:rPr>
        <w:t>e Contract</w:t>
      </w:r>
      <w:r w:rsidR="0068162F" w:rsidRPr="00674382">
        <w:rPr>
          <w:rFonts w:ascii="Calibri" w:hAnsi="Calibri" w:cs="Calibri"/>
          <w:sz w:val="22"/>
          <w:szCs w:val="22"/>
        </w:rPr>
        <w:t xml:space="preserve"> limits or excludes the Institution’s liability:</w:t>
      </w:r>
    </w:p>
    <w:p w:rsidR="0068162F" w:rsidRPr="00674382" w:rsidRDefault="00CE7F0A" w:rsidP="00CE7F0A">
      <w:pPr>
        <w:pStyle w:val="listparagraph"/>
        <w:spacing w:after="120"/>
        <w:ind w:left="2160" w:hanging="720"/>
        <w:jc w:val="both"/>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68162F" w:rsidRPr="00674382">
        <w:rPr>
          <w:rFonts w:ascii="Calibri" w:hAnsi="Calibri" w:cs="Calibri"/>
          <w:sz w:val="22"/>
          <w:szCs w:val="22"/>
        </w:rPr>
        <w:t xml:space="preserve">for death or personal injury resulting from </w:t>
      </w:r>
      <w:r w:rsidR="004A092C" w:rsidRPr="00674382">
        <w:rPr>
          <w:rFonts w:ascii="Calibri" w:hAnsi="Calibri" w:cs="Calibri"/>
          <w:sz w:val="22"/>
          <w:szCs w:val="22"/>
        </w:rPr>
        <w:t>the Institution’s</w:t>
      </w:r>
      <w:r w:rsidR="0068162F" w:rsidRPr="00674382">
        <w:rPr>
          <w:rFonts w:ascii="Calibri" w:hAnsi="Calibri" w:cs="Calibri"/>
          <w:sz w:val="22"/>
          <w:szCs w:val="22"/>
        </w:rPr>
        <w:t xml:space="preserve"> negligence; or </w:t>
      </w:r>
    </w:p>
    <w:p w:rsidR="0068162F" w:rsidRPr="00674382" w:rsidRDefault="00CE7F0A" w:rsidP="00CE7F0A">
      <w:pPr>
        <w:pStyle w:val="listparagraph"/>
        <w:spacing w:after="120"/>
        <w:ind w:left="2160" w:hanging="720"/>
        <w:jc w:val="both"/>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68162F" w:rsidRPr="00674382">
        <w:rPr>
          <w:rFonts w:ascii="Calibri" w:hAnsi="Calibri" w:cs="Calibri"/>
          <w:sz w:val="22"/>
          <w:szCs w:val="22"/>
        </w:rPr>
        <w:t xml:space="preserve">for any damage or liability incurred by the </w:t>
      </w:r>
      <w:r w:rsidR="009021EA" w:rsidRPr="00674382">
        <w:rPr>
          <w:rFonts w:ascii="Calibri" w:hAnsi="Calibri" w:cs="Calibri"/>
          <w:sz w:val="22"/>
          <w:szCs w:val="22"/>
        </w:rPr>
        <w:t>Supplier</w:t>
      </w:r>
      <w:r w:rsidR="0068162F" w:rsidRPr="00674382">
        <w:rPr>
          <w:rFonts w:ascii="Calibri" w:hAnsi="Calibri" w:cs="Calibri"/>
          <w:sz w:val="22"/>
          <w:szCs w:val="22"/>
        </w:rPr>
        <w:t xml:space="preserve"> as a result of fraud or fraudulent misrepresentation by </w:t>
      </w:r>
      <w:r w:rsidR="004A092C" w:rsidRPr="00674382">
        <w:rPr>
          <w:rFonts w:ascii="Calibri" w:hAnsi="Calibri" w:cs="Calibri"/>
          <w:sz w:val="22"/>
          <w:szCs w:val="22"/>
        </w:rPr>
        <w:t>the Institution</w:t>
      </w:r>
      <w:r w:rsidR="0068162F" w:rsidRPr="00674382">
        <w:rPr>
          <w:rFonts w:ascii="Calibri" w:hAnsi="Calibri" w:cs="Calibri"/>
          <w:sz w:val="22"/>
          <w:szCs w:val="22"/>
        </w:rPr>
        <w:t> </w:t>
      </w:r>
    </w:p>
    <w:p w:rsidR="0068162F" w:rsidRPr="00674382" w:rsidRDefault="00CE7F0A" w:rsidP="00CE7F0A">
      <w:pPr>
        <w:pStyle w:val="listparagraph"/>
        <w:spacing w:after="120"/>
        <w:ind w:firstLine="720"/>
        <w:jc w:val="both"/>
        <w:rPr>
          <w:rFonts w:ascii="Calibri" w:hAnsi="Calibri" w:cs="Calibri"/>
          <w:sz w:val="22"/>
          <w:szCs w:val="22"/>
        </w:rPr>
      </w:pPr>
      <w:r w:rsidRPr="00674382">
        <w:rPr>
          <w:rFonts w:ascii="Calibri" w:hAnsi="Calibri" w:cs="Calibri"/>
          <w:sz w:val="22"/>
          <w:szCs w:val="22"/>
        </w:rPr>
        <w:t>22.</w:t>
      </w:r>
      <w:r w:rsidR="00C67176" w:rsidRPr="00674382">
        <w:rPr>
          <w:rFonts w:ascii="Calibri" w:hAnsi="Calibri" w:cs="Calibri"/>
          <w:sz w:val="22"/>
          <w:szCs w:val="22"/>
        </w:rPr>
        <w:t>3</w:t>
      </w:r>
      <w:r w:rsidRPr="00674382">
        <w:rPr>
          <w:rFonts w:ascii="Calibri" w:hAnsi="Calibri" w:cs="Calibri"/>
          <w:sz w:val="22"/>
          <w:szCs w:val="22"/>
        </w:rPr>
        <w:tab/>
      </w:r>
      <w:r w:rsidR="0068162F" w:rsidRPr="00674382">
        <w:rPr>
          <w:rFonts w:ascii="Calibri" w:hAnsi="Calibri" w:cs="Calibri"/>
          <w:sz w:val="22"/>
          <w:szCs w:val="22"/>
        </w:rPr>
        <w:t xml:space="preserve">The Institution shall not be liable for: </w:t>
      </w:r>
    </w:p>
    <w:p w:rsidR="0068162F" w:rsidRPr="00674382" w:rsidRDefault="00CE7F0A" w:rsidP="00CE7F0A">
      <w:pPr>
        <w:pStyle w:val="listparagraph"/>
        <w:spacing w:after="120"/>
        <w:ind w:left="720" w:firstLine="720"/>
        <w:jc w:val="both"/>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68162F" w:rsidRPr="00674382">
        <w:rPr>
          <w:rFonts w:ascii="Calibri" w:hAnsi="Calibri" w:cs="Calibri"/>
          <w:sz w:val="22"/>
          <w:szCs w:val="22"/>
        </w:rPr>
        <w:t>loss of profits; or</w:t>
      </w:r>
    </w:p>
    <w:p w:rsidR="0068162F" w:rsidRPr="00674382" w:rsidRDefault="00CE7F0A" w:rsidP="00CE7F0A">
      <w:pPr>
        <w:pStyle w:val="listparagraph"/>
        <w:spacing w:after="120"/>
        <w:ind w:left="720" w:firstLine="720"/>
        <w:jc w:val="both"/>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68162F" w:rsidRPr="00674382">
        <w:rPr>
          <w:rFonts w:ascii="Calibri" w:hAnsi="Calibri" w:cs="Calibri"/>
          <w:sz w:val="22"/>
          <w:szCs w:val="22"/>
        </w:rPr>
        <w:t>loss of business; or</w:t>
      </w:r>
    </w:p>
    <w:p w:rsidR="0068162F" w:rsidRPr="00674382" w:rsidRDefault="00CE7F0A" w:rsidP="00CE7F0A">
      <w:pPr>
        <w:pStyle w:val="listparagraph"/>
        <w:spacing w:after="120"/>
        <w:ind w:left="720" w:firstLine="720"/>
        <w:jc w:val="both"/>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68162F" w:rsidRPr="00674382">
        <w:rPr>
          <w:rFonts w:ascii="Calibri" w:hAnsi="Calibri" w:cs="Calibri"/>
          <w:sz w:val="22"/>
          <w:szCs w:val="22"/>
        </w:rPr>
        <w:t>loss of contract; or</w:t>
      </w:r>
    </w:p>
    <w:p w:rsidR="0068162F" w:rsidRPr="00674382" w:rsidRDefault="00CE7F0A" w:rsidP="00CE7F0A">
      <w:pPr>
        <w:pStyle w:val="listparagraph"/>
        <w:spacing w:after="120"/>
        <w:ind w:left="720" w:firstLine="720"/>
        <w:jc w:val="both"/>
        <w:rPr>
          <w:rFonts w:ascii="Calibri" w:hAnsi="Calibri" w:cs="Calibri"/>
          <w:sz w:val="22"/>
          <w:szCs w:val="22"/>
        </w:rPr>
      </w:pPr>
      <w:r w:rsidRPr="00674382">
        <w:rPr>
          <w:rFonts w:ascii="Calibri" w:hAnsi="Calibri" w:cs="Calibri"/>
          <w:sz w:val="22"/>
          <w:szCs w:val="22"/>
        </w:rPr>
        <w:t>(d)</w:t>
      </w:r>
      <w:r w:rsidRPr="00674382">
        <w:rPr>
          <w:rFonts w:ascii="Calibri" w:hAnsi="Calibri" w:cs="Calibri"/>
          <w:sz w:val="22"/>
          <w:szCs w:val="22"/>
        </w:rPr>
        <w:tab/>
      </w:r>
      <w:r w:rsidR="0068162F" w:rsidRPr="00674382">
        <w:rPr>
          <w:rFonts w:ascii="Calibri" w:hAnsi="Calibri" w:cs="Calibri"/>
          <w:sz w:val="22"/>
          <w:szCs w:val="22"/>
        </w:rPr>
        <w:t>loss due to corruption of data; or</w:t>
      </w:r>
    </w:p>
    <w:p w:rsidR="0068162F" w:rsidRPr="00674382" w:rsidRDefault="00CE7F0A" w:rsidP="00CE7F0A">
      <w:pPr>
        <w:pStyle w:val="listparagraph"/>
        <w:spacing w:after="120"/>
        <w:ind w:left="2160" w:hanging="720"/>
        <w:jc w:val="both"/>
        <w:rPr>
          <w:rFonts w:ascii="Calibri" w:hAnsi="Calibri" w:cs="Calibri"/>
          <w:sz w:val="22"/>
          <w:szCs w:val="22"/>
        </w:rPr>
      </w:pPr>
      <w:r w:rsidRPr="00674382">
        <w:rPr>
          <w:rFonts w:ascii="Calibri" w:hAnsi="Calibri" w:cs="Calibri"/>
          <w:sz w:val="22"/>
          <w:szCs w:val="22"/>
        </w:rPr>
        <w:t>(e)</w:t>
      </w:r>
      <w:r w:rsidRPr="00674382">
        <w:rPr>
          <w:rFonts w:ascii="Calibri" w:hAnsi="Calibri" w:cs="Calibri"/>
          <w:sz w:val="22"/>
          <w:szCs w:val="22"/>
        </w:rPr>
        <w:tab/>
      </w:r>
      <w:r w:rsidR="0068162F" w:rsidRPr="00674382">
        <w:rPr>
          <w:rFonts w:ascii="Calibri" w:hAnsi="Calibri" w:cs="Calibri"/>
          <w:sz w:val="22"/>
          <w:szCs w:val="22"/>
        </w:rPr>
        <w:t>any special, indirect, consequential or pure economic loss, costs, damages, charges or expenses.</w:t>
      </w:r>
    </w:p>
    <w:p w:rsidR="0068162F" w:rsidRPr="00674382" w:rsidRDefault="00CE7F0A" w:rsidP="00CE7F0A">
      <w:pPr>
        <w:pStyle w:val="listparagraph"/>
        <w:spacing w:after="120"/>
        <w:ind w:left="1440" w:hanging="723"/>
        <w:jc w:val="both"/>
        <w:rPr>
          <w:rFonts w:ascii="Calibri" w:hAnsi="Calibri" w:cs="Calibri"/>
          <w:sz w:val="22"/>
          <w:szCs w:val="22"/>
        </w:rPr>
      </w:pPr>
      <w:r w:rsidRPr="00674382">
        <w:rPr>
          <w:rFonts w:ascii="Calibri" w:hAnsi="Calibri" w:cs="Calibri"/>
          <w:sz w:val="22"/>
          <w:szCs w:val="22"/>
        </w:rPr>
        <w:t>22.</w:t>
      </w:r>
      <w:r w:rsidR="00C67176" w:rsidRPr="00674382">
        <w:rPr>
          <w:rFonts w:ascii="Calibri" w:hAnsi="Calibri" w:cs="Calibri"/>
          <w:sz w:val="22"/>
          <w:szCs w:val="22"/>
        </w:rPr>
        <w:t>4</w:t>
      </w:r>
      <w:r w:rsidRPr="00674382">
        <w:rPr>
          <w:rFonts w:ascii="Calibri" w:hAnsi="Calibri" w:cs="Calibri"/>
          <w:sz w:val="22"/>
          <w:szCs w:val="22"/>
        </w:rPr>
        <w:tab/>
      </w:r>
      <w:r w:rsidR="00BF6020">
        <w:rPr>
          <w:rFonts w:ascii="Calibri" w:hAnsi="Calibri" w:cs="Calibri"/>
          <w:sz w:val="22"/>
          <w:szCs w:val="22"/>
        </w:rPr>
        <w:t>The</w:t>
      </w:r>
      <w:r w:rsidR="0068162F" w:rsidRPr="00674382">
        <w:rPr>
          <w:rFonts w:ascii="Calibri" w:hAnsi="Calibri" w:cs="Calibri"/>
          <w:sz w:val="22"/>
          <w:szCs w:val="22"/>
        </w:rPr>
        <w:t xml:space="preserve"> Institution’s total liability in contract, tort (including negligence or breach of statutory duty), misrepresentation, restitution or otherwise arising in connection with the performance or contemplated performance of the Contract or in respect of any correspondence between the parties (including any competitive process) shall be limited to and shall not exceed £10,000.</w:t>
      </w:r>
      <w:r w:rsidR="0068162F" w:rsidRPr="00674382">
        <w:rPr>
          <w:rFonts w:ascii="Calibri" w:hAnsi="Calibri" w:cs="Calibri"/>
          <w:b/>
          <w:bCs/>
          <w:sz w:val="22"/>
          <w:szCs w:val="22"/>
        </w:rPr>
        <w:t> </w:t>
      </w:r>
      <w:r w:rsidR="0068162F" w:rsidRPr="00674382">
        <w:rPr>
          <w:rFonts w:ascii="Calibri" w:hAnsi="Calibri" w:cs="Calibri"/>
          <w:b/>
          <w:bCs/>
          <w:sz w:val="22"/>
          <w:szCs w:val="22"/>
        </w:rPr>
        <w:tab/>
      </w:r>
      <w:r w:rsidR="0068162F" w:rsidRPr="00674382">
        <w:rPr>
          <w:rFonts w:ascii="Calibri" w:hAnsi="Calibri" w:cs="Calibri"/>
          <w:sz w:val="22"/>
          <w:szCs w:val="22"/>
        </w:rPr>
        <w:t> </w:t>
      </w:r>
    </w:p>
    <w:p w:rsidR="00B33301" w:rsidRPr="00674382" w:rsidRDefault="00CE7F0A" w:rsidP="009760C7">
      <w:pPr>
        <w:pStyle w:val="Heading1"/>
        <w:numPr>
          <w:ilvl w:val="0"/>
          <w:numId w:val="0"/>
        </w:numPr>
        <w:spacing w:before="0" w:after="120" w:line="240" w:lineRule="auto"/>
        <w:rPr>
          <w:rFonts w:ascii="Calibri" w:hAnsi="Calibri" w:cs="Calibri"/>
        </w:rPr>
      </w:pPr>
      <w:bookmarkStart w:id="10" w:name="a689694"/>
      <w:r w:rsidRPr="00674382">
        <w:rPr>
          <w:rFonts w:ascii="Calibri" w:hAnsi="Calibri" w:cs="Calibri"/>
        </w:rPr>
        <w:t>23</w:t>
      </w:r>
      <w:r w:rsidR="00FE5799" w:rsidRPr="00674382">
        <w:rPr>
          <w:rFonts w:ascii="Calibri" w:hAnsi="Calibri" w:cs="Calibri"/>
        </w:rPr>
        <w:t>.</w:t>
      </w:r>
      <w:r w:rsidR="00FE5799" w:rsidRPr="00674382">
        <w:rPr>
          <w:rFonts w:ascii="Calibri" w:hAnsi="Calibri" w:cs="Calibri"/>
        </w:rPr>
        <w:tab/>
      </w:r>
      <w:r w:rsidR="00CF3BB4" w:rsidRPr="00674382">
        <w:rPr>
          <w:rFonts w:ascii="Calibri" w:hAnsi="Calibri" w:cs="Calibri"/>
        </w:rPr>
        <w:t>Title and risk</w:t>
      </w:r>
      <w:bookmarkEnd w:id="10"/>
    </w:p>
    <w:p w:rsidR="00B33301" w:rsidRPr="00674382" w:rsidRDefault="003B4A39" w:rsidP="003B4A39">
      <w:pPr>
        <w:pStyle w:val="Bodysubclause"/>
        <w:tabs>
          <w:tab w:val="left" w:pos="720"/>
        </w:tabs>
        <w:spacing w:before="0" w:line="240" w:lineRule="auto"/>
        <w:ind w:hanging="720"/>
        <w:rPr>
          <w:rFonts w:ascii="Calibri" w:hAnsi="Calibri" w:cs="Calibri"/>
          <w:sz w:val="22"/>
          <w:szCs w:val="22"/>
        </w:rPr>
      </w:pPr>
      <w:r w:rsidRPr="00674382">
        <w:rPr>
          <w:rFonts w:ascii="Calibri" w:hAnsi="Calibri" w:cs="Calibri"/>
          <w:sz w:val="22"/>
          <w:szCs w:val="22"/>
        </w:rPr>
        <w:t>23.1</w:t>
      </w:r>
      <w:r w:rsidRPr="00674382">
        <w:rPr>
          <w:rFonts w:ascii="Calibri" w:hAnsi="Calibri" w:cs="Calibri"/>
          <w:sz w:val="22"/>
          <w:szCs w:val="22"/>
        </w:rPr>
        <w:tab/>
      </w:r>
      <w:r w:rsidR="00CF3BB4" w:rsidRPr="00674382">
        <w:rPr>
          <w:rFonts w:ascii="Calibri" w:hAnsi="Calibri" w:cs="Calibri"/>
          <w:sz w:val="22"/>
          <w:szCs w:val="22"/>
        </w:rPr>
        <w:t xml:space="preserve">Title and risk in the Goods shall pass to </w:t>
      </w:r>
      <w:r w:rsidR="00014504" w:rsidRPr="00674382">
        <w:rPr>
          <w:rFonts w:ascii="Calibri" w:hAnsi="Calibri" w:cs="Calibri"/>
          <w:sz w:val="22"/>
          <w:szCs w:val="22"/>
        </w:rPr>
        <w:t>the Institution </w:t>
      </w:r>
      <w:r w:rsidR="00CF3BB4" w:rsidRPr="00674382">
        <w:rPr>
          <w:rFonts w:ascii="Calibri" w:hAnsi="Calibri" w:cs="Calibri"/>
          <w:sz w:val="22"/>
          <w:szCs w:val="22"/>
        </w:rPr>
        <w:t xml:space="preserve">on completion of </w:t>
      </w:r>
      <w:r w:rsidR="00CE7F0A" w:rsidRPr="00674382">
        <w:rPr>
          <w:rFonts w:ascii="Calibri" w:hAnsi="Calibri" w:cs="Calibri"/>
          <w:sz w:val="22"/>
          <w:szCs w:val="22"/>
        </w:rPr>
        <w:t>D</w:t>
      </w:r>
      <w:r w:rsidR="00CF3BB4" w:rsidRPr="00674382">
        <w:rPr>
          <w:rFonts w:ascii="Calibri" w:hAnsi="Calibri" w:cs="Calibri"/>
          <w:sz w:val="22"/>
          <w:szCs w:val="22"/>
        </w:rPr>
        <w:t>elivery</w:t>
      </w:r>
      <w:r w:rsidRPr="00674382">
        <w:rPr>
          <w:rFonts w:ascii="Calibri" w:hAnsi="Calibri" w:cs="Calibri"/>
          <w:sz w:val="22"/>
          <w:szCs w:val="22"/>
        </w:rPr>
        <w:t xml:space="preserve"> or Installation, if required</w:t>
      </w:r>
      <w:r w:rsidR="00CF3BB4" w:rsidRPr="00674382">
        <w:rPr>
          <w:rFonts w:ascii="Calibri" w:hAnsi="Calibri" w:cs="Calibri"/>
          <w:sz w:val="22"/>
          <w:szCs w:val="22"/>
        </w:rPr>
        <w:t>.</w:t>
      </w:r>
    </w:p>
    <w:p w:rsidR="00B33301" w:rsidRPr="00674382" w:rsidRDefault="00CE7F0A" w:rsidP="009760C7">
      <w:pPr>
        <w:pStyle w:val="Heading1"/>
        <w:numPr>
          <w:ilvl w:val="0"/>
          <w:numId w:val="0"/>
        </w:numPr>
        <w:spacing w:before="0" w:after="120" w:line="240" w:lineRule="auto"/>
        <w:rPr>
          <w:rFonts w:ascii="Calibri" w:hAnsi="Calibri" w:cs="Calibri"/>
        </w:rPr>
      </w:pPr>
      <w:bookmarkStart w:id="11" w:name="a153857"/>
      <w:r w:rsidRPr="00674382">
        <w:rPr>
          <w:rFonts w:ascii="Calibri" w:hAnsi="Calibri" w:cs="Calibri"/>
        </w:rPr>
        <w:t>24</w:t>
      </w:r>
      <w:r w:rsidR="00FE5799" w:rsidRPr="00674382">
        <w:rPr>
          <w:rFonts w:ascii="Calibri" w:hAnsi="Calibri" w:cs="Calibri"/>
        </w:rPr>
        <w:t>.</w:t>
      </w:r>
      <w:r w:rsidR="00FE5799" w:rsidRPr="00674382">
        <w:rPr>
          <w:rFonts w:ascii="Calibri" w:hAnsi="Calibri" w:cs="Calibri"/>
        </w:rPr>
        <w:tab/>
      </w:r>
      <w:r w:rsidR="00CF3BB4" w:rsidRPr="00674382">
        <w:rPr>
          <w:rFonts w:ascii="Calibri" w:hAnsi="Calibri" w:cs="Calibri"/>
        </w:rPr>
        <w:t>Price and payment</w:t>
      </w:r>
      <w:bookmarkEnd w:id="11"/>
    </w:p>
    <w:p w:rsidR="00B33301" w:rsidRPr="00674382"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24</w:t>
      </w:r>
      <w:r w:rsidR="00FE5799" w:rsidRPr="00674382">
        <w:rPr>
          <w:rFonts w:ascii="Calibri" w:hAnsi="Calibri" w:cs="Calibri"/>
          <w:color w:val="auto"/>
          <w:sz w:val="22"/>
          <w:szCs w:val="22"/>
        </w:rPr>
        <w:t>.1</w:t>
      </w:r>
      <w:r w:rsidR="00FE5799" w:rsidRPr="00674382">
        <w:rPr>
          <w:rFonts w:ascii="Calibri" w:hAnsi="Calibri" w:cs="Calibri"/>
          <w:color w:val="auto"/>
          <w:sz w:val="22"/>
          <w:szCs w:val="22"/>
        </w:rPr>
        <w:tab/>
      </w:r>
      <w:r w:rsidR="00CF3BB4" w:rsidRPr="00674382">
        <w:rPr>
          <w:rFonts w:ascii="Calibri" w:hAnsi="Calibri" w:cs="Calibri"/>
          <w:color w:val="auto"/>
          <w:sz w:val="22"/>
          <w:szCs w:val="22"/>
        </w:rPr>
        <w:t xml:space="preserve">The price of the Goods shall be the price set out in the Order, or, if no price is quoted, the price set out in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's published price list in force as at the date the Contract came into existence. </w:t>
      </w:r>
    </w:p>
    <w:p w:rsidR="00B33301" w:rsidRPr="00674382"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24</w:t>
      </w:r>
      <w:r w:rsidR="00FE5799" w:rsidRPr="00674382">
        <w:rPr>
          <w:rFonts w:ascii="Calibri" w:hAnsi="Calibri" w:cs="Calibri"/>
          <w:color w:val="auto"/>
          <w:sz w:val="22"/>
          <w:szCs w:val="22"/>
        </w:rPr>
        <w:t>.2</w:t>
      </w:r>
      <w:r w:rsidR="00FE5799" w:rsidRPr="00674382">
        <w:rPr>
          <w:rFonts w:ascii="Calibri" w:hAnsi="Calibri" w:cs="Calibri"/>
          <w:color w:val="auto"/>
          <w:sz w:val="22"/>
          <w:szCs w:val="22"/>
        </w:rPr>
        <w:tab/>
      </w:r>
      <w:r w:rsidR="00CF3BB4" w:rsidRPr="00674382">
        <w:rPr>
          <w:rFonts w:ascii="Calibri" w:hAnsi="Calibri" w:cs="Calibri"/>
          <w:color w:val="auto"/>
          <w:sz w:val="22"/>
          <w:szCs w:val="22"/>
        </w:rPr>
        <w:t xml:space="preserve">The price of the Goods </w:t>
      </w:r>
      <w:r w:rsidR="00FE5799" w:rsidRPr="00674382">
        <w:rPr>
          <w:rFonts w:ascii="Calibri" w:hAnsi="Calibri" w:cs="Calibri"/>
          <w:color w:val="auto"/>
          <w:sz w:val="22"/>
          <w:szCs w:val="22"/>
        </w:rPr>
        <w:t xml:space="preserve">shall be inclusive of the </w:t>
      </w:r>
      <w:r w:rsidR="00CF3BB4" w:rsidRPr="00674382">
        <w:rPr>
          <w:rFonts w:ascii="Calibri" w:hAnsi="Calibri" w:cs="Calibri"/>
          <w:color w:val="auto"/>
          <w:sz w:val="22"/>
          <w:szCs w:val="22"/>
        </w:rPr>
        <w:t xml:space="preserve">costs of packaging, insurance and carriage of the Goods. No extra charges shall be effective unless agreed in writing and signed by </w:t>
      </w:r>
      <w:r w:rsidR="003B4A39" w:rsidRPr="00674382">
        <w:rPr>
          <w:rFonts w:ascii="Calibri" w:hAnsi="Calibri" w:cs="Calibri"/>
          <w:color w:val="auto"/>
          <w:sz w:val="22"/>
          <w:szCs w:val="22"/>
        </w:rPr>
        <w:t>the Institution</w:t>
      </w:r>
      <w:r w:rsidR="00CF3BB4" w:rsidRPr="00674382">
        <w:rPr>
          <w:rFonts w:ascii="Calibri" w:hAnsi="Calibri" w:cs="Calibri"/>
          <w:color w:val="auto"/>
          <w:sz w:val="22"/>
          <w:szCs w:val="22"/>
        </w:rPr>
        <w:t>.</w:t>
      </w:r>
    </w:p>
    <w:p w:rsidR="00FE5799" w:rsidRPr="00674382"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24</w:t>
      </w:r>
      <w:r w:rsidR="00FE5799" w:rsidRPr="00674382">
        <w:rPr>
          <w:rFonts w:ascii="Calibri" w:hAnsi="Calibri" w:cs="Calibri"/>
          <w:color w:val="auto"/>
          <w:sz w:val="22"/>
          <w:szCs w:val="22"/>
        </w:rPr>
        <w:t>.3</w:t>
      </w:r>
      <w:r w:rsidR="00FE5799" w:rsidRPr="00674382">
        <w:rPr>
          <w:rFonts w:ascii="Calibri" w:hAnsi="Calibri" w:cs="Calibri"/>
          <w:color w:val="auto"/>
          <w:sz w:val="22"/>
          <w:szCs w:val="22"/>
        </w:rPr>
        <w:tab/>
        <w:t xml:space="preserve">The </w:t>
      </w:r>
      <w:r w:rsidRPr="00674382">
        <w:rPr>
          <w:rFonts w:ascii="Calibri" w:hAnsi="Calibri" w:cs="Calibri"/>
          <w:color w:val="auto"/>
          <w:sz w:val="22"/>
          <w:szCs w:val="22"/>
        </w:rPr>
        <w:t xml:space="preserve">price of </w:t>
      </w:r>
      <w:r w:rsidR="00FE5799" w:rsidRPr="00674382">
        <w:rPr>
          <w:rFonts w:ascii="Calibri" w:hAnsi="Calibri" w:cs="Calibri"/>
          <w:color w:val="auto"/>
          <w:sz w:val="22"/>
          <w:szCs w:val="22"/>
        </w:rPr>
        <w:t xml:space="preserve">the </w:t>
      </w:r>
      <w:r w:rsidR="00BE0894" w:rsidRPr="00674382">
        <w:rPr>
          <w:rFonts w:ascii="Calibri" w:hAnsi="Calibri" w:cs="Calibri"/>
          <w:color w:val="auto"/>
          <w:sz w:val="22"/>
          <w:szCs w:val="22"/>
        </w:rPr>
        <w:t>Services</w:t>
      </w:r>
      <w:r w:rsidR="00FE5799" w:rsidRPr="00674382">
        <w:rPr>
          <w:rFonts w:ascii="Calibri" w:hAnsi="Calibri" w:cs="Calibri"/>
          <w:color w:val="auto"/>
          <w:sz w:val="22"/>
          <w:szCs w:val="22"/>
        </w:rPr>
        <w:t xml:space="preserve"> shall be set out in the Order, and shall be the full and exclusive remuneration of the </w:t>
      </w:r>
      <w:r w:rsidR="009021EA" w:rsidRPr="00674382">
        <w:rPr>
          <w:rFonts w:ascii="Calibri" w:hAnsi="Calibri" w:cs="Calibri"/>
          <w:color w:val="auto"/>
          <w:sz w:val="22"/>
          <w:szCs w:val="22"/>
        </w:rPr>
        <w:t>Supplier</w:t>
      </w:r>
      <w:r w:rsidR="00FE5799" w:rsidRPr="00674382">
        <w:rPr>
          <w:rFonts w:ascii="Calibri" w:hAnsi="Calibri" w:cs="Calibri"/>
          <w:color w:val="auto"/>
          <w:sz w:val="22"/>
          <w:szCs w:val="22"/>
        </w:rPr>
        <w:t xml:space="preserve"> in respect </w:t>
      </w:r>
      <w:r w:rsidR="00F7031B" w:rsidRPr="00674382">
        <w:rPr>
          <w:rFonts w:ascii="Calibri" w:hAnsi="Calibri" w:cs="Calibri"/>
          <w:color w:val="auto"/>
          <w:sz w:val="22"/>
          <w:szCs w:val="22"/>
        </w:rPr>
        <w:t>o</w:t>
      </w:r>
      <w:r w:rsidR="00FE5799" w:rsidRPr="00674382">
        <w:rPr>
          <w:rFonts w:ascii="Calibri" w:hAnsi="Calibri" w:cs="Calibri"/>
          <w:color w:val="auto"/>
          <w:sz w:val="22"/>
          <w:szCs w:val="22"/>
        </w:rPr>
        <w:t xml:space="preserve">f the performance of the Services.  Unless otherwise agreed in writing by </w:t>
      </w:r>
      <w:r w:rsidRPr="00674382">
        <w:rPr>
          <w:rFonts w:ascii="Calibri" w:hAnsi="Calibri" w:cs="Calibri"/>
          <w:color w:val="auto"/>
          <w:sz w:val="22"/>
          <w:szCs w:val="22"/>
        </w:rPr>
        <w:t>the Institution</w:t>
      </w:r>
      <w:r w:rsidR="00FE5799" w:rsidRPr="00674382">
        <w:rPr>
          <w:rFonts w:ascii="Calibri" w:hAnsi="Calibri" w:cs="Calibri"/>
          <w:color w:val="auto"/>
          <w:sz w:val="22"/>
          <w:szCs w:val="22"/>
        </w:rPr>
        <w:t xml:space="preserve">, the charges shall include every cost and expense of the </w:t>
      </w:r>
      <w:r w:rsidR="009021EA" w:rsidRPr="00674382">
        <w:rPr>
          <w:rFonts w:ascii="Calibri" w:hAnsi="Calibri" w:cs="Calibri"/>
          <w:color w:val="auto"/>
          <w:sz w:val="22"/>
          <w:szCs w:val="22"/>
        </w:rPr>
        <w:t>Supplier</w:t>
      </w:r>
      <w:r w:rsidR="00FE5799" w:rsidRPr="00674382">
        <w:rPr>
          <w:rFonts w:ascii="Calibri" w:hAnsi="Calibri" w:cs="Calibri"/>
          <w:color w:val="auto"/>
          <w:sz w:val="22"/>
          <w:szCs w:val="22"/>
        </w:rPr>
        <w:t xml:space="preserve"> directly or indirectly incurred in connection with the performance of the Services.</w:t>
      </w:r>
    </w:p>
    <w:p w:rsidR="00B33301" w:rsidRPr="00674382"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24</w:t>
      </w:r>
      <w:r w:rsidR="00FE5799" w:rsidRPr="00674382">
        <w:rPr>
          <w:rFonts w:ascii="Calibri" w:hAnsi="Calibri" w:cs="Calibri"/>
          <w:color w:val="auto"/>
          <w:sz w:val="22"/>
          <w:szCs w:val="22"/>
        </w:rPr>
        <w:t>.4</w:t>
      </w:r>
      <w:r w:rsidR="00FE5799" w:rsidRPr="00674382">
        <w:rPr>
          <w:rFonts w:ascii="Calibri" w:hAnsi="Calibri" w:cs="Calibri"/>
          <w:color w:val="auto"/>
          <w:sz w:val="22"/>
          <w:szCs w:val="22"/>
        </w:rPr>
        <w:tab/>
      </w:r>
      <w:r w:rsidR="00CF3BB4" w:rsidRPr="00674382">
        <w:rPr>
          <w:rFonts w:ascii="Calibri" w:hAnsi="Calibri" w:cs="Calibri"/>
          <w:color w:val="auto"/>
          <w:sz w:val="22"/>
          <w:szCs w:val="22"/>
        </w:rPr>
        <w:t xml:space="preserve">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 may invoice </w:t>
      </w:r>
      <w:r w:rsidRPr="00674382">
        <w:rPr>
          <w:rFonts w:ascii="Calibri" w:hAnsi="Calibri" w:cs="Calibri"/>
          <w:color w:val="auto"/>
          <w:sz w:val="22"/>
          <w:szCs w:val="22"/>
        </w:rPr>
        <w:t>the Institution after Acceptance</w:t>
      </w:r>
      <w:r w:rsidR="00833229" w:rsidRPr="00674382">
        <w:rPr>
          <w:rFonts w:ascii="Calibri" w:hAnsi="Calibri" w:cs="Calibri"/>
          <w:color w:val="auto"/>
          <w:sz w:val="22"/>
          <w:szCs w:val="22"/>
        </w:rPr>
        <w:t xml:space="preserve">. Each invoice shall include such supporting information required by </w:t>
      </w:r>
      <w:r w:rsidRPr="00674382">
        <w:rPr>
          <w:rFonts w:ascii="Calibri" w:hAnsi="Calibri" w:cs="Calibri"/>
          <w:color w:val="auto"/>
          <w:sz w:val="22"/>
          <w:szCs w:val="22"/>
        </w:rPr>
        <w:t xml:space="preserve">the Institution  </w:t>
      </w:r>
      <w:r w:rsidR="00833229" w:rsidRPr="00674382">
        <w:rPr>
          <w:rFonts w:ascii="Calibri" w:hAnsi="Calibri" w:cs="Calibri"/>
          <w:color w:val="auto"/>
          <w:sz w:val="22"/>
          <w:szCs w:val="22"/>
        </w:rPr>
        <w:t xml:space="preserve"> to verify the accuracy of the invoice, including but not limited to the relevant </w:t>
      </w:r>
      <w:r w:rsidRPr="00674382">
        <w:rPr>
          <w:rFonts w:ascii="Calibri" w:hAnsi="Calibri" w:cs="Calibri"/>
          <w:color w:val="auto"/>
          <w:sz w:val="22"/>
          <w:szCs w:val="22"/>
        </w:rPr>
        <w:t>O</w:t>
      </w:r>
      <w:r w:rsidR="00833229" w:rsidRPr="00674382">
        <w:rPr>
          <w:rFonts w:ascii="Calibri" w:hAnsi="Calibri" w:cs="Calibri"/>
          <w:color w:val="auto"/>
          <w:sz w:val="22"/>
          <w:szCs w:val="22"/>
        </w:rPr>
        <w:t xml:space="preserve">rder number. </w:t>
      </w:r>
    </w:p>
    <w:p w:rsidR="00B33301" w:rsidRPr="00674382"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24</w:t>
      </w:r>
      <w:r w:rsidR="00FE5799" w:rsidRPr="00674382">
        <w:rPr>
          <w:rFonts w:ascii="Calibri" w:hAnsi="Calibri" w:cs="Calibri"/>
          <w:color w:val="auto"/>
          <w:sz w:val="22"/>
          <w:szCs w:val="22"/>
        </w:rPr>
        <w:t>.5</w:t>
      </w:r>
      <w:r w:rsidR="00FE5799" w:rsidRPr="00674382">
        <w:rPr>
          <w:rFonts w:ascii="Calibri" w:hAnsi="Calibri" w:cs="Calibri"/>
          <w:color w:val="auto"/>
          <w:sz w:val="22"/>
          <w:szCs w:val="22"/>
        </w:rPr>
        <w:tab/>
      </w:r>
      <w:r w:rsidR="00E353C7" w:rsidRPr="00674382">
        <w:rPr>
          <w:rFonts w:ascii="Calibri" w:hAnsi="Calibri" w:cs="Calibri"/>
          <w:color w:val="auto"/>
          <w:sz w:val="22"/>
          <w:szCs w:val="22"/>
        </w:rPr>
        <w:t>T</w:t>
      </w:r>
      <w:r w:rsidR="003B4A39" w:rsidRPr="00674382">
        <w:rPr>
          <w:rFonts w:ascii="Calibri" w:hAnsi="Calibri" w:cs="Calibri"/>
          <w:color w:val="auto"/>
          <w:sz w:val="22"/>
          <w:szCs w:val="22"/>
        </w:rPr>
        <w:t>he Institution </w:t>
      </w:r>
      <w:r w:rsidR="00CF3BB4" w:rsidRPr="00674382">
        <w:rPr>
          <w:rFonts w:ascii="Calibri" w:hAnsi="Calibri" w:cs="Calibri"/>
          <w:color w:val="auto"/>
          <w:sz w:val="22"/>
          <w:szCs w:val="22"/>
        </w:rPr>
        <w:t xml:space="preserve">shall pay correctly rendered invoices within [30] days of receipt of the invoice. Payment shall be made to the bank account nominated in writing by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w:t>
      </w:r>
    </w:p>
    <w:p w:rsidR="00833229" w:rsidRPr="00674382"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24</w:t>
      </w:r>
      <w:r w:rsidR="00833229" w:rsidRPr="00674382">
        <w:rPr>
          <w:rFonts w:ascii="Calibri" w:hAnsi="Calibri" w:cs="Calibri"/>
          <w:color w:val="auto"/>
          <w:sz w:val="22"/>
          <w:szCs w:val="22"/>
        </w:rPr>
        <w:t>.6</w:t>
      </w:r>
      <w:r w:rsidR="00833229" w:rsidRPr="00674382">
        <w:rPr>
          <w:rFonts w:ascii="Calibri" w:hAnsi="Calibri" w:cs="Calibri"/>
          <w:color w:val="auto"/>
          <w:sz w:val="22"/>
          <w:szCs w:val="22"/>
        </w:rPr>
        <w:tab/>
        <w:t xml:space="preserve">All amounts payable by </w:t>
      </w:r>
      <w:r w:rsidRPr="00674382">
        <w:rPr>
          <w:rFonts w:ascii="Calibri" w:hAnsi="Calibri" w:cs="Calibri"/>
          <w:color w:val="auto"/>
          <w:sz w:val="22"/>
          <w:szCs w:val="22"/>
        </w:rPr>
        <w:t xml:space="preserve">the Institution </w:t>
      </w:r>
      <w:r w:rsidR="00833229" w:rsidRPr="00674382">
        <w:rPr>
          <w:rFonts w:ascii="Calibri" w:hAnsi="Calibri" w:cs="Calibri"/>
          <w:color w:val="auto"/>
          <w:sz w:val="22"/>
          <w:szCs w:val="22"/>
        </w:rPr>
        <w:t>under the Contract are exclusive of amounts in respect of value added tax chargeable from time to time (</w:t>
      </w:r>
      <w:r w:rsidR="00BE0894" w:rsidRPr="00674382">
        <w:rPr>
          <w:rFonts w:ascii="Calibri" w:hAnsi="Calibri" w:cs="Calibri"/>
          <w:color w:val="auto"/>
          <w:sz w:val="22"/>
          <w:szCs w:val="22"/>
        </w:rPr>
        <w:t>“</w:t>
      </w:r>
      <w:r w:rsidR="00833229" w:rsidRPr="00674382">
        <w:rPr>
          <w:rFonts w:ascii="Calibri" w:hAnsi="Calibri" w:cs="Calibri"/>
          <w:color w:val="auto"/>
          <w:sz w:val="22"/>
          <w:szCs w:val="22"/>
        </w:rPr>
        <w:t>VAT</w:t>
      </w:r>
      <w:r w:rsidR="00BE0894" w:rsidRPr="00674382">
        <w:rPr>
          <w:rFonts w:ascii="Calibri" w:hAnsi="Calibri" w:cs="Calibri"/>
          <w:color w:val="auto"/>
          <w:sz w:val="22"/>
          <w:szCs w:val="22"/>
        </w:rPr>
        <w:t>”</w:t>
      </w:r>
      <w:r w:rsidR="00833229" w:rsidRPr="00674382">
        <w:rPr>
          <w:rFonts w:ascii="Calibri" w:hAnsi="Calibri" w:cs="Calibri"/>
          <w:color w:val="auto"/>
          <w:sz w:val="22"/>
          <w:szCs w:val="22"/>
        </w:rPr>
        <w:t>).  Where any taxable supply for VAT purposes is made under the Contract by</w:t>
      </w:r>
      <w:r w:rsidR="00A47CE3" w:rsidRPr="00674382">
        <w:rPr>
          <w:rFonts w:ascii="Calibri" w:hAnsi="Calibri" w:cs="Calibri"/>
          <w:color w:val="auto"/>
          <w:sz w:val="22"/>
          <w:szCs w:val="22"/>
        </w:rPr>
        <w:t xml:space="preserve"> the </w:t>
      </w:r>
      <w:r w:rsidR="009021EA" w:rsidRPr="00674382">
        <w:rPr>
          <w:rFonts w:ascii="Calibri" w:hAnsi="Calibri" w:cs="Calibri"/>
          <w:color w:val="auto"/>
          <w:sz w:val="22"/>
          <w:szCs w:val="22"/>
        </w:rPr>
        <w:t>Supplier</w:t>
      </w:r>
      <w:r w:rsidR="00A47CE3" w:rsidRPr="00674382">
        <w:rPr>
          <w:rFonts w:ascii="Calibri" w:hAnsi="Calibri" w:cs="Calibri"/>
          <w:color w:val="auto"/>
          <w:sz w:val="22"/>
          <w:szCs w:val="22"/>
        </w:rPr>
        <w:t xml:space="preserve"> to </w:t>
      </w:r>
      <w:r w:rsidRPr="00674382">
        <w:rPr>
          <w:rFonts w:ascii="Calibri" w:hAnsi="Calibri" w:cs="Calibri"/>
          <w:color w:val="auto"/>
          <w:sz w:val="22"/>
          <w:szCs w:val="22"/>
        </w:rPr>
        <w:t>the Institution</w:t>
      </w:r>
      <w:r w:rsidR="00A47CE3" w:rsidRPr="00674382">
        <w:rPr>
          <w:rFonts w:ascii="Calibri" w:hAnsi="Calibri" w:cs="Calibri"/>
          <w:color w:val="auto"/>
          <w:sz w:val="22"/>
          <w:szCs w:val="22"/>
        </w:rPr>
        <w:t>,</w:t>
      </w:r>
      <w:r w:rsidRPr="00674382">
        <w:rPr>
          <w:rFonts w:ascii="Calibri" w:hAnsi="Calibri" w:cs="Calibri"/>
          <w:color w:val="auto"/>
          <w:sz w:val="22"/>
          <w:szCs w:val="22"/>
        </w:rPr>
        <w:t xml:space="preserve"> the Institution </w:t>
      </w:r>
      <w:r w:rsidR="00A47CE3" w:rsidRPr="00674382">
        <w:rPr>
          <w:rFonts w:ascii="Calibri" w:hAnsi="Calibri" w:cs="Calibri"/>
          <w:color w:val="auto"/>
          <w:sz w:val="22"/>
          <w:szCs w:val="22"/>
        </w:rPr>
        <w:t>shall</w:t>
      </w:r>
      <w:r w:rsidR="00833229" w:rsidRPr="00674382">
        <w:rPr>
          <w:rFonts w:ascii="Calibri" w:hAnsi="Calibri" w:cs="Calibri"/>
          <w:color w:val="auto"/>
          <w:sz w:val="22"/>
          <w:szCs w:val="22"/>
        </w:rPr>
        <w:t xml:space="preserve"> on receipt of a valid VAT invoice from the </w:t>
      </w:r>
      <w:r w:rsidR="009021EA" w:rsidRPr="00674382">
        <w:rPr>
          <w:rFonts w:ascii="Calibri" w:hAnsi="Calibri" w:cs="Calibri"/>
          <w:color w:val="auto"/>
          <w:sz w:val="22"/>
          <w:szCs w:val="22"/>
        </w:rPr>
        <w:t>Supplier</w:t>
      </w:r>
      <w:r w:rsidR="00833229" w:rsidRPr="00674382">
        <w:rPr>
          <w:rFonts w:ascii="Calibri" w:hAnsi="Calibri" w:cs="Calibri"/>
          <w:color w:val="auto"/>
          <w:sz w:val="22"/>
          <w:szCs w:val="22"/>
        </w:rPr>
        <w:t xml:space="preserve">, pay to the </w:t>
      </w:r>
      <w:r w:rsidR="009021EA" w:rsidRPr="00674382">
        <w:rPr>
          <w:rFonts w:ascii="Calibri" w:hAnsi="Calibri" w:cs="Calibri"/>
          <w:color w:val="auto"/>
          <w:sz w:val="22"/>
          <w:szCs w:val="22"/>
        </w:rPr>
        <w:t>Supplier</w:t>
      </w:r>
      <w:r w:rsidR="00833229" w:rsidRPr="00674382">
        <w:rPr>
          <w:rFonts w:ascii="Calibri" w:hAnsi="Calibri" w:cs="Calibri"/>
          <w:color w:val="auto"/>
          <w:sz w:val="22"/>
          <w:szCs w:val="22"/>
        </w:rPr>
        <w:t xml:space="preserve"> such additional amounts in respect of VAT as are chargeable on the supply of the Goods and/or Services at the same time as payment is due for the supply of the Goods and/or Services. </w:t>
      </w:r>
    </w:p>
    <w:p w:rsidR="00B33301"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24</w:t>
      </w:r>
      <w:r w:rsidR="00FE5799" w:rsidRPr="00674382">
        <w:rPr>
          <w:rFonts w:ascii="Calibri" w:hAnsi="Calibri" w:cs="Calibri"/>
          <w:color w:val="auto"/>
          <w:sz w:val="22"/>
          <w:szCs w:val="22"/>
        </w:rPr>
        <w:t>.</w:t>
      </w:r>
      <w:r w:rsidR="005375CC" w:rsidRPr="00674382">
        <w:rPr>
          <w:rFonts w:ascii="Calibri" w:hAnsi="Calibri" w:cs="Calibri"/>
          <w:color w:val="auto"/>
          <w:sz w:val="22"/>
          <w:szCs w:val="22"/>
        </w:rPr>
        <w:t>7</w:t>
      </w:r>
      <w:r w:rsidR="00A47CE3" w:rsidRPr="00674382">
        <w:rPr>
          <w:rFonts w:ascii="Calibri" w:hAnsi="Calibri" w:cs="Calibri"/>
          <w:color w:val="auto"/>
          <w:sz w:val="22"/>
          <w:szCs w:val="22"/>
        </w:rPr>
        <w:tab/>
      </w:r>
      <w:r w:rsidRPr="00674382">
        <w:rPr>
          <w:rFonts w:ascii="Calibri" w:hAnsi="Calibri" w:cs="Calibri"/>
          <w:color w:val="auto"/>
          <w:sz w:val="22"/>
          <w:szCs w:val="22"/>
        </w:rPr>
        <w:t>The Institution m</w:t>
      </w:r>
      <w:r w:rsidR="00CF3BB4" w:rsidRPr="00674382">
        <w:rPr>
          <w:rFonts w:ascii="Calibri" w:hAnsi="Calibri" w:cs="Calibri"/>
          <w:color w:val="auto"/>
          <w:sz w:val="22"/>
          <w:szCs w:val="22"/>
        </w:rPr>
        <w:t xml:space="preserve">ay, without limiting any other rights or remedies it may have, set off any amount owed to it by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 against any amounts payable by it to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 under the Contract. </w:t>
      </w:r>
    </w:p>
    <w:p w:rsidR="00BB68F9" w:rsidRDefault="00BB68F9" w:rsidP="009760C7">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24.8</w:t>
      </w:r>
      <w:r>
        <w:rPr>
          <w:rFonts w:ascii="Calibri" w:hAnsi="Calibri" w:cs="Calibri"/>
          <w:color w:val="auto"/>
          <w:sz w:val="22"/>
          <w:szCs w:val="22"/>
        </w:rPr>
        <w:tab/>
        <w:t xml:space="preserve">Where the supplier utilises the services of a subcontractor then the supplier </w:t>
      </w:r>
      <w:r w:rsidRPr="00674382">
        <w:rPr>
          <w:rFonts w:ascii="Calibri" w:hAnsi="Calibri" w:cs="Calibri"/>
          <w:color w:val="auto"/>
          <w:sz w:val="22"/>
          <w:szCs w:val="22"/>
        </w:rPr>
        <w:t>shall pay correctly rendered invoices within [30] days of receipt of the invoice</w:t>
      </w:r>
      <w:r>
        <w:rPr>
          <w:rFonts w:ascii="Calibri" w:hAnsi="Calibri" w:cs="Calibri"/>
          <w:color w:val="auto"/>
          <w:sz w:val="22"/>
          <w:szCs w:val="22"/>
        </w:rPr>
        <w:t xml:space="preserve"> to its subcontractors under this agreement</w:t>
      </w:r>
      <w:r w:rsidRPr="00674382">
        <w:rPr>
          <w:rFonts w:ascii="Calibri" w:hAnsi="Calibri" w:cs="Calibri"/>
          <w:color w:val="auto"/>
          <w:sz w:val="22"/>
          <w:szCs w:val="22"/>
        </w:rPr>
        <w:t xml:space="preserve">. </w:t>
      </w:r>
      <w:r>
        <w:rPr>
          <w:rFonts w:ascii="Calibri" w:hAnsi="Calibri" w:cs="Calibri"/>
          <w:color w:val="auto"/>
          <w:sz w:val="22"/>
          <w:szCs w:val="22"/>
        </w:rPr>
        <w:t>The supplier agrees to report on all payments made at the request of the institution.</w:t>
      </w:r>
    </w:p>
    <w:p w:rsidR="000D0CD2" w:rsidRDefault="000D0CD2" w:rsidP="009760C7">
      <w:pPr>
        <w:pStyle w:val="Heading2"/>
        <w:numPr>
          <w:ilvl w:val="0"/>
          <w:numId w:val="0"/>
        </w:numPr>
        <w:spacing w:before="0" w:line="240" w:lineRule="auto"/>
        <w:ind w:left="1440" w:hanging="720"/>
        <w:rPr>
          <w:rFonts w:ascii="Calibri" w:hAnsi="Calibri" w:cs="Calibri"/>
          <w:color w:val="auto"/>
          <w:sz w:val="22"/>
          <w:szCs w:val="22"/>
        </w:rPr>
      </w:pPr>
    </w:p>
    <w:p w:rsidR="000D0CD2" w:rsidRDefault="000D0CD2" w:rsidP="009760C7">
      <w:pPr>
        <w:pStyle w:val="Heading2"/>
        <w:numPr>
          <w:ilvl w:val="0"/>
          <w:numId w:val="0"/>
        </w:numPr>
        <w:spacing w:before="0" w:line="240" w:lineRule="auto"/>
        <w:ind w:left="1440" w:hanging="720"/>
        <w:rPr>
          <w:rFonts w:ascii="Calibri" w:hAnsi="Calibri" w:cs="Calibri"/>
          <w:color w:val="auto"/>
          <w:sz w:val="22"/>
          <w:szCs w:val="22"/>
        </w:rPr>
      </w:pPr>
    </w:p>
    <w:p w:rsidR="000D0CD2" w:rsidRDefault="000D0CD2" w:rsidP="009760C7">
      <w:pPr>
        <w:pStyle w:val="Heading2"/>
        <w:numPr>
          <w:ilvl w:val="0"/>
          <w:numId w:val="0"/>
        </w:numPr>
        <w:spacing w:before="0" w:line="240" w:lineRule="auto"/>
        <w:ind w:left="1440" w:hanging="720"/>
        <w:rPr>
          <w:rFonts w:ascii="Calibri" w:hAnsi="Calibri" w:cs="Calibri"/>
          <w:color w:val="auto"/>
          <w:sz w:val="22"/>
          <w:szCs w:val="22"/>
        </w:rPr>
      </w:pPr>
    </w:p>
    <w:p w:rsidR="000D0CD2" w:rsidRPr="00674382" w:rsidRDefault="000D0CD2" w:rsidP="009760C7">
      <w:pPr>
        <w:pStyle w:val="Heading2"/>
        <w:numPr>
          <w:ilvl w:val="0"/>
          <w:numId w:val="0"/>
        </w:numPr>
        <w:spacing w:before="0" w:line="240" w:lineRule="auto"/>
        <w:ind w:left="1440" w:hanging="720"/>
        <w:rPr>
          <w:rFonts w:ascii="Calibri" w:hAnsi="Calibri" w:cs="Calibri"/>
          <w:color w:val="auto"/>
          <w:sz w:val="22"/>
          <w:szCs w:val="22"/>
        </w:rPr>
      </w:pPr>
    </w:p>
    <w:p w:rsidR="00B33301" w:rsidRPr="00674382" w:rsidRDefault="00FA1AAB" w:rsidP="009760C7">
      <w:pPr>
        <w:pStyle w:val="Heading1"/>
        <w:numPr>
          <w:ilvl w:val="0"/>
          <w:numId w:val="0"/>
        </w:numPr>
        <w:spacing w:before="0" w:after="120" w:line="240" w:lineRule="auto"/>
        <w:rPr>
          <w:rFonts w:ascii="Calibri" w:hAnsi="Calibri" w:cs="Calibri"/>
        </w:rPr>
      </w:pPr>
      <w:bookmarkStart w:id="12" w:name="a343875"/>
      <w:r w:rsidRPr="00674382">
        <w:rPr>
          <w:rFonts w:ascii="Calibri" w:hAnsi="Calibri" w:cs="Calibri"/>
        </w:rPr>
        <w:t>25</w:t>
      </w:r>
      <w:r w:rsidR="00FE5799" w:rsidRPr="00674382">
        <w:rPr>
          <w:rFonts w:ascii="Calibri" w:hAnsi="Calibri" w:cs="Calibri"/>
        </w:rPr>
        <w:t>.</w:t>
      </w:r>
      <w:r w:rsidR="00FE5799" w:rsidRPr="00674382">
        <w:rPr>
          <w:rFonts w:ascii="Calibri" w:hAnsi="Calibri" w:cs="Calibri"/>
        </w:rPr>
        <w:tab/>
      </w:r>
      <w:r w:rsidR="00CF3BB4" w:rsidRPr="00674382">
        <w:rPr>
          <w:rFonts w:ascii="Calibri" w:hAnsi="Calibri" w:cs="Calibri"/>
        </w:rPr>
        <w:t>Confidential information</w:t>
      </w:r>
      <w:bookmarkEnd w:id="12"/>
    </w:p>
    <w:p w:rsidR="00B33301" w:rsidRPr="00674382" w:rsidRDefault="00FA1AAB" w:rsidP="00CE7F0A">
      <w:pPr>
        <w:pStyle w:val="Bodysubclause"/>
        <w:spacing w:before="0" w:line="240" w:lineRule="auto"/>
        <w:ind w:hanging="720"/>
        <w:rPr>
          <w:rFonts w:ascii="Calibri" w:hAnsi="Calibri" w:cs="Calibri"/>
          <w:sz w:val="22"/>
          <w:szCs w:val="22"/>
        </w:rPr>
      </w:pPr>
      <w:r w:rsidRPr="00674382">
        <w:rPr>
          <w:rFonts w:ascii="Calibri" w:hAnsi="Calibri" w:cs="Calibri"/>
          <w:sz w:val="22"/>
          <w:szCs w:val="22"/>
        </w:rPr>
        <w:t>25</w:t>
      </w:r>
      <w:r w:rsidR="00CE7F0A" w:rsidRPr="00674382">
        <w:rPr>
          <w:rFonts w:ascii="Calibri" w:hAnsi="Calibri" w:cs="Calibri"/>
          <w:sz w:val="22"/>
          <w:szCs w:val="22"/>
        </w:rPr>
        <w:t>.1</w:t>
      </w:r>
      <w:r w:rsidR="00CE7F0A" w:rsidRPr="00674382">
        <w:rPr>
          <w:rFonts w:ascii="Calibri" w:hAnsi="Calibri" w:cs="Calibri"/>
          <w:sz w:val="22"/>
          <w:szCs w:val="22"/>
        </w:rPr>
        <w:tab/>
      </w:r>
      <w:r w:rsidR="00CF3BB4" w:rsidRPr="00674382">
        <w:rPr>
          <w:rFonts w:ascii="Calibri" w:hAnsi="Calibri" w:cs="Calibri"/>
          <w:sz w:val="22"/>
          <w:szCs w:val="22"/>
        </w:rPr>
        <w:t>A party (</w:t>
      </w:r>
      <w:r w:rsidR="00CF3BB4" w:rsidRPr="00674382">
        <w:rPr>
          <w:rStyle w:val="Defterm"/>
          <w:rFonts w:ascii="Calibri" w:hAnsi="Calibri" w:cs="Calibri"/>
          <w:color w:val="auto"/>
          <w:sz w:val="22"/>
          <w:szCs w:val="22"/>
        </w:rPr>
        <w:t>"receiving party"</w:t>
      </w:r>
      <w:r w:rsidR="00CF3BB4" w:rsidRPr="00674382">
        <w:rPr>
          <w:rFonts w:ascii="Calibri" w:hAnsi="Calibri" w:cs="Calibri"/>
          <w:sz w:val="22"/>
          <w:szCs w:val="22"/>
        </w:rPr>
        <w:t xml:space="preserve">) shall keep in strict confidence all technical or commercial know-how, </w:t>
      </w:r>
      <w:r w:rsidR="00F7031B" w:rsidRPr="00674382">
        <w:rPr>
          <w:rFonts w:ascii="Calibri" w:hAnsi="Calibri" w:cs="Calibri"/>
          <w:sz w:val="22"/>
          <w:szCs w:val="22"/>
        </w:rPr>
        <w:t>s</w:t>
      </w:r>
      <w:r w:rsidR="00CF3BB4" w:rsidRPr="00674382">
        <w:rPr>
          <w:rFonts w:ascii="Calibri" w:hAnsi="Calibri" w:cs="Calibri"/>
          <w:sz w:val="22"/>
          <w:szCs w:val="22"/>
        </w:rPr>
        <w:t>pecifications, inventions, processes or initiatives which are disclosed to the receiving party by the other party (</w:t>
      </w:r>
      <w:r w:rsidR="00CF3BB4" w:rsidRPr="00674382">
        <w:rPr>
          <w:rStyle w:val="Defterm"/>
          <w:rFonts w:ascii="Calibri" w:hAnsi="Calibri" w:cs="Calibri"/>
          <w:color w:val="auto"/>
          <w:sz w:val="22"/>
          <w:szCs w:val="22"/>
        </w:rPr>
        <w:t>"disclosing party"</w:t>
      </w:r>
      <w:r w:rsidR="00CF3BB4" w:rsidRPr="00674382">
        <w:rPr>
          <w:rFonts w:ascii="Calibri" w:hAnsi="Calibri" w:cs="Calibri"/>
          <w:sz w:val="22"/>
          <w:szCs w:val="22"/>
        </w:rPr>
        <w:t xml:space="preserve">), its employees, agents or subcontractors, and any other confidential information concerning the disclosing party's business, its products or its services which the receiving party may obtain. </w:t>
      </w:r>
      <w:r w:rsidR="00CE7F0A" w:rsidRPr="00674382">
        <w:rPr>
          <w:rFonts w:ascii="Calibri" w:hAnsi="Calibri" w:cs="Calibri"/>
          <w:sz w:val="22"/>
          <w:szCs w:val="22"/>
        </w:rPr>
        <w:t>Subject to any express provisions of the Contract, t</w:t>
      </w:r>
      <w:r w:rsidR="00CF3BB4" w:rsidRPr="00674382">
        <w:rPr>
          <w:rFonts w:ascii="Calibri" w:hAnsi="Calibri" w:cs="Calibri"/>
          <w:sz w:val="22"/>
          <w:szCs w:val="22"/>
        </w:rPr>
        <w:t>he receiving party shall only disclose such confidential information to those of its employees, agents or subcontractors who need to know the same for the purpose of discharging the receiving party</w:t>
      </w:r>
      <w:r w:rsidR="00CE7F0A" w:rsidRPr="00674382">
        <w:rPr>
          <w:rFonts w:ascii="Calibri" w:hAnsi="Calibri" w:cs="Calibri"/>
          <w:sz w:val="22"/>
          <w:szCs w:val="22"/>
        </w:rPr>
        <w:t>’</w:t>
      </w:r>
      <w:r w:rsidR="00CF3BB4" w:rsidRPr="00674382">
        <w:rPr>
          <w:rFonts w:ascii="Calibri" w:hAnsi="Calibri" w:cs="Calibri"/>
          <w:sz w:val="22"/>
          <w:szCs w:val="22"/>
        </w:rPr>
        <w:t>s obligations under the Contract, and shall ensure that such employees, agents or subcontractors shall keep such information confidential.</w:t>
      </w:r>
    </w:p>
    <w:p w:rsidR="009760C7" w:rsidRPr="00674382" w:rsidRDefault="00FA1AAB" w:rsidP="00CE7F0A">
      <w:pPr>
        <w:pStyle w:val="Heading1"/>
        <w:numPr>
          <w:ilvl w:val="0"/>
          <w:numId w:val="0"/>
        </w:numPr>
        <w:spacing w:before="0" w:after="120" w:line="240" w:lineRule="auto"/>
        <w:rPr>
          <w:rFonts w:ascii="Calibri" w:hAnsi="Calibri" w:cs="Calibri"/>
          <w:bCs/>
        </w:rPr>
      </w:pPr>
      <w:r w:rsidRPr="00674382">
        <w:rPr>
          <w:rFonts w:ascii="Calibri" w:hAnsi="Calibri" w:cs="Calibri"/>
        </w:rPr>
        <w:t>26</w:t>
      </w:r>
      <w:r w:rsidR="00CE7F0A" w:rsidRPr="00674382">
        <w:rPr>
          <w:rFonts w:ascii="Calibri" w:hAnsi="Calibri" w:cs="Calibri"/>
        </w:rPr>
        <w:t>.</w:t>
      </w:r>
      <w:r w:rsidR="00CE7F0A" w:rsidRPr="00674382">
        <w:rPr>
          <w:rFonts w:ascii="Calibri" w:hAnsi="Calibri" w:cs="Calibri"/>
        </w:rPr>
        <w:tab/>
        <w:t>Publicity</w:t>
      </w:r>
    </w:p>
    <w:p w:rsidR="009760C7" w:rsidRPr="00674382" w:rsidRDefault="00FA1AAB" w:rsidP="00CE7F0A">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26</w:t>
      </w:r>
      <w:r w:rsidR="00CE7F0A" w:rsidRPr="00674382">
        <w:rPr>
          <w:rFonts w:ascii="Calibri" w:hAnsi="Calibri" w:cs="Calibri"/>
          <w:color w:val="auto"/>
          <w:sz w:val="22"/>
          <w:szCs w:val="22"/>
        </w:rPr>
        <w:t>.1</w:t>
      </w:r>
      <w:r w:rsidR="00CE7F0A" w:rsidRPr="00674382">
        <w:rPr>
          <w:rFonts w:ascii="Calibri" w:hAnsi="Calibri" w:cs="Calibri"/>
          <w:color w:val="auto"/>
          <w:sz w:val="22"/>
          <w:szCs w:val="22"/>
        </w:rPr>
        <w:tab/>
      </w:r>
      <w:r w:rsidR="009760C7" w:rsidRPr="00674382">
        <w:rPr>
          <w:rFonts w:ascii="Calibri" w:hAnsi="Calibri" w:cs="Calibri"/>
          <w:color w:val="auto"/>
          <w:sz w:val="22"/>
          <w:szCs w:val="22"/>
        </w:rPr>
        <w:t xml:space="preserve">Unless expressly permitted in writing by the Institution, 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not publish or permit to be published either alone or in conjunction with any other person any information, articles, photographs or other illustrations relating to or connected with the Contract or the work of the Institution.   </w:t>
      </w:r>
    </w:p>
    <w:p w:rsidR="009760C7" w:rsidRPr="00674382" w:rsidRDefault="00FA1AAB" w:rsidP="00FA1AAB">
      <w:pPr>
        <w:pStyle w:val="Heading1"/>
        <w:numPr>
          <w:ilvl w:val="0"/>
          <w:numId w:val="0"/>
        </w:numPr>
        <w:spacing w:before="0" w:after="120" w:line="240" w:lineRule="auto"/>
        <w:rPr>
          <w:rFonts w:ascii="Calibri" w:hAnsi="Calibri" w:cs="Calibri"/>
          <w:bCs/>
        </w:rPr>
      </w:pPr>
      <w:r w:rsidRPr="00674382">
        <w:rPr>
          <w:rFonts w:ascii="Calibri" w:hAnsi="Calibri" w:cs="Calibri"/>
        </w:rPr>
        <w:t>27</w:t>
      </w:r>
      <w:r w:rsidR="00FE5799" w:rsidRPr="00674382">
        <w:rPr>
          <w:rFonts w:ascii="Calibri" w:hAnsi="Calibri" w:cs="Calibri"/>
        </w:rPr>
        <w:t>.</w:t>
      </w:r>
      <w:r w:rsidR="00FE5799" w:rsidRPr="00674382">
        <w:rPr>
          <w:rFonts w:ascii="Calibri" w:hAnsi="Calibri" w:cs="Calibri"/>
        </w:rPr>
        <w:tab/>
      </w:r>
      <w:r w:rsidRPr="00674382">
        <w:rPr>
          <w:rFonts w:ascii="Calibri" w:hAnsi="Calibri" w:cs="Calibri"/>
        </w:rPr>
        <w:t>Intellectual Property</w:t>
      </w:r>
    </w:p>
    <w:p w:rsidR="009760C7" w:rsidRPr="00674382" w:rsidRDefault="00FA1AAB" w:rsidP="00FA1AAB">
      <w:pPr>
        <w:pStyle w:val="Heading2"/>
        <w:numPr>
          <w:ilvl w:val="0"/>
          <w:numId w:val="0"/>
        </w:numPr>
        <w:spacing w:before="0" w:line="240" w:lineRule="auto"/>
        <w:ind w:left="1418" w:hanging="698"/>
        <w:rPr>
          <w:rFonts w:ascii="Calibri" w:hAnsi="Calibri" w:cs="Calibri"/>
          <w:color w:val="auto"/>
          <w:sz w:val="22"/>
          <w:szCs w:val="22"/>
        </w:rPr>
      </w:pPr>
      <w:r w:rsidRPr="00674382">
        <w:rPr>
          <w:rFonts w:ascii="Calibri" w:hAnsi="Calibri" w:cs="Calibri"/>
          <w:color w:val="auto"/>
          <w:sz w:val="22"/>
          <w:szCs w:val="22"/>
        </w:rPr>
        <w:t>27.1</w:t>
      </w:r>
      <w:r w:rsidRPr="00674382">
        <w:rPr>
          <w:rFonts w:ascii="Calibri" w:hAnsi="Calibri" w:cs="Calibri"/>
          <w:color w:val="auto"/>
          <w:sz w:val="22"/>
          <w:szCs w:val="22"/>
        </w:rPr>
        <w:tab/>
      </w:r>
      <w:r w:rsidR="009760C7" w:rsidRPr="00674382">
        <w:rPr>
          <w:rFonts w:ascii="Calibri" w:hAnsi="Calibri" w:cs="Calibri"/>
          <w:color w:val="auto"/>
          <w:sz w:val="22"/>
          <w:szCs w:val="22"/>
        </w:rPr>
        <w:t xml:space="preserve">All Intellectual Property Rights in any </w:t>
      </w:r>
      <w:r w:rsidR="00F7031B" w:rsidRPr="00674382">
        <w:rPr>
          <w:rFonts w:ascii="Calibri" w:hAnsi="Calibri" w:cs="Calibri"/>
          <w:color w:val="auto"/>
          <w:sz w:val="22"/>
          <w:szCs w:val="22"/>
        </w:rPr>
        <w:t>s</w:t>
      </w:r>
      <w:r w:rsidR="009760C7" w:rsidRPr="00674382">
        <w:rPr>
          <w:rFonts w:ascii="Calibri" w:hAnsi="Calibri" w:cs="Calibri"/>
          <w:color w:val="auto"/>
          <w:sz w:val="22"/>
          <w:szCs w:val="22"/>
        </w:rPr>
        <w:t>pecifications, instructions, plans, data, drawings, databases, patents, patterns, models, designs or other material:</w:t>
      </w:r>
    </w:p>
    <w:p w:rsidR="009760C7" w:rsidRPr="00674382" w:rsidRDefault="00FA1AAB" w:rsidP="00FA1AAB">
      <w:pPr>
        <w:spacing w:before="0" w:after="120" w:line="240" w:lineRule="auto"/>
        <w:ind w:left="2153" w:hanging="735"/>
        <w:rPr>
          <w:rFonts w:ascii="Calibri" w:hAnsi="Calibri" w:cs="Calibri"/>
          <w:szCs w:val="22"/>
        </w:rPr>
      </w:pPr>
      <w:r w:rsidRPr="00674382">
        <w:rPr>
          <w:rFonts w:ascii="Calibri" w:hAnsi="Calibri" w:cs="Calibri"/>
          <w:szCs w:val="22"/>
        </w:rPr>
        <w:t>(a)</w:t>
      </w:r>
      <w:r w:rsidRPr="00674382">
        <w:rPr>
          <w:rFonts w:ascii="Calibri" w:hAnsi="Calibri" w:cs="Calibri"/>
          <w:szCs w:val="22"/>
        </w:rPr>
        <w:tab/>
      </w:r>
      <w:r w:rsidR="009760C7" w:rsidRPr="00674382">
        <w:rPr>
          <w:rFonts w:ascii="Calibri" w:hAnsi="Calibri" w:cs="Calibri"/>
          <w:szCs w:val="22"/>
        </w:rPr>
        <w:t xml:space="preserve">provided to the </w:t>
      </w:r>
      <w:r w:rsidR="009021EA" w:rsidRPr="00674382">
        <w:rPr>
          <w:rFonts w:ascii="Calibri" w:hAnsi="Calibri" w:cs="Calibri"/>
          <w:szCs w:val="22"/>
        </w:rPr>
        <w:t>Supplier</w:t>
      </w:r>
      <w:r w:rsidR="009760C7" w:rsidRPr="00674382">
        <w:rPr>
          <w:rFonts w:ascii="Calibri" w:hAnsi="Calibri" w:cs="Calibri"/>
          <w:szCs w:val="22"/>
        </w:rPr>
        <w:t xml:space="preserve"> by </w:t>
      </w:r>
      <w:r w:rsidR="004A092C" w:rsidRPr="00674382">
        <w:rPr>
          <w:rFonts w:ascii="Calibri" w:hAnsi="Calibri" w:cs="Calibri"/>
          <w:szCs w:val="22"/>
        </w:rPr>
        <w:t>the Institution</w:t>
      </w:r>
      <w:r w:rsidR="009760C7" w:rsidRPr="00674382">
        <w:rPr>
          <w:rFonts w:ascii="Calibri" w:hAnsi="Calibri" w:cs="Calibri"/>
          <w:szCs w:val="22"/>
        </w:rPr>
        <w:t xml:space="preserve"> shall remain </w:t>
      </w:r>
      <w:r w:rsidR="004A092C" w:rsidRPr="00674382">
        <w:rPr>
          <w:rFonts w:ascii="Calibri" w:hAnsi="Calibri" w:cs="Calibri"/>
          <w:szCs w:val="22"/>
        </w:rPr>
        <w:t>the Institution’s</w:t>
      </w:r>
      <w:r w:rsidR="009760C7" w:rsidRPr="00674382">
        <w:rPr>
          <w:rFonts w:ascii="Calibri" w:hAnsi="Calibri" w:cs="Calibri"/>
          <w:szCs w:val="22"/>
        </w:rPr>
        <w:t xml:space="preserve"> property absolutely;</w:t>
      </w:r>
    </w:p>
    <w:p w:rsidR="009760C7" w:rsidRPr="00674382" w:rsidRDefault="00FA1AAB" w:rsidP="00FA1AAB">
      <w:pPr>
        <w:spacing w:before="0" w:after="120" w:line="240" w:lineRule="auto"/>
        <w:ind w:left="2153" w:hanging="735"/>
        <w:rPr>
          <w:rFonts w:ascii="Calibri" w:hAnsi="Calibri" w:cs="Calibri"/>
          <w:szCs w:val="22"/>
        </w:rPr>
      </w:pPr>
      <w:r w:rsidRPr="00674382">
        <w:rPr>
          <w:rFonts w:ascii="Calibri" w:hAnsi="Calibri" w:cs="Calibri"/>
          <w:bCs/>
          <w:szCs w:val="22"/>
        </w:rPr>
        <w:t>(b)</w:t>
      </w:r>
      <w:r w:rsidR="009760C7" w:rsidRPr="00674382">
        <w:rPr>
          <w:rFonts w:ascii="Calibri" w:hAnsi="Calibri" w:cs="Calibri"/>
          <w:b/>
          <w:bCs/>
          <w:szCs w:val="22"/>
        </w:rPr>
        <w:tab/>
      </w:r>
      <w:r w:rsidR="009760C7" w:rsidRPr="00674382">
        <w:rPr>
          <w:rFonts w:ascii="Calibri" w:hAnsi="Calibri" w:cs="Calibri"/>
          <w:szCs w:val="22"/>
        </w:rPr>
        <w:t xml:space="preserve">prepared by or for the </w:t>
      </w:r>
      <w:r w:rsidR="009021EA" w:rsidRPr="00674382">
        <w:rPr>
          <w:rFonts w:ascii="Calibri" w:hAnsi="Calibri" w:cs="Calibri"/>
          <w:szCs w:val="22"/>
        </w:rPr>
        <w:t>Supplier</w:t>
      </w:r>
      <w:r w:rsidR="009760C7" w:rsidRPr="00674382">
        <w:rPr>
          <w:rFonts w:ascii="Calibri" w:hAnsi="Calibri" w:cs="Calibri"/>
          <w:szCs w:val="22"/>
        </w:rPr>
        <w:t xml:space="preserve"> specifically for </w:t>
      </w:r>
      <w:r w:rsidR="004A092C" w:rsidRPr="00674382">
        <w:rPr>
          <w:rFonts w:ascii="Calibri" w:hAnsi="Calibri" w:cs="Calibri"/>
          <w:szCs w:val="22"/>
        </w:rPr>
        <w:t>the Institution</w:t>
      </w:r>
      <w:r w:rsidR="009760C7" w:rsidRPr="00674382">
        <w:rPr>
          <w:rFonts w:ascii="Calibri" w:hAnsi="Calibri" w:cs="Calibri"/>
          <w:szCs w:val="22"/>
        </w:rPr>
        <w:t xml:space="preserve"> in relation to the performance of the Contract shall belong to </w:t>
      </w:r>
      <w:r w:rsidR="004A092C" w:rsidRPr="00674382">
        <w:rPr>
          <w:rFonts w:ascii="Calibri" w:hAnsi="Calibri" w:cs="Calibri"/>
          <w:szCs w:val="22"/>
        </w:rPr>
        <w:t>the Institution</w:t>
      </w:r>
      <w:r w:rsidR="009760C7" w:rsidRPr="00674382">
        <w:rPr>
          <w:rFonts w:ascii="Calibri" w:hAnsi="Calibri" w:cs="Calibri"/>
          <w:szCs w:val="22"/>
        </w:rPr>
        <w:t xml:space="preserve">. </w:t>
      </w:r>
    </w:p>
    <w:p w:rsidR="009760C7" w:rsidRPr="00674382" w:rsidRDefault="00FA1AAB" w:rsidP="00FA1AAB">
      <w:pPr>
        <w:spacing w:before="0" w:after="120" w:line="240" w:lineRule="auto"/>
        <w:ind w:left="2153" w:hanging="735"/>
        <w:rPr>
          <w:rFonts w:ascii="Calibri" w:hAnsi="Calibri" w:cs="Calibri"/>
          <w:szCs w:val="22"/>
        </w:rPr>
      </w:pPr>
      <w:r w:rsidRPr="00674382">
        <w:rPr>
          <w:rFonts w:ascii="Calibri" w:hAnsi="Calibri" w:cs="Calibri"/>
          <w:bCs/>
          <w:szCs w:val="22"/>
        </w:rPr>
        <w:t>(c)</w:t>
      </w:r>
      <w:r w:rsidRPr="00674382">
        <w:rPr>
          <w:rFonts w:ascii="Calibri" w:hAnsi="Calibri" w:cs="Calibri"/>
          <w:bCs/>
          <w:szCs w:val="22"/>
        </w:rPr>
        <w:tab/>
      </w:r>
      <w:r w:rsidR="00F7031B" w:rsidRPr="00674382">
        <w:rPr>
          <w:rFonts w:ascii="Calibri" w:hAnsi="Calibri" w:cs="Calibri"/>
          <w:bCs/>
          <w:szCs w:val="22"/>
        </w:rPr>
        <w:t>p</w:t>
      </w:r>
      <w:r w:rsidR="009760C7" w:rsidRPr="00674382">
        <w:rPr>
          <w:rFonts w:ascii="Calibri" w:hAnsi="Calibri" w:cs="Calibri"/>
          <w:bCs/>
          <w:szCs w:val="22"/>
        </w:rPr>
        <w:t xml:space="preserve">re-existing at the commencement of the Contract and owned or licensed by the </w:t>
      </w:r>
      <w:r w:rsidR="009021EA" w:rsidRPr="00674382">
        <w:rPr>
          <w:rFonts w:ascii="Calibri" w:hAnsi="Calibri" w:cs="Calibri"/>
          <w:bCs/>
          <w:szCs w:val="22"/>
        </w:rPr>
        <w:t>Supplier</w:t>
      </w:r>
      <w:r w:rsidR="009760C7" w:rsidRPr="00674382">
        <w:rPr>
          <w:rFonts w:ascii="Calibri" w:hAnsi="Calibri" w:cs="Calibri"/>
          <w:bCs/>
          <w:szCs w:val="22"/>
        </w:rPr>
        <w:t xml:space="preserve"> shall be licensed to </w:t>
      </w:r>
      <w:r w:rsidR="004A092C" w:rsidRPr="00674382">
        <w:rPr>
          <w:rFonts w:ascii="Calibri" w:hAnsi="Calibri" w:cs="Calibri"/>
          <w:bCs/>
          <w:szCs w:val="22"/>
        </w:rPr>
        <w:t>the Institution</w:t>
      </w:r>
      <w:r w:rsidR="009760C7" w:rsidRPr="00674382">
        <w:rPr>
          <w:rFonts w:ascii="Calibri" w:hAnsi="Calibri" w:cs="Calibri"/>
          <w:bCs/>
          <w:szCs w:val="22"/>
        </w:rPr>
        <w:t xml:space="preserve"> insofar as it is necessary for </w:t>
      </w:r>
      <w:r w:rsidR="004A092C" w:rsidRPr="00674382">
        <w:rPr>
          <w:rFonts w:ascii="Calibri" w:hAnsi="Calibri" w:cs="Calibri"/>
          <w:bCs/>
          <w:szCs w:val="22"/>
        </w:rPr>
        <w:t>the Institution</w:t>
      </w:r>
      <w:r w:rsidR="009760C7" w:rsidRPr="00674382">
        <w:rPr>
          <w:rFonts w:ascii="Calibri" w:hAnsi="Calibri" w:cs="Calibri"/>
          <w:bCs/>
          <w:szCs w:val="22"/>
        </w:rPr>
        <w:t xml:space="preserve"> to exercise its other rights under the Contract. Such a license shall be perpetual, worldwide, irrevocable, royalty-free and capable of sub-license on those terms.</w:t>
      </w:r>
    </w:p>
    <w:p w:rsidR="005F5EF6" w:rsidRPr="00674382" w:rsidRDefault="00FA1AAB" w:rsidP="009760C7">
      <w:pPr>
        <w:pStyle w:val="Heading1"/>
        <w:numPr>
          <w:ilvl w:val="0"/>
          <w:numId w:val="0"/>
        </w:numPr>
        <w:spacing w:before="0" w:after="120" w:line="240" w:lineRule="auto"/>
        <w:rPr>
          <w:rFonts w:ascii="Calibri" w:hAnsi="Calibri" w:cs="Calibri"/>
        </w:rPr>
      </w:pPr>
      <w:r w:rsidRPr="00674382">
        <w:rPr>
          <w:rFonts w:ascii="Calibri" w:hAnsi="Calibri" w:cs="Calibri"/>
        </w:rPr>
        <w:t>28</w:t>
      </w:r>
      <w:r w:rsidRPr="00674382">
        <w:rPr>
          <w:rFonts w:ascii="Calibri" w:hAnsi="Calibri" w:cs="Calibri"/>
        </w:rPr>
        <w:tab/>
        <w:t>Anti-Bribery</w:t>
      </w:r>
    </w:p>
    <w:p w:rsidR="005F5EF6" w:rsidRPr="00674382" w:rsidRDefault="00FA1AAB" w:rsidP="009760C7">
      <w:pPr>
        <w:pStyle w:val="Heading2"/>
        <w:numPr>
          <w:ilvl w:val="0"/>
          <w:numId w:val="0"/>
        </w:numPr>
        <w:spacing w:before="0" w:line="240" w:lineRule="auto"/>
        <w:ind w:left="720"/>
        <w:rPr>
          <w:rFonts w:ascii="Calibri" w:hAnsi="Calibri" w:cs="Calibri"/>
          <w:color w:val="auto"/>
          <w:sz w:val="22"/>
          <w:szCs w:val="22"/>
        </w:rPr>
      </w:pPr>
      <w:r w:rsidRPr="00674382">
        <w:rPr>
          <w:rFonts w:ascii="Calibri" w:hAnsi="Calibri" w:cs="Calibri"/>
          <w:color w:val="auto"/>
          <w:sz w:val="22"/>
          <w:szCs w:val="22"/>
        </w:rPr>
        <w:t>28</w:t>
      </w:r>
      <w:r w:rsidR="00FE5799" w:rsidRPr="00674382">
        <w:rPr>
          <w:rFonts w:ascii="Calibri" w:hAnsi="Calibri" w:cs="Calibri"/>
          <w:color w:val="auto"/>
          <w:sz w:val="22"/>
          <w:szCs w:val="22"/>
        </w:rPr>
        <w:t>.1</w:t>
      </w:r>
      <w:r w:rsidR="00FE5799" w:rsidRPr="00674382">
        <w:rPr>
          <w:rFonts w:ascii="Calibri" w:hAnsi="Calibri" w:cs="Calibri"/>
          <w:color w:val="auto"/>
          <w:sz w:val="22"/>
          <w:szCs w:val="22"/>
        </w:rPr>
        <w:tab/>
      </w:r>
      <w:r w:rsidR="005F5EF6" w:rsidRPr="00674382">
        <w:rPr>
          <w:rFonts w:ascii="Calibri" w:hAnsi="Calibri" w:cs="Calibri"/>
          <w:color w:val="auto"/>
          <w:sz w:val="22"/>
          <w:szCs w:val="22"/>
        </w:rPr>
        <w:t xml:space="preserve">The </w:t>
      </w:r>
      <w:r w:rsidR="009021EA" w:rsidRPr="00674382">
        <w:rPr>
          <w:rFonts w:ascii="Calibri" w:hAnsi="Calibri" w:cs="Calibri"/>
          <w:color w:val="auto"/>
          <w:sz w:val="22"/>
          <w:szCs w:val="22"/>
        </w:rPr>
        <w:t>Supplier</w:t>
      </w:r>
      <w:r w:rsidR="005F5EF6" w:rsidRPr="00674382">
        <w:rPr>
          <w:rFonts w:ascii="Calibri" w:hAnsi="Calibri" w:cs="Calibri"/>
          <w:color w:val="auto"/>
          <w:sz w:val="22"/>
          <w:szCs w:val="22"/>
        </w:rPr>
        <w:t xml:space="preserve"> shall:</w:t>
      </w:r>
    </w:p>
    <w:p w:rsidR="005F5EF6" w:rsidRPr="00674382" w:rsidRDefault="00FE5799" w:rsidP="001352D0">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5F5EF6" w:rsidRPr="00674382">
        <w:rPr>
          <w:rFonts w:ascii="Calibri" w:hAnsi="Calibri" w:cs="Calibri"/>
          <w:sz w:val="22"/>
          <w:szCs w:val="22"/>
        </w:rPr>
        <w:t>comply with all applicable laws, statutes, regulations, and codes relating to anti-bribery and anti-corruption including but not limited to the Bribery Act 2010 (</w:t>
      </w:r>
      <w:r w:rsidR="005F5EF6" w:rsidRPr="00674382">
        <w:rPr>
          <w:rStyle w:val="Defterm"/>
          <w:rFonts w:ascii="Calibri" w:hAnsi="Calibri" w:cs="Calibri"/>
          <w:color w:val="auto"/>
          <w:sz w:val="22"/>
          <w:szCs w:val="22"/>
        </w:rPr>
        <w:t>"Relevant Requirements"</w:t>
      </w:r>
      <w:r w:rsidR="005F5EF6" w:rsidRPr="00674382">
        <w:rPr>
          <w:rFonts w:ascii="Calibri" w:hAnsi="Calibri" w:cs="Calibri"/>
          <w:sz w:val="22"/>
          <w:szCs w:val="22"/>
        </w:rPr>
        <w:t>);</w:t>
      </w:r>
    </w:p>
    <w:p w:rsidR="005F5EF6" w:rsidRDefault="00FE5799" w:rsidP="001352D0">
      <w:pPr>
        <w:pStyle w:val="Heading3"/>
        <w:ind w:left="2160" w:hanging="720"/>
        <w:rPr>
          <w:rFonts w:ascii="Calibri" w:hAnsi="Calibri" w:cs="Calibri"/>
          <w:sz w:val="22"/>
          <w:szCs w:val="22"/>
        </w:rPr>
      </w:pPr>
      <w:bookmarkStart w:id="13" w:name="a641140"/>
      <w:r w:rsidRPr="00674382">
        <w:rPr>
          <w:rFonts w:ascii="Calibri" w:hAnsi="Calibri" w:cs="Calibri"/>
          <w:sz w:val="22"/>
          <w:szCs w:val="22"/>
        </w:rPr>
        <w:t>(b)</w:t>
      </w:r>
      <w:r w:rsidRPr="00674382">
        <w:rPr>
          <w:rFonts w:ascii="Calibri" w:hAnsi="Calibri" w:cs="Calibri"/>
          <w:sz w:val="22"/>
          <w:szCs w:val="22"/>
        </w:rPr>
        <w:tab/>
      </w:r>
      <w:r w:rsidR="005F5EF6" w:rsidRPr="00674382">
        <w:rPr>
          <w:rFonts w:ascii="Calibri" w:hAnsi="Calibri" w:cs="Calibri"/>
          <w:sz w:val="22"/>
          <w:szCs w:val="22"/>
        </w:rPr>
        <w:t>not engage in any activity, practice or conduct which would constitute an offence under sections 1, 2 or 6 of the Bribery Act 2010 if such activity, practice or conduct had been carried out in the UK;</w:t>
      </w:r>
      <w:bookmarkEnd w:id="13"/>
    </w:p>
    <w:p w:rsidR="000D0CD2" w:rsidRDefault="000D0CD2" w:rsidP="001352D0">
      <w:pPr>
        <w:pStyle w:val="Heading3"/>
        <w:ind w:left="2160" w:hanging="720"/>
        <w:rPr>
          <w:rFonts w:ascii="Calibri" w:hAnsi="Calibri" w:cs="Calibri"/>
          <w:sz w:val="22"/>
          <w:szCs w:val="22"/>
        </w:rPr>
      </w:pPr>
    </w:p>
    <w:p w:rsidR="000D0CD2" w:rsidRPr="00674382" w:rsidRDefault="000D0CD2" w:rsidP="001352D0">
      <w:pPr>
        <w:pStyle w:val="Heading3"/>
        <w:ind w:left="2160" w:hanging="720"/>
        <w:rPr>
          <w:rFonts w:ascii="Calibri" w:hAnsi="Calibri" w:cs="Calibri"/>
          <w:sz w:val="22"/>
          <w:szCs w:val="22"/>
        </w:rPr>
      </w:pPr>
    </w:p>
    <w:p w:rsidR="005F5EF6" w:rsidRPr="00674382" w:rsidRDefault="00FE5799" w:rsidP="001352D0">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5F5EF6" w:rsidRPr="00674382">
        <w:rPr>
          <w:rFonts w:ascii="Calibri" w:hAnsi="Calibri" w:cs="Calibri"/>
          <w:sz w:val="22"/>
          <w:szCs w:val="22"/>
        </w:rPr>
        <w:t xml:space="preserve">have and shall maintain in place throughout the term of this agreement its own policies and procedures, including but not limited to adequate procedures under the Bribery Act 2010, to ensure compliance with the Relevant Requirements and clause </w:t>
      </w:r>
      <w:r w:rsidR="00FA1AAB" w:rsidRPr="00674382">
        <w:rPr>
          <w:rFonts w:ascii="Calibri" w:hAnsi="Calibri" w:cs="Calibri"/>
          <w:sz w:val="22"/>
          <w:szCs w:val="22"/>
        </w:rPr>
        <w:t>28.1</w:t>
      </w:r>
      <w:r w:rsidR="005F5EF6" w:rsidRPr="00674382">
        <w:rPr>
          <w:rFonts w:ascii="Calibri" w:hAnsi="Calibri" w:cs="Calibri"/>
          <w:sz w:val="22"/>
          <w:szCs w:val="22"/>
        </w:rPr>
        <w:t>(b), and will enforce them where appropriate;</w:t>
      </w:r>
      <w:r w:rsidR="00BE0894" w:rsidRPr="00674382">
        <w:rPr>
          <w:rFonts w:ascii="Calibri" w:hAnsi="Calibri" w:cs="Calibri"/>
          <w:sz w:val="22"/>
          <w:szCs w:val="22"/>
        </w:rPr>
        <w:t xml:space="preserve"> and</w:t>
      </w:r>
    </w:p>
    <w:p w:rsidR="005F5EF6" w:rsidRPr="00674382" w:rsidRDefault="00FE5799" w:rsidP="001352D0">
      <w:pPr>
        <w:pStyle w:val="Heading3"/>
        <w:ind w:left="2160" w:hanging="720"/>
        <w:rPr>
          <w:rFonts w:ascii="Calibri" w:hAnsi="Calibri" w:cs="Calibri"/>
          <w:sz w:val="22"/>
          <w:szCs w:val="22"/>
        </w:rPr>
      </w:pPr>
      <w:r w:rsidRPr="00674382">
        <w:rPr>
          <w:rFonts w:ascii="Calibri" w:hAnsi="Calibri" w:cs="Calibri"/>
          <w:sz w:val="22"/>
          <w:szCs w:val="22"/>
        </w:rPr>
        <w:t>(d)</w:t>
      </w:r>
      <w:r w:rsidRPr="00674382">
        <w:rPr>
          <w:rFonts w:ascii="Calibri" w:hAnsi="Calibri" w:cs="Calibri"/>
          <w:sz w:val="22"/>
          <w:szCs w:val="22"/>
        </w:rPr>
        <w:tab/>
      </w:r>
      <w:r w:rsidR="005F5EF6" w:rsidRPr="00674382">
        <w:rPr>
          <w:rFonts w:ascii="Calibri" w:hAnsi="Calibri" w:cs="Calibri"/>
          <w:sz w:val="22"/>
          <w:szCs w:val="22"/>
        </w:rPr>
        <w:t xml:space="preserve">promptly report to </w:t>
      </w:r>
      <w:r w:rsidR="004A092C" w:rsidRPr="00674382">
        <w:rPr>
          <w:rFonts w:ascii="Calibri" w:hAnsi="Calibri" w:cs="Calibri"/>
          <w:sz w:val="22"/>
          <w:szCs w:val="22"/>
        </w:rPr>
        <w:t>the Institution</w:t>
      </w:r>
      <w:r w:rsidR="005F5EF6" w:rsidRPr="00674382">
        <w:rPr>
          <w:rFonts w:ascii="Calibri" w:hAnsi="Calibri" w:cs="Calibri"/>
          <w:sz w:val="22"/>
          <w:szCs w:val="22"/>
        </w:rPr>
        <w:t xml:space="preserve"> any request or demand for any undue financial or other advantage of any kind received by the </w:t>
      </w:r>
      <w:r w:rsidR="009021EA" w:rsidRPr="00674382">
        <w:rPr>
          <w:rFonts w:ascii="Calibri" w:hAnsi="Calibri" w:cs="Calibri"/>
          <w:sz w:val="22"/>
          <w:szCs w:val="22"/>
        </w:rPr>
        <w:t>Supplier</w:t>
      </w:r>
      <w:r w:rsidR="005F5EF6" w:rsidRPr="00674382">
        <w:rPr>
          <w:rFonts w:ascii="Calibri" w:hAnsi="Calibri" w:cs="Calibri"/>
          <w:sz w:val="22"/>
          <w:szCs w:val="22"/>
        </w:rPr>
        <w:t xml:space="preserve"> in connection with the performance of this agreement;</w:t>
      </w:r>
    </w:p>
    <w:p w:rsidR="005F5EF6" w:rsidRPr="00674382" w:rsidRDefault="00FA1AAB"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28</w:t>
      </w:r>
      <w:r w:rsidR="00FE5799" w:rsidRPr="00674382">
        <w:rPr>
          <w:rFonts w:ascii="Calibri" w:hAnsi="Calibri" w:cs="Calibri"/>
          <w:color w:val="auto"/>
          <w:sz w:val="22"/>
          <w:szCs w:val="22"/>
        </w:rPr>
        <w:t>.2</w:t>
      </w:r>
      <w:r w:rsidR="00FE5799" w:rsidRPr="00674382">
        <w:rPr>
          <w:rFonts w:ascii="Calibri" w:hAnsi="Calibri" w:cs="Calibri"/>
          <w:color w:val="auto"/>
          <w:sz w:val="22"/>
          <w:szCs w:val="22"/>
        </w:rPr>
        <w:tab/>
      </w:r>
      <w:r w:rsidR="005F5EF6" w:rsidRPr="00674382">
        <w:rPr>
          <w:rFonts w:ascii="Calibri" w:hAnsi="Calibri" w:cs="Calibri"/>
          <w:color w:val="auto"/>
          <w:sz w:val="22"/>
          <w:szCs w:val="22"/>
        </w:rPr>
        <w:t xml:space="preserve">Breach of this clause </w:t>
      </w:r>
      <w:r w:rsidRPr="00674382">
        <w:rPr>
          <w:rFonts w:ascii="Calibri" w:hAnsi="Calibri" w:cs="Calibri"/>
          <w:color w:val="auto"/>
          <w:sz w:val="22"/>
          <w:szCs w:val="22"/>
        </w:rPr>
        <w:t>28</w:t>
      </w:r>
      <w:r w:rsidR="005F5EF6" w:rsidRPr="00674382">
        <w:rPr>
          <w:rFonts w:ascii="Calibri" w:hAnsi="Calibri" w:cs="Calibri"/>
          <w:color w:val="auto"/>
          <w:sz w:val="22"/>
          <w:szCs w:val="22"/>
        </w:rPr>
        <w:t xml:space="preserve"> shall entitle </w:t>
      </w:r>
      <w:r w:rsidRPr="00674382">
        <w:rPr>
          <w:rFonts w:ascii="Calibri" w:hAnsi="Calibri" w:cs="Calibri"/>
          <w:color w:val="auto"/>
          <w:sz w:val="22"/>
          <w:szCs w:val="22"/>
        </w:rPr>
        <w:t xml:space="preserve">the Institution </w:t>
      </w:r>
      <w:r w:rsidR="005F5EF6" w:rsidRPr="00674382">
        <w:rPr>
          <w:rFonts w:ascii="Calibri" w:hAnsi="Calibri" w:cs="Calibri"/>
          <w:color w:val="auto"/>
          <w:sz w:val="22"/>
          <w:szCs w:val="22"/>
        </w:rPr>
        <w:t xml:space="preserve">to terminate the Contract with immediate effect. </w:t>
      </w:r>
    </w:p>
    <w:p w:rsidR="009760C7" w:rsidRPr="00674382" w:rsidRDefault="00FA1AAB" w:rsidP="009760C7">
      <w:pPr>
        <w:spacing w:before="0" w:after="120" w:line="240" w:lineRule="auto"/>
        <w:rPr>
          <w:rFonts w:ascii="Calibri" w:hAnsi="Calibri" w:cs="Calibri"/>
          <w:b/>
          <w:bCs/>
          <w:szCs w:val="22"/>
        </w:rPr>
      </w:pPr>
      <w:r w:rsidRPr="00674382">
        <w:rPr>
          <w:rFonts w:ascii="Calibri" w:hAnsi="Calibri" w:cs="Calibri"/>
          <w:b/>
          <w:bCs/>
          <w:szCs w:val="22"/>
        </w:rPr>
        <w:t>29</w:t>
      </w:r>
      <w:r w:rsidRPr="00674382">
        <w:rPr>
          <w:rFonts w:ascii="Calibri" w:hAnsi="Calibri" w:cs="Calibri"/>
          <w:b/>
          <w:bCs/>
          <w:szCs w:val="22"/>
        </w:rPr>
        <w:tab/>
        <w:t>Data Protection</w:t>
      </w:r>
    </w:p>
    <w:p w:rsidR="00692DD9" w:rsidRDefault="00FA1AAB" w:rsidP="00692DD9">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760C7" w:rsidRPr="00674382">
        <w:rPr>
          <w:rFonts w:ascii="Calibri" w:hAnsi="Calibri" w:cs="Calibri"/>
          <w:color w:val="auto"/>
          <w:sz w:val="22"/>
          <w:szCs w:val="22"/>
        </w:rPr>
        <w:t>.1</w:t>
      </w:r>
      <w:r w:rsidR="009760C7" w:rsidRPr="00674382">
        <w:rPr>
          <w:rFonts w:ascii="Calibri" w:hAnsi="Calibri" w:cs="Calibri"/>
          <w:color w:val="auto"/>
          <w:sz w:val="22"/>
          <w:szCs w:val="22"/>
        </w:rPr>
        <w:tab/>
      </w:r>
      <w:r w:rsidR="00692DD9">
        <w:rPr>
          <w:rFonts w:ascii="Calibri" w:hAnsi="Calibri" w:cs="Calibri"/>
          <w:color w:val="auto"/>
          <w:sz w:val="22"/>
          <w:szCs w:val="22"/>
        </w:rPr>
        <w:t>The parties acknowledge and agree that Schedule 1 (Data Protection Particulars) of this agreement is an accurate description of the Data Protection Particulars</w:t>
      </w:r>
    </w:p>
    <w:p w:rsidR="009760C7" w:rsidRDefault="00692DD9"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29.2</w:t>
      </w:r>
      <w:r>
        <w:rPr>
          <w:rFonts w:ascii="Calibri" w:hAnsi="Calibri" w:cs="Calibri"/>
          <w:color w:val="auto"/>
          <w:sz w:val="22"/>
          <w:szCs w:val="22"/>
        </w:rPr>
        <w:tab/>
      </w:r>
      <w:r w:rsidR="009760C7" w:rsidRPr="00674382">
        <w:rPr>
          <w:rFonts w:ascii="Calibri" w:hAnsi="Calibri" w:cs="Calibri"/>
          <w:color w:val="auto"/>
          <w:sz w:val="22"/>
          <w:szCs w:val="22"/>
        </w:rPr>
        <w:t xml:space="preserve">The </w:t>
      </w:r>
      <w:r w:rsidR="009021EA" w:rsidRPr="00674382">
        <w:rPr>
          <w:rFonts w:ascii="Calibri" w:hAnsi="Calibri" w:cs="Calibri"/>
          <w:color w:val="auto"/>
          <w:sz w:val="22"/>
          <w:szCs w:val="22"/>
        </w:rPr>
        <w:t>Supplier</w:t>
      </w:r>
      <w:r>
        <w:rPr>
          <w:rFonts w:ascii="Calibri" w:hAnsi="Calibri" w:cs="Calibri"/>
          <w:color w:val="auto"/>
          <w:sz w:val="22"/>
          <w:szCs w:val="22"/>
        </w:rPr>
        <w:t xml:space="preserve"> shall process </w:t>
      </w:r>
      <w:r w:rsidR="009760C7" w:rsidRPr="00674382">
        <w:rPr>
          <w:rFonts w:ascii="Calibri" w:hAnsi="Calibri" w:cs="Calibri"/>
          <w:color w:val="auto"/>
          <w:sz w:val="22"/>
          <w:szCs w:val="22"/>
        </w:rPr>
        <w:t>Personal Data only to the extent, and in such a manner, as is necessary for the purposes specified in the Specification and in accordance with</w:t>
      </w:r>
      <w:r w:rsidR="001C6000">
        <w:rPr>
          <w:rFonts w:ascii="Calibri" w:hAnsi="Calibri" w:cs="Calibri"/>
          <w:color w:val="auto"/>
          <w:sz w:val="22"/>
          <w:szCs w:val="22"/>
        </w:rPr>
        <w:t xml:space="preserve"> </w:t>
      </w:r>
      <w:r w:rsidR="009760C7" w:rsidRPr="00674382">
        <w:rPr>
          <w:rFonts w:ascii="Calibri" w:hAnsi="Calibri" w:cs="Calibri"/>
          <w:color w:val="auto"/>
          <w:sz w:val="22"/>
          <w:szCs w:val="22"/>
        </w:rPr>
        <w:t xml:space="preserve">the  Institution’s </w:t>
      </w:r>
      <w:r>
        <w:rPr>
          <w:rFonts w:ascii="Calibri" w:hAnsi="Calibri" w:cs="Calibri"/>
          <w:color w:val="auto"/>
          <w:sz w:val="22"/>
          <w:szCs w:val="22"/>
        </w:rPr>
        <w:t xml:space="preserve">written </w:t>
      </w:r>
      <w:r w:rsidR="009760C7" w:rsidRPr="00674382">
        <w:rPr>
          <w:rFonts w:ascii="Calibri" w:hAnsi="Calibri" w:cs="Calibri"/>
          <w:color w:val="auto"/>
          <w:sz w:val="22"/>
          <w:szCs w:val="22"/>
        </w:rPr>
        <w:t>instructions from time to</w:t>
      </w:r>
      <w:r>
        <w:rPr>
          <w:rFonts w:ascii="Calibri" w:hAnsi="Calibri" w:cs="Calibri"/>
          <w:color w:val="auto"/>
          <w:sz w:val="22"/>
          <w:szCs w:val="22"/>
        </w:rPr>
        <w:t xml:space="preserve"> time and shall not process </w:t>
      </w:r>
      <w:r w:rsidR="009760C7" w:rsidRPr="00674382">
        <w:rPr>
          <w:rFonts w:ascii="Calibri" w:hAnsi="Calibri" w:cs="Calibri"/>
          <w:color w:val="auto"/>
          <w:sz w:val="22"/>
          <w:szCs w:val="22"/>
        </w:rPr>
        <w:t>Person</w:t>
      </w:r>
      <w:r>
        <w:rPr>
          <w:rFonts w:ascii="Calibri" w:hAnsi="Calibri" w:cs="Calibri"/>
          <w:color w:val="auto"/>
          <w:sz w:val="22"/>
          <w:szCs w:val="22"/>
        </w:rPr>
        <w:t>al Data for any other purpose. If t</w:t>
      </w:r>
      <w:r w:rsidR="009760C7" w:rsidRPr="00674382">
        <w:rPr>
          <w:rFonts w:ascii="Calibri" w:hAnsi="Calibri" w:cs="Calibri"/>
          <w:color w:val="auto"/>
          <w:sz w:val="22"/>
          <w:szCs w:val="22"/>
        </w:rPr>
        <w:t xml:space="preserve">he </w:t>
      </w:r>
      <w:r w:rsidR="009021EA" w:rsidRPr="00674382">
        <w:rPr>
          <w:rFonts w:ascii="Calibri" w:hAnsi="Calibri" w:cs="Calibri"/>
          <w:color w:val="auto"/>
          <w:sz w:val="22"/>
          <w:szCs w:val="22"/>
        </w:rPr>
        <w:t>Supplier</w:t>
      </w:r>
      <w:r>
        <w:rPr>
          <w:rFonts w:ascii="Calibri" w:hAnsi="Calibri" w:cs="Calibri"/>
          <w:color w:val="auto"/>
          <w:sz w:val="22"/>
          <w:szCs w:val="22"/>
        </w:rPr>
        <w:t xml:space="preserve"> is required by Law to process personal Data otherwise than in accordance with this clause, immediately inform the Institution of the legal requirement before processing Personal Data (unless prohibited from doing so</w:t>
      </w:r>
      <w:r w:rsidRPr="00692DD9">
        <w:rPr>
          <w:rFonts w:ascii="Calibri" w:hAnsi="Calibri" w:cs="Calibri"/>
          <w:color w:val="auto"/>
          <w:sz w:val="22"/>
          <w:szCs w:val="22"/>
        </w:rPr>
        <w:t xml:space="preserve"> </w:t>
      </w:r>
      <w:r>
        <w:rPr>
          <w:rFonts w:ascii="Calibri" w:hAnsi="Calibri" w:cs="Calibri"/>
          <w:color w:val="auto"/>
          <w:sz w:val="22"/>
          <w:szCs w:val="22"/>
        </w:rPr>
        <w:t>by Law)</w:t>
      </w:r>
      <w:r w:rsidR="009760C7" w:rsidRPr="00674382">
        <w:rPr>
          <w:rFonts w:ascii="Calibri" w:hAnsi="Calibri" w:cs="Calibri"/>
          <w:color w:val="auto"/>
          <w:sz w:val="22"/>
          <w:szCs w:val="22"/>
        </w:rPr>
        <w:t xml:space="preserve"> </w:t>
      </w:r>
    </w:p>
    <w:p w:rsidR="00802882" w:rsidRDefault="00C04EF9"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29.3</w:t>
      </w:r>
      <w:r>
        <w:rPr>
          <w:rFonts w:ascii="Calibri" w:hAnsi="Calibri" w:cs="Calibri"/>
          <w:color w:val="auto"/>
          <w:sz w:val="22"/>
          <w:szCs w:val="22"/>
        </w:rPr>
        <w:tab/>
      </w:r>
      <w:r w:rsidR="007B3EF9">
        <w:rPr>
          <w:rFonts w:ascii="Calibri" w:hAnsi="Calibri" w:cs="Calibri"/>
          <w:color w:val="auto"/>
          <w:sz w:val="22"/>
          <w:szCs w:val="22"/>
        </w:rPr>
        <w:t>The Supplier shall provide all reasonable assistance</w:t>
      </w:r>
      <w:r w:rsidR="00C97E18">
        <w:rPr>
          <w:rFonts w:ascii="Calibri" w:hAnsi="Calibri" w:cs="Calibri"/>
          <w:color w:val="auto"/>
          <w:sz w:val="22"/>
          <w:szCs w:val="22"/>
        </w:rPr>
        <w:t xml:space="preserve"> to the Institution </w:t>
      </w:r>
      <w:r w:rsidR="00AE6605">
        <w:rPr>
          <w:rFonts w:ascii="Calibri" w:hAnsi="Calibri" w:cs="Calibri"/>
          <w:color w:val="auto"/>
          <w:sz w:val="22"/>
          <w:szCs w:val="22"/>
        </w:rPr>
        <w:t>in the preparation of</w:t>
      </w:r>
      <w:r w:rsidR="00A55D01">
        <w:rPr>
          <w:rFonts w:ascii="Calibri" w:hAnsi="Calibri" w:cs="Calibri"/>
          <w:color w:val="auto"/>
          <w:sz w:val="22"/>
          <w:szCs w:val="22"/>
        </w:rPr>
        <w:t xml:space="preserve"> any </w:t>
      </w:r>
      <w:r w:rsidR="00FD63FD">
        <w:rPr>
          <w:rFonts w:ascii="Calibri" w:hAnsi="Calibri" w:cs="Calibri"/>
          <w:color w:val="auto"/>
          <w:sz w:val="22"/>
          <w:szCs w:val="22"/>
        </w:rPr>
        <w:t>data protection impact assessment</w:t>
      </w:r>
      <w:r w:rsidR="00477709">
        <w:rPr>
          <w:rFonts w:ascii="Calibri" w:hAnsi="Calibri" w:cs="Calibri"/>
          <w:color w:val="auto"/>
          <w:sz w:val="22"/>
          <w:szCs w:val="22"/>
        </w:rPr>
        <w:t>, as defined in the GDPR</w:t>
      </w:r>
      <w:r w:rsidR="004C2AED">
        <w:rPr>
          <w:rFonts w:ascii="Calibri" w:hAnsi="Calibri" w:cs="Calibri"/>
          <w:color w:val="auto"/>
          <w:sz w:val="22"/>
          <w:szCs w:val="22"/>
        </w:rPr>
        <w:t xml:space="preserve">, prior to commencing any </w:t>
      </w:r>
      <w:r w:rsidR="0084186A">
        <w:rPr>
          <w:rFonts w:ascii="Calibri" w:hAnsi="Calibri" w:cs="Calibri"/>
          <w:color w:val="auto"/>
          <w:sz w:val="22"/>
          <w:szCs w:val="22"/>
        </w:rPr>
        <w:t xml:space="preserve">Processing. </w:t>
      </w:r>
      <w:r w:rsidR="007A47C9">
        <w:rPr>
          <w:rFonts w:ascii="Calibri" w:hAnsi="Calibri" w:cs="Calibri"/>
          <w:color w:val="auto"/>
          <w:sz w:val="22"/>
          <w:szCs w:val="22"/>
        </w:rPr>
        <w:t xml:space="preserve">Such assistance may at the discretion of the </w:t>
      </w:r>
      <w:r w:rsidR="00BD1C95">
        <w:rPr>
          <w:rFonts w:ascii="Calibri" w:hAnsi="Calibri" w:cs="Calibri"/>
          <w:color w:val="auto"/>
          <w:sz w:val="22"/>
          <w:szCs w:val="22"/>
        </w:rPr>
        <w:t>Institution</w:t>
      </w:r>
      <w:r w:rsidR="007A47C9">
        <w:rPr>
          <w:rFonts w:ascii="Calibri" w:hAnsi="Calibri" w:cs="Calibri"/>
          <w:color w:val="auto"/>
          <w:sz w:val="22"/>
          <w:szCs w:val="22"/>
        </w:rPr>
        <w:t xml:space="preserve"> include;</w:t>
      </w:r>
    </w:p>
    <w:p w:rsidR="007A47C9" w:rsidRDefault="00F97F78" w:rsidP="004D7399">
      <w:pPr>
        <w:pStyle w:val="Heading2"/>
        <w:numPr>
          <w:ilvl w:val="0"/>
          <w:numId w:val="0"/>
        </w:numPr>
        <w:spacing w:before="0" w:line="240" w:lineRule="auto"/>
        <w:ind w:left="2160" w:hanging="720"/>
        <w:rPr>
          <w:rFonts w:ascii="Calibri" w:hAnsi="Calibri" w:cs="Calibri"/>
          <w:color w:val="auto"/>
          <w:sz w:val="22"/>
          <w:szCs w:val="22"/>
        </w:rPr>
      </w:pPr>
      <w:r>
        <w:rPr>
          <w:rFonts w:ascii="Calibri" w:hAnsi="Calibri" w:cs="Calibri"/>
          <w:color w:val="auto"/>
          <w:sz w:val="22"/>
          <w:szCs w:val="22"/>
        </w:rPr>
        <w:t>(a)</w:t>
      </w:r>
      <w:r>
        <w:rPr>
          <w:rFonts w:ascii="Calibri" w:hAnsi="Calibri" w:cs="Calibri"/>
          <w:color w:val="auto"/>
          <w:sz w:val="22"/>
          <w:szCs w:val="22"/>
        </w:rPr>
        <w:tab/>
      </w:r>
      <w:r w:rsidR="008775EB">
        <w:rPr>
          <w:rFonts w:ascii="Calibri" w:hAnsi="Calibri" w:cs="Calibri"/>
          <w:color w:val="auto"/>
          <w:sz w:val="22"/>
          <w:szCs w:val="22"/>
        </w:rPr>
        <w:t xml:space="preserve">a systematic description of the </w:t>
      </w:r>
      <w:r w:rsidR="00272652">
        <w:rPr>
          <w:rFonts w:ascii="Calibri" w:hAnsi="Calibri" w:cs="Calibri"/>
          <w:color w:val="auto"/>
          <w:sz w:val="22"/>
          <w:szCs w:val="22"/>
        </w:rPr>
        <w:t>envisaged Processing</w:t>
      </w:r>
      <w:r w:rsidR="004D7399">
        <w:rPr>
          <w:rFonts w:ascii="Calibri" w:hAnsi="Calibri" w:cs="Calibri"/>
          <w:color w:val="auto"/>
          <w:sz w:val="22"/>
          <w:szCs w:val="22"/>
        </w:rPr>
        <w:t xml:space="preserve"> operations and the purpose of the Processing</w:t>
      </w:r>
      <w:r w:rsidR="004F0545">
        <w:rPr>
          <w:rFonts w:ascii="Calibri" w:hAnsi="Calibri" w:cs="Calibri"/>
          <w:color w:val="auto"/>
          <w:sz w:val="22"/>
          <w:szCs w:val="22"/>
        </w:rPr>
        <w:t>:</w:t>
      </w:r>
    </w:p>
    <w:p w:rsidR="004F0545" w:rsidRDefault="004F0545" w:rsidP="004D7399">
      <w:pPr>
        <w:pStyle w:val="Heading2"/>
        <w:numPr>
          <w:ilvl w:val="0"/>
          <w:numId w:val="0"/>
        </w:numPr>
        <w:spacing w:before="0" w:line="240" w:lineRule="auto"/>
        <w:ind w:left="2160" w:hanging="720"/>
        <w:rPr>
          <w:rFonts w:ascii="Calibri" w:hAnsi="Calibri" w:cs="Calibri"/>
          <w:color w:val="auto"/>
          <w:sz w:val="22"/>
          <w:szCs w:val="22"/>
        </w:rPr>
      </w:pPr>
      <w:r>
        <w:rPr>
          <w:rFonts w:ascii="Calibri" w:hAnsi="Calibri" w:cs="Calibri"/>
          <w:color w:val="auto"/>
          <w:sz w:val="22"/>
          <w:szCs w:val="22"/>
        </w:rPr>
        <w:t>(b)</w:t>
      </w:r>
      <w:r>
        <w:rPr>
          <w:rFonts w:ascii="Calibri" w:hAnsi="Calibri" w:cs="Calibri"/>
          <w:color w:val="auto"/>
          <w:sz w:val="22"/>
          <w:szCs w:val="22"/>
        </w:rPr>
        <w:tab/>
      </w:r>
      <w:r w:rsidR="00AB733E">
        <w:rPr>
          <w:rFonts w:ascii="Calibri" w:hAnsi="Calibri" w:cs="Calibri"/>
          <w:color w:val="auto"/>
          <w:sz w:val="22"/>
          <w:szCs w:val="22"/>
        </w:rPr>
        <w:t xml:space="preserve">an assessment of the necessity and proportionality </w:t>
      </w:r>
      <w:r w:rsidR="006A6D56">
        <w:rPr>
          <w:rFonts w:ascii="Calibri" w:hAnsi="Calibri" w:cs="Calibri"/>
          <w:color w:val="auto"/>
          <w:sz w:val="22"/>
          <w:szCs w:val="22"/>
        </w:rPr>
        <w:t>of the Processing operations</w:t>
      </w:r>
      <w:r w:rsidR="00C94BF9">
        <w:rPr>
          <w:rFonts w:ascii="Calibri" w:hAnsi="Calibri" w:cs="Calibri"/>
          <w:color w:val="auto"/>
          <w:sz w:val="22"/>
          <w:szCs w:val="22"/>
        </w:rPr>
        <w:t xml:space="preserve"> in relation to the Specification</w:t>
      </w:r>
      <w:r w:rsidR="00AA67F6">
        <w:rPr>
          <w:rFonts w:ascii="Calibri" w:hAnsi="Calibri" w:cs="Calibri"/>
          <w:color w:val="auto"/>
          <w:sz w:val="22"/>
          <w:szCs w:val="22"/>
        </w:rPr>
        <w:t>:</w:t>
      </w:r>
    </w:p>
    <w:p w:rsidR="00C94BF9" w:rsidRDefault="00C94BF9" w:rsidP="004D7399">
      <w:pPr>
        <w:pStyle w:val="Heading2"/>
        <w:numPr>
          <w:ilvl w:val="0"/>
          <w:numId w:val="0"/>
        </w:numPr>
        <w:spacing w:before="0" w:line="240" w:lineRule="auto"/>
        <w:ind w:left="2160" w:hanging="720"/>
        <w:rPr>
          <w:rFonts w:ascii="Calibri" w:hAnsi="Calibri" w:cs="Calibri"/>
          <w:color w:val="auto"/>
          <w:sz w:val="22"/>
          <w:szCs w:val="22"/>
        </w:rPr>
      </w:pPr>
      <w:r>
        <w:rPr>
          <w:rFonts w:ascii="Calibri" w:hAnsi="Calibri" w:cs="Calibri"/>
          <w:color w:val="auto"/>
          <w:sz w:val="22"/>
          <w:szCs w:val="22"/>
        </w:rPr>
        <w:t>(</w:t>
      </w:r>
      <w:r w:rsidR="00AA67F6">
        <w:rPr>
          <w:rFonts w:ascii="Calibri" w:hAnsi="Calibri" w:cs="Calibri"/>
          <w:color w:val="auto"/>
          <w:sz w:val="22"/>
          <w:szCs w:val="22"/>
        </w:rPr>
        <w:t>c)</w:t>
      </w:r>
      <w:r>
        <w:rPr>
          <w:rFonts w:ascii="Calibri" w:hAnsi="Calibri" w:cs="Calibri"/>
          <w:color w:val="auto"/>
          <w:sz w:val="22"/>
          <w:szCs w:val="22"/>
        </w:rPr>
        <w:tab/>
      </w:r>
      <w:r w:rsidR="00DB2B0B">
        <w:rPr>
          <w:rFonts w:ascii="Calibri" w:hAnsi="Calibri" w:cs="Calibri"/>
          <w:color w:val="auto"/>
          <w:sz w:val="22"/>
          <w:szCs w:val="22"/>
        </w:rPr>
        <w:t xml:space="preserve">an assessment as to the risks of the rights </w:t>
      </w:r>
      <w:r w:rsidR="00AA67F6">
        <w:rPr>
          <w:rFonts w:ascii="Calibri" w:hAnsi="Calibri" w:cs="Calibri"/>
          <w:color w:val="auto"/>
          <w:sz w:val="22"/>
          <w:szCs w:val="22"/>
        </w:rPr>
        <w:t>and freedoms of Data Subjects:</w:t>
      </w:r>
    </w:p>
    <w:p w:rsidR="00AA67F6" w:rsidRPr="00674382" w:rsidRDefault="00AA67F6" w:rsidP="004D7399">
      <w:pPr>
        <w:pStyle w:val="Heading2"/>
        <w:numPr>
          <w:ilvl w:val="0"/>
          <w:numId w:val="0"/>
        </w:numPr>
        <w:spacing w:before="0" w:line="240" w:lineRule="auto"/>
        <w:ind w:left="2160" w:hanging="720"/>
        <w:rPr>
          <w:rFonts w:ascii="Calibri" w:hAnsi="Calibri" w:cs="Calibri"/>
          <w:color w:val="auto"/>
          <w:sz w:val="22"/>
          <w:szCs w:val="22"/>
        </w:rPr>
      </w:pPr>
      <w:r>
        <w:rPr>
          <w:rFonts w:ascii="Calibri" w:hAnsi="Calibri" w:cs="Calibri"/>
          <w:color w:val="auto"/>
          <w:sz w:val="22"/>
          <w:szCs w:val="22"/>
        </w:rPr>
        <w:t>(d)</w:t>
      </w:r>
      <w:r>
        <w:rPr>
          <w:rFonts w:ascii="Calibri" w:hAnsi="Calibri" w:cs="Calibri"/>
          <w:color w:val="auto"/>
          <w:sz w:val="22"/>
          <w:szCs w:val="22"/>
        </w:rPr>
        <w:tab/>
      </w:r>
      <w:r w:rsidR="00FE0A23">
        <w:rPr>
          <w:rFonts w:ascii="Calibri" w:hAnsi="Calibri" w:cs="Calibri"/>
          <w:color w:val="auto"/>
          <w:sz w:val="22"/>
          <w:szCs w:val="22"/>
        </w:rPr>
        <w:t>the measures envisaged to address the risks</w:t>
      </w:r>
      <w:r w:rsidR="00B71E2B">
        <w:rPr>
          <w:rFonts w:ascii="Calibri" w:hAnsi="Calibri" w:cs="Calibri"/>
          <w:color w:val="auto"/>
          <w:sz w:val="22"/>
          <w:szCs w:val="22"/>
        </w:rPr>
        <w:t>, including safeguards</w:t>
      </w:r>
      <w:r w:rsidR="004A612B">
        <w:rPr>
          <w:rFonts w:ascii="Calibri" w:hAnsi="Calibri" w:cs="Calibri"/>
          <w:color w:val="auto"/>
          <w:sz w:val="22"/>
          <w:szCs w:val="22"/>
        </w:rPr>
        <w:t>, security measures</w:t>
      </w:r>
      <w:r w:rsidR="00460B90">
        <w:rPr>
          <w:rFonts w:ascii="Calibri" w:hAnsi="Calibri" w:cs="Calibri"/>
          <w:color w:val="auto"/>
          <w:sz w:val="22"/>
          <w:szCs w:val="22"/>
        </w:rPr>
        <w:t xml:space="preserve"> and mechanisms </w:t>
      </w:r>
      <w:r w:rsidR="003B5E53">
        <w:rPr>
          <w:rFonts w:ascii="Calibri" w:hAnsi="Calibri" w:cs="Calibri"/>
          <w:color w:val="auto"/>
          <w:sz w:val="22"/>
          <w:szCs w:val="22"/>
        </w:rPr>
        <w:t>to ensure the protection of Personal Data.</w:t>
      </w:r>
    </w:p>
    <w:p w:rsidR="009760C7" w:rsidRPr="00674382"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F71F54">
        <w:rPr>
          <w:rFonts w:ascii="Calibri" w:hAnsi="Calibri" w:cs="Calibri"/>
          <w:color w:val="auto"/>
          <w:sz w:val="22"/>
          <w:szCs w:val="22"/>
        </w:rPr>
        <w:t>.</w:t>
      </w:r>
      <w:r w:rsidR="008F7637">
        <w:rPr>
          <w:rFonts w:ascii="Calibri" w:hAnsi="Calibri" w:cs="Calibri"/>
          <w:color w:val="auto"/>
          <w:sz w:val="22"/>
          <w:szCs w:val="22"/>
        </w:rPr>
        <w:t>4</w:t>
      </w:r>
      <w:r w:rsidR="009760C7" w:rsidRPr="00674382">
        <w:rPr>
          <w:rFonts w:ascii="Calibri" w:hAnsi="Calibri" w:cs="Calibri"/>
          <w:color w:val="auto"/>
          <w:sz w:val="22"/>
          <w:szCs w:val="22"/>
        </w:rPr>
        <w:tab/>
      </w:r>
      <w:r w:rsidR="00F71F54">
        <w:rPr>
          <w:rFonts w:ascii="Calibri" w:hAnsi="Calibri" w:cs="Calibri"/>
          <w:color w:val="auto"/>
          <w:sz w:val="22"/>
          <w:szCs w:val="22"/>
        </w:rPr>
        <w:t xml:space="preserve">The Supplier will not process Personal Data, or disclose Personal Data to any party who carries on </w:t>
      </w:r>
      <w:r w:rsidR="00755966">
        <w:rPr>
          <w:rFonts w:ascii="Calibri" w:hAnsi="Calibri" w:cs="Calibri"/>
          <w:color w:val="auto"/>
          <w:sz w:val="22"/>
          <w:szCs w:val="22"/>
        </w:rPr>
        <w:t>business outside</w:t>
      </w:r>
      <w:r w:rsidR="00F71F54">
        <w:rPr>
          <w:rFonts w:ascii="Calibri" w:hAnsi="Calibri" w:cs="Calibri"/>
          <w:color w:val="auto"/>
          <w:sz w:val="22"/>
          <w:szCs w:val="22"/>
        </w:rPr>
        <w:t xml:space="preserve"> the EEA except with the Institution’s prior written consent and where such consent is given, take such actions and enter into such agreements as the Institution may require to ensure that such transfer or disclosure complies with law.</w:t>
      </w:r>
    </w:p>
    <w:p w:rsidR="009433C8" w:rsidRPr="00674382" w:rsidRDefault="00C2505D" w:rsidP="00764E39">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F71F54">
        <w:rPr>
          <w:rFonts w:ascii="Calibri" w:hAnsi="Calibri" w:cs="Calibri"/>
          <w:color w:val="auto"/>
          <w:sz w:val="22"/>
          <w:szCs w:val="22"/>
        </w:rPr>
        <w:t>.</w:t>
      </w:r>
      <w:r w:rsidR="00847B4B">
        <w:rPr>
          <w:rFonts w:ascii="Calibri" w:hAnsi="Calibri" w:cs="Calibri"/>
          <w:color w:val="auto"/>
          <w:sz w:val="22"/>
          <w:szCs w:val="22"/>
        </w:rPr>
        <w:t>5</w:t>
      </w:r>
      <w:r w:rsidR="009760C7" w:rsidRPr="00674382">
        <w:rPr>
          <w:rFonts w:ascii="Calibri" w:hAnsi="Calibri" w:cs="Calibri"/>
          <w:color w:val="auto"/>
          <w:sz w:val="22"/>
          <w:szCs w:val="22"/>
        </w:rPr>
        <w:tab/>
      </w:r>
      <w:r w:rsidR="00F71F54">
        <w:rPr>
          <w:rFonts w:ascii="Calibri" w:hAnsi="Calibri" w:cs="Calibri"/>
          <w:color w:val="auto"/>
          <w:sz w:val="22"/>
          <w:szCs w:val="22"/>
        </w:rPr>
        <w:t>The Supplier will keep a record of any Processing of Personal Data it carries out under the contract.</w:t>
      </w:r>
    </w:p>
    <w:p w:rsidR="009760C7" w:rsidRPr="00674382"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F71F54">
        <w:rPr>
          <w:rFonts w:ascii="Calibri" w:hAnsi="Calibri" w:cs="Calibri"/>
          <w:color w:val="auto"/>
          <w:sz w:val="22"/>
          <w:szCs w:val="22"/>
        </w:rPr>
        <w:t>.</w:t>
      </w:r>
      <w:r w:rsidR="00764E39">
        <w:rPr>
          <w:rFonts w:ascii="Calibri" w:hAnsi="Calibri" w:cs="Calibri"/>
          <w:color w:val="auto"/>
          <w:sz w:val="22"/>
          <w:szCs w:val="22"/>
        </w:rPr>
        <w:t>6</w:t>
      </w:r>
      <w:r w:rsidR="009760C7" w:rsidRPr="00674382">
        <w:rPr>
          <w:rFonts w:ascii="Calibri" w:hAnsi="Calibri" w:cs="Calibri"/>
          <w:color w:val="auto"/>
          <w:sz w:val="22"/>
          <w:szCs w:val="22"/>
        </w:rPr>
        <w:tab/>
      </w:r>
      <w:r w:rsidR="00F71F54">
        <w:rPr>
          <w:rFonts w:ascii="Calibri" w:hAnsi="Calibri" w:cs="Calibri"/>
          <w:color w:val="auto"/>
          <w:sz w:val="22"/>
          <w:szCs w:val="22"/>
        </w:rPr>
        <w:t>The Supplier shall not disclose Personal Data to any person except under this agreement or with the Institution’s written consent.</w:t>
      </w:r>
      <w:r w:rsidR="009760C7" w:rsidRPr="00674382">
        <w:rPr>
          <w:rFonts w:ascii="Calibri" w:hAnsi="Calibri" w:cs="Calibri"/>
          <w:color w:val="auto"/>
          <w:sz w:val="22"/>
          <w:szCs w:val="22"/>
        </w:rPr>
        <w:t xml:space="preserve"> </w:t>
      </w:r>
    </w:p>
    <w:p w:rsidR="009760C7"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760C7" w:rsidRPr="00674382">
        <w:rPr>
          <w:rFonts w:ascii="Calibri" w:hAnsi="Calibri" w:cs="Calibri"/>
          <w:color w:val="auto"/>
          <w:sz w:val="22"/>
          <w:szCs w:val="22"/>
        </w:rPr>
        <w:t>.</w:t>
      </w:r>
      <w:r w:rsidR="000C3FAE">
        <w:rPr>
          <w:rFonts w:ascii="Calibri" w:hAnsi="Calibri" w:cs="Calibri"/>
          <w:color w:val="auto"/>
          <w:sz w:val="22"/>
          <w:szCs w:val="22"/>
        </w:rPr>
        <w:t>7</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w:t>
      </w:r>
      <w:r w:rsidR="00F71F54">
        <w:rPr>
          <w:rFonts w:ascii="Calibri" w:hAnsi="Calibri" w:cs="Calibri"/>
          <w:color w:val="auto"/>
          <w:sz w:val="22"/>
          <w:szCs w:val="22"/>
        </w:rPr>
        <w:t>ensure that access to Personal Data is limited to</w:t>
      </w:r>
    </w:p>
    <w:p w:rsidR="00CF7B3A" w:rsidRDefault="00CF7B3A" w:rsidP="00CF7B3A">
      <w:pPr>
        <w:pStyle w:val="Heading2"/>
        <w:numPr>
          <w:ilvl w:val="0"/>
          <w:numId w:val="0"/>
        </w:numPr>
        <w:spacing w:before="0" w:line="240" w:lineRule="auto"/>
        <w:ind w:left="2160"/>
        <w:rPr>
          <w:rFonts w:ascii="Calibri" w:hAnsi="Calibri" w:cs="Calibri"/>
          <w:color w:val="auto"/>
          <w:sz w:val="22"/>
          <w:szCs w:val="22"/>
        </w:rPr>
      </w:pPr>
      <w:r>
        <w:rPr>
          <w:rFonts w:ascii="Calibri" w:hAnsi="Calibri" w:cs="Calibri"/>
          <w:color w:val="auto"/>
          <w:sz w:val="22"/>
          <w:szCs w:val="22"/>
        </w:rPr>
        <w:t>(a) those employees who need access to the Personal Data to meet the supplier’s obligations under this contract;</w:t>
      </w:r>
    </w:p>
    <w:p w:rsidR="00CF7B3A" w:rsidRPr="00674382" w:rsidRDefault="00CF7B3A" w:rsidP="00CF7B3A">
      <w:pPr>
        <w:pStyle w:val="Heading2"/>
        <w:numPr>
          <w:ilvl w:val="0"/>
          <w:numId w:val="0"/>
        </w:numPr>
        <w:spacing w:before="0" w:line="240" w:lineRule="auto"/>
        <w:ind w:left="2160"/>
        <w:rPr>
          <w:rFonts w:ascii="Calibri" w:hAnsi="Calibri" w:cs="Calibri"/>
          <w:color w:val="auto"/>
          <w:sz w:val="22"/>
          <w:szCs w:val="22"/>
        </w:rPr>
      </w:pPr>
      <w:r>
        <w:rPr>
          <w:rFonts w:ascii="Calibri" w:hAnsi="Calibri" w:cs="Calibri"/>
          <w:color w:val="auto"/>
          <w:sz w:val="22"/>
          <w:szCs w:val="22"/>
        </w:rPr>
        <w:t>(b) in the case of any access by any employee, such part or parts of personal Data as is strictly necessary for performance of that employee’s duties</w:t>
      </w:r>
    </w:p>
    <w:p w:rsidR="009760C7"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760C7" w:rsidRPr="00674382">
        <w:rPr>
          <w:rFonts w:ascii="Calibri" w:hAnsi="Calibri" w:cs="Calibri"/>
          <w:color w:val="auto"/>
          <w:sz w:val="22"/>
          <w:szCs w:val="22"/>
        </w:rPr>
        <w:t>.</w:t>
      </w:r>
      <w:r w:rsidR="000C3FAE">
        <w:rPr>
          <w:rFonts w:ascii="Calibri" w:hAnsi="Calibri" w:cs="Calibri"/>
          <w:color w:val="auto"/>
          <w:sz w:val="22"/>
          <w:szCs w:val="22"/>
        </w:rPr>
        <w:t>8</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w:t>
      </w:r>
      <w:r w:rsidR="00CF7B3A">
        <w:rPr>
          <w:rFonts w:ascii="Calibri" w:hAnsi="Calibri" w:cs="Calibri"/>
          <w:color w:val="auto"/>
          <w:sz w:val="22"/>
          <w:szCs w:val="22"/>
        </w:rPr>
        <w:t>ensure that employees that require access to Personal Data;</w:t>
      </w:r>
    </w:p>
    <w:p w:rsidR="00CF7B3A" w:rsidRDefault="00CF7B3A" w:rsidP="00CF7B3A">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ab/>
      </w:r>
      <w:r>
        <w:rPr>
          <w:rFonts w:ascii="Calibri" w:hAnsi="Calibri" w:cs="Calibri"/>
          <w:color w:val="auto"/>
          <w:sz w:val="22"/>
          <w:szCs w:val="22"/>
        </w:rPr>
        <w:tab/>
        <w:t>(a) are informed of the confidential nature of the Personal Data</w:t>
      </w:r>
    </w:p>
    <w:p w:rsidR="00CF7B3A" w:rsidRDefault="00CF7B3A" w:rsidP="00CF7B3A">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ab/>
      </w:r>
      <w:r>
        <w:rPr>
          <w:rFonts w:ascii="Calibri" w:hAnsi="Calibri" w:cs="Calibri"/>
          <w:color w:val="auto"/>
          <w:sz w:val="22"/>
          <w:szCs w:val="22"/>
        </w:rPr>
        <w:tab/>
        <w:t>(b) have undertaken training in Law relating to handling Personal Data</w:t>
      </w:r>
    </w:p>
    <w:p w:rsidR="00CF7B3A" w:rsidRDefault="00CF7B3A" w:rsidP="00CF7B3A">
      <w:pPr>
        <w:pStyle w:val="Heading2"/>
        <w:numPr>
          <w:ilvl w:val="0"/>
          <w:numId w:val="0"/>
        </w:numPr>
        <w:spacing w:before="0" w:line="240" w:lineRule="auto"/>
        <w:ind w:left="2160"/>
        <w:rPr>
          <w:rFonts w:ascii="Calibri" w:hAnsi="Calibri" w:cs="Calibri"/>
          <w:color w:val="auto"/>
          <w:sz w:val="22"/>
          <w:szCs w:val="22"/>
        </w:rPr>
      </w:pPr>
      <w:r>
        <w:rPr>
          <w:rFonts w:ascii="Calibri" w:hAnsi="Calibri" w:cs="Calibri"/>
          <w:color w:val="auto"/>
          <w:sz w:val="22"/>
          <w:szCs w:val="22"/>
        </w:rPr>
        <w:t>(c) are aware of both the Supplier’s duties and their personal duties and obligations under Law and this contract</w:t>
      </w:r>
    </w:p>
    <w:p w:rsidR="009760C7" w:rsidRPr="00674382" w:rsidRDefault="00C2505D" w:rsidP="00CF7B3A">
      <w:pPr>
        <w:pStyle w:val="Heading2"/>
        <w:numPr>
          <w:ilvl w:val="0"/>
          <w:numId w:val="0"/>
        </w:numPr>
        <w:spacing w:before="0" w:line="240" w:lineRule="auto"/>
        <w:ind w:left="1440" w:hanging="720"/>
        <w:rPr>
          <w:rFonts w:ascii="Calibri" w:hAnsi="Calibri" w:cs="Calibri"/>
          <w:sz w:val="22"/>
          <w:szCs w:val="22"/>
        </w:rPr>
      </w:pPr>
      <w:r w:rsidRPr="00674382">
        <w:rPr>
          <w:rFonts w:ascii="Calibri" w:hAnsi="Calibri" w:cs="Calibri"/>
          <w:color w:val="auto"/>
          <w:sz w:val="22"/>
          <w:szCs w:val="22"/>
        </w:rPr>
        <w:t>29</w:t>
      </w:r>
      <w:r w:rsidR="009760C7" w:rsidRPr="00674382">
        <w:rPr>
          <w:rFonts w:ascii="Calibri" w:hAnsi="Calibri" w:cs="Calibri"/>
          <w:color w:val="auto"/>
          <w:sz w:val="22"/>
          <w:szCs w:val="22"/>
        </w:rPr>
        <w:t>.</w:t>
      </w:r>
      <w:r w:rsidR="00224A0C">
        <w:rPr>
          <w:rFonts w:ascii="Calibri" w:hAnsi="Calibri" w:cs="Calibri"/>
          <w:color w:val="auto"/>
          <w:sz w:val="22"/>
          <w:szCs w:val="22"/>
        </w:rPr>
        <w:t>9</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ensure </w:t>
      </w:r>
      <w:r w:rsidR="00CF7B3A">
        <w:rPr>
          <w:rFonts w:ascii="Calibri" w:hAnsi="Calibri" w:cs="Calibri"/>
          <w:color w:val="auto"/>
          <w:sz w:val="22"/>
          <w:szCs w:val="22"/>
        </w:rPr>
        <w:t>that all persons authorised to Process Personal Data are under an appropriate contractual or other legal obligation of confidentiality in respect of Personal Data.</w:t>
      </w:r>
    </w:p>
    <w:p w:rsidR="009760C7" w:rsidRPr="00674382" w:rsidRDefault="00C2505D" w:rsidP="0007238D">
      <w:pPr>
        <w:pStyle w:val="Heading2"/>
        <w:numPr>
          <w:ilvl w:val="0"/>
          <w:numId w:val="0"/>
        </w:numPr>
        <w:spacing w:before="0" w:line="240" w:lineRule="auto"/>
        <w:ind w:left="1440" w:hanging="720"/>
        <w:rPr>
          <w:rFonts w:ascii="Calibri" w:hAnsi="Calibri" w:cs="Calibri"/>
          <w:sz w:val="22"/>
          <w:szCs w:val="22"/>
        </w:rPr>
      </w:pPr>
      <w:r w:rsidRPr="00674382">
        <w:rPr>
          <w:rFonts w:ascii="Calibri" w:hAnsi="Calibri" w:cs="Calibri"/>
          <w:color w:val="auto"/>
          <w:sz w:val="22"/>
          <w:szCs w:val="22"/>
        </w:rPr>
        <w:t>29</w:t>
      </w:r>
      <w:r w:rsidR="009760C7" w:rsidRPr="00674382">
        <w:rPr>
          <w:rFonts w:ascii="Calibri" w:hAnsi="Calibri" w:cs="Calibri"/>
          <w:color w:val="auto"/>
          <w:sz w:val="22"/>
          <w:szCs w:val="22"/>
        </w:rPr>
        <w:t>.</w:t>
      </w:r>
      <w:r w:rsidR="00303AEE">
        <w:rPr>
          <w:rFonts w:ascii="Calibri" w:hAnsi="Calibri" w:cs="Calibri"/>
          <w:color w:val="auto"/>
          <w:sz w:val="22"/>
          <w:szCs w:val="22"/>
        </w:rPr>
        <w:t>10</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w:t>
      </w:r>
      <w:r w:rsidR="0007238D">
        <w:rPr>
          <w:rFonts w:ascii="Calibri" w:hAnsi="Calibri" w:cs="Calibri"/>
          <w:color w:val="auto"/>
          <w:sz w:val="22"/>
          <w:szCs w:val="22"/>
        </w:rPr>
        <w:t xml:space="preserve">not disclose Personal Data to any Data Subject or to a third party other than at the request of the Institution or as provided for in this contract. </w:t>
      </w:r>
    </w:p>
    <w:p w:rsidR="009760C7"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760C7" w:rsidRPr="00674382">
        <w:rPr>
          <w:rFonts w:ascii="Calibri" w:hAnsi="Calibri" w:cs="Calibri"/>
          <w:color w:val="auto"/>
          <w:sz w:val="22"/>
          <w:szCs w:val="22"/>
        </w:rPr>
        <w:t>.1</w:t>
      </w:r>
      <w:r w:rsidR="00B35C61">
        <w:rPr>
          <w:rFonts w:ascii="Calibri" w:hAnsi="Calibri" w:cs="Calibri"/>
          <w:color w:val="auto"/>
          <w:sz w:val="22"/>
          <w:szCs w:val="22"/>
        </w:rPr>
        <w:t>1</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07238D">
        <w:rPr>
          <w:rFonts w:ascii="Calibri" w:hAnsi="Calibri" w:cs="Calibri"/>
          <w:color w:val="auto"/>
          <w:sz w:val="22"/>
          <w:szCs w:val="22"/>
        </w:rPr>
        <w:t xml:space="preserve"> shall, taking into account the nature of the Processing, implement appropriate technical and organisational measures against unauthorised or </w:t>
      </w:r>
      <w:r w:rsidR="0072693B">
        <w:rPr>
          <w:rFonts w:ascii="Calibri" w:hAnsi="Calibri" w:cs="Calibri"/>
          <w:color w:val="auto"/>
          <w:sz w:val="22"/>
          <w:szCs w:val="22"/>
        </w:rPr>
        <w:t xml:space="preserve">unlawful Processing </w:t>
      </w:r>
      <w:r w:rsidR="0007238D">
        <w:rPr>
          <w:rFonts w:ascii="Calibri" w:hAnsi="Calibri" w:cs="Calibri"/>
          <w:color w:val="auto"/>
          <w:sz w:val="22"/>
          <w:szCs w:val="22"/>
        </w:rPr>
        <w:t>of  Personal Data and against accidental loss or destruction of, or damage to Personal Data</w:t>
      </w:r>
      <w:r w:rsidR="00D82CC8">
        <w:rPr>
          <w:rFonts w:ascii="Calibri" w:hAnsi="Calibri" w:cs="Calibri"/>
          <w:color w:val="auto"/>
          <w:sz w:val="22"/>
          <w:szCs w:val="22"/>
        </w:rPr>
        <w:t xml:space="preserve"> that have been reviewed and approved by the Institution</w:t>
      </w:r>
      <w:r w:rsidR="00C27FF6">
        <w:rPr>
          <w:rFonts w:ascii="Calibri" w:hAnsi="Calibri" w:cs="Calibri"/>
          <w:color w:val="auto"/>
          <w:sz w:val="22"/>
          <w:szCs w:val="22"/>
        </w:rPr>
        <w:t xml:space="preserve"> as appropriate having taken account of</w:t>
      </w:r>
      <w:r w:rsidR="00EC7F64">
        <w:rPr>
          <w:rFonts w:ascii="Calibri" w:hAnsi="Calibri" w:cs="Calibri"/>
          <w:color w:val="auto"/>
          <w:sz w:val="22"/>
          <w:szCs w:val="22"/>
        </w:rPr>
        <w:t xml:space="preserve"> the</w:t>
      </w:r>
      <w:r w:rsidR="0043182F">
        <w:rPr>
          <w:rFonts w:ascii="Calibri" w:hAnsi="Calibri" w:cs="Calibri"/>
          <w:color w:val="auto"/>
          <w:sz w:val="22"/>
          <w:szCs w:val="22"/>
        </w:rPr>
        <w:t>:</w:t>
      </w:r>
    </w:p>
    <w:p w:rsidR="0043182F" w:rsidRDefault="0043182F"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ab/>
      </w:r>
      <w:r w:rsidR="00EC2787">
        <w:rPr>
          <w:rFonts w:ascii="Calibri" w:hAnsi="Calibri" w:cs="Calibri"/>
          <w:color w:val="auto"/>
          <w:sz w:val="22"/>
          <w:szCs w:val="22"/>
        </w:rPr>
        <w:t>(a)</w:t>
      </w:r>
      <w:r w:rsidR="00EC2787">
        <w:rPr>
          <w:rFonts w:ascii="Calibri" w:hAnsi="Calibri" w:cs="Calibri"/>
          <w:color w:val="auto"/>
          <w:sz w:val="22"/>
          <w:szCs w:val="22"/>
        </w:rPr>
        <w:tab/>
      </w:r>
      <w:r w:rsidR="006B7450">
        <w:rPr>
          <w:rFonts w:ascii="Calibri" w:hAnsi="Calibri" w:cs="Calibri"/>
          <w:color w:val="auto"/>
          <w:sz w:val="22"/>
          <w:szCs w:val="22"/>
        </w:rPr>
        <w:t>nature of the Personal Data to be protected</w:t>
      </w:r>
    </w:p>
    <w:p w:rsidR="006B7450" w:rsidRDefault="006B7450"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ab/>
        <w:t>(b)</w:t>
      </w:r>
      <w:r>
        <w:rPr>
          <w:rFonts w:ascii="Calibri" w:hAnsi="Calibri" w:cs="Calibri"/>
          <w:color w:val="auto"/>
          <w:sz w:val="22"/>
          <w:szCs w:val="22"/>
        </w:rPr>
        <w:tab/>
      </w:r>
      <w:r w:rsidR="00B85B70">
        <w:rPr>
          <w:rFonts w:ascii="Calibri" w:hAnsi="Calibri" w:cs="Calibri"/>
          <w:color w:val="auto"/>
          <w:sz w:val="22"/>
          <w:szCs w:val="22"/>
        </w:rPr>
        <w:t>harm that might result from a Data Breach</w:t>
      </w:r>
    </w:p>
    <w:p w:rsidR="00B85B70" w:rsidRDefault="00B85B70"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ab/>
        <w:t>(c)</w:t>
      </w:r>
      <w:r>
        <w:rPr>
          <w:rFonts w:ascii="Calibri" w:hAnsi="Calibri" w:cs="Calibri"/>
          <w:color w:val="auto"/>
          <w:sz w:val="22"/>
          <w:szCs w:val="22"/>
        </w:rPr>
        <w:tab/>
      </w:r>
      <w:r w:rsidR="00906491">
        <w:rPr>
          <w:rFonts w:ascii="Calibri" w:hAnsi="Calibri" w:cs="Calibri"/>
          <w:color w:val="auto"/>
          <w:sz w:val="22"/>
          <w:szCs w:val="22"/>
        </w:rPr>
        <w:t>state of technological development, and;</w:t>
      </w:r>
    </w:p>
    <w:p w:rsidR="00906491" w:rsidRDefault="00906491"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ab/>
        <w:t>(d)</w:t>
      </w:r>
      <w:r>
        <w:rPr>
          <w:rFonts w:ascii="Calibri" w:hAnsi="Calibri" w:cs="Calibri"/>
          <w:color w:val="auto"/>
          <w:sz w:val="22"/>
          <w:szCs w:val="22"/>
        </w:rPr>
        <w:tab/>
      </w:r>
      <w:r w:rsidR="000300C1">
        <w:rPr>
          <w:rFonts w:ascii="Calibri" w:hAnsi="Calibri" w:cs="Calibri"/>
          <w:color w:val="auto"/>
          <w:sz w:val="22"/>
          <w:szCs w:val="22"/>
        </w:rPr>
        <w:t>cost of implementing any measures</w:t>
      </w:r>
    </w:p>
    <w:p w:rsidR="00474AFA" w:rsidRPr="00674382" w:rsidRDefault="00474AFA" w:rsidP="00BA00D0">
      <w:pPr>
        <w:pStyle w:val="Heading2"/>
        <w:numPr>
          <w:ilvl w:val="0"/>
          <w:numId w:val="0"/>
        </w:numPr>
        <w:spacing w:before="0" w:line="240" w:lineRule="auto"/>
        <w:ind w:left="1440"/>
        <w:rPr>
          <w:rFonts w:ascii="Calibri" w:hAnsi="Calibri" w:cs="Calibri"/>
          <w:color w:val="auto"/>
          <w:sz w:val="22"/>
          <w:szCs w:val="22"/>
        </w:rPr>
      </w:pPr>
      <w:r>
        <w:rPr>
          <w:rFonts w:ascii="Calibri" w:hAnsi="Calibri" w:cs="Calibri"/>
          <w:color w:val="auto"/>
          <w:sz w:val="22"/>
          <w:szCs w:val="22"/>
        </w:rPr>
        <w:t xml:space="preserve">Appropriate </w:t>
      </w:r>
      <w:r w:rsidR="006E5BC1">
        <w:rPr>
          <w:rFonts w:ascii="Calibri" w:hAnsi="Calibri" w:cs="Calibri"/>
          <w:color w:val="auto"/>
          <w:sz w:val="22"/>
          <w:szCs w:val="22"/>
        </w:rPr>
        <w:t>technical and organisational measures</w:t>
      </w:r>
      <w:r w:rsidR="006B1825">
        <w:rPr>
          <w:rFonts w:ascii="Calibri" w:hAnsi="Calibri" w:cs="Calibri"/>
          <w:color w:val="auto"/>
          <w:sz w:val="22"/>
          <w:szCs w:val="22"/>
        </w:rPr>
        <w:t xml:space="preserve"> include pseu</w:t>
      </w:r>
      <w:r w:rsidR="00B84E85">
        <w:rPr>
          <w:rFonts w:ascii="Calibri" w:hAnsi="Calibri" w:cs="Calibri"/>
          <w:color w:val="auto"/>
          <w:sz w:val="22"/>
          <w:szCs w:val="22"/>
        </w:rPr>
        <w:t xml:space="preserve">donymising </w:t>
      </w:r>
      <w:r w:rsidR="00BA00D0">
        <w:rPr>
          <w:rFonts w:ascii="Calibri" w:hAnsi="Calibri" w:cs="Calibri"/>
          <w:color w:val="auto"/>
          <w:sz w:val="22"/>
          <w:szCs w:val="22"/>
        </w:rPr>
        <w:t xml:space="preserve">and encrypting Personal Data </w:t>
      </w:r>
      <w:r w:rsidR="00324882">
        <w:rPr>
          <w:rFonts w:ascii="Calibri" w:hAnsi="Calibri" w:cs="Calibri"/>
          <w:color w:val="auto"/>
          <w:sz w:val="22"/>
          <w:szCs w:val="22"/>
        </w:rPr>
        <w:t xml:space="preserve">ensuring confidentiality, integrity, </w:t>
      </w:r>
      <w:r w:rsidR="00E00511">
        <w:rPr>
          <w:rFonts w:ascii="Calibri" w:hAnsi="Calibri" w:cs="Calibri"/>
          <w:color w:val="auto"/>
          <w:sz w:val="22"/>
          <w:szCs w:val="22"/>
        </w:rPr>
        <w:t>availability and resilience of systems</w:t>
      </w:r>
      <w:r w:rsidR="00E75EF0">
        <w:rPr>
          <w:rFonts w:ascii="Calibri" w:hAnsi="Calibri" w:cs="Calibri"/>
          <w:color w:val="auto"/>
          <w:sz w:val="22"/>
          <w:szCs w:val="22"/>
        </w:rPr>
        <w:t xml:space="preserve"> and services, ensuring that </w:t>
      </w:r>
      <w:r w:rsidR="00664EF6">
        <w:rPr>
          <w:rFonts w:ascii="Calibri" w:hAnsi="Calibri" w:cs="Calibri"/>
          <w:color w:val="auto"/>
          <w:sz w:val="22"/>
          <w:szCs w:val="22"/>
        </w:rPr>
        <w:t xml:space="preserve">availability of and access to Personal Data </w:t>
      </w:r>
      <w:r w:rsidR="00DD4CD3">
        <w:rPr>
          <w:rFonts w:ascii="Calibri" w:hAnsi="Calibri" w:cs="Calibri"/>
          <w:color w:val="auto"/>
          <w:sz w:val="22"/>
          <w:szCs w:val="22"/>
        </w:rPr>
        <w:t>can be restored in a timely manner</w:t>
      </w:r>
      <w:r w:rsidR="004815C7">
        <w:rPr>
          <w:rFonts w:ascii="Calibri" w:hAnsi="Calibri" w:cs="Calibri"/>
          <w:color w:val="auto"/>
          <w:sz w:val="22"/>
          <w:szCs w:val="22"/>
        </w:rPr>
        <w:t xml:space="preserve"> after an incident, </w:t>
      </w:r>
      <w:r w:rsidR="00A379BE">
        <w:rPr>
          <w:rFonts w:ascii="Calibri" w:hAnsi="Calibri" w:cs="Calibri"/>
          <w:color w:val="auto"/>
          <w:sz w:val="22"/>
          <w:szCs w:val="22"/>
        </w:rPr>
        <w:t xml:space="preserve">taking reasonable steps </w:t>
      </w:r>
      <w:r w:rsidR="00E6141D">
        <w:rPr>
          <w:rFonts w:ascii="Calibri" w:hAnsi="Calibri" w:cs="Calibri"/>
          <w:color w:val="auto"/>
          <w:sz w:val="22"/>
          <w:szCs w:val="22"/>
        </w:rPr>
        <w:t xml:space="preserve">to ensure the reliability of its </w:t>
      </w:r>
      <w:r w:rsidR="00DA6FD5">
        <w:rPr>
          <w:rFonts w:ascii="Calibri" w:hAnsi="Calibri" w:cs="Calibri"/>
          <w:color w:val="auto"/>
          <w:sz w:val="22"/>
          <w:szCs w:val="22"/>
        </w:rPr>
        <w:t xml:space="preserve">employees with access to </w:t>
      </w:r>
      <w:r w:rsidR="00042045">
        <w:rPr>
          <w:rFonts w:ascii="Calibri" w:hAnsi="Calibri" w:cs="Calibri"/>
          <w:color w:val="auto"/>
          <w:sz w:val="22"/>
          <w:szCs w:val="22"/>
        </w:rPr>
        <w:t xml:space="preserve">Personal Data </w:t>
      </w:r>
      <w:r w:rsidR="00653085">
        <w:rPr>
          <w:rFonts w:ascii="Calibri" w:hAnsi="Calibri" w:cs="Calibri"/>
          <w:color w:val="auto"/>
          <w:sz w:val="22"/>
          <w:szCs w:val="22"/>
        </w:rPr>
        <w:t xml:space="preserve">and regularly assessing and evaluating </w:t>
      </w:r>
      <w:r w:rsidR="00F07830">
        <w:rPr>
          <w:rFonts w:ascii="Calibri" w:hAnsi="Calibri" w:cs="Calibri"/>
          <w:color w:val="auto"/>
          <w:sz w:val="22"/>
          <w:szCs w:val="22"/>
        </w:rPr>
        <w:t>the effectiveness of such measure</w:t>
      </w:r>
      <w:r w:rsidR="007A5FCE">
        <w:rPr>
          <w:rFonts w:ascii="Calibri" w:hAnsi="Calibri" w:cs="Calibri"/>
          <w:color w:val="auto"/>
          <w:sz w:val="22"/>
          <w:szCs w:val="22"/>
        </w:rPr>
        <w:t>s adopted.</w:t>
      </w:r>
    </w:p>
    <w:p w:rsidR="009760C7"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760C7" w:rsidRPr="00674382">
        <w:rPr>
          <w:rFonts w:ascii="Calibri" w:hAnsi="Calibri" w:cs="Calibri"/>
          <w:color w:val="auto"/>
          <w:sz w:val="22"/>
          <w:szCs w:val="22"/>
        </w:rPr>
        <w:t>.1</w:t>
      </w:r>
      <w:r w:rsidR="00DB7DAF">
        <w:rPr>
          <w:rFonts w:ascii="Calibri" w:hAnsi="Calibri" w:cs="Calibri"/>
          <w:color w:val="auto"/>
          <w:sz w:val="22"/>
          <w:szCs w:val="22"/>
        </w:rPr>
        <w:t>2</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07238D">
        <w:rPr>
          <w:rFonts w:ascii="Calibri" w:hAnsi="Calibri" w:cs="Calibri"/>
          <w:color w:val="auto"/>
          <w:sz w:val="22"/>
          <w:szCs w:val="22"/>
        </w:rPr>
        <w:t xml:space="preserve"> shall upon becoming aware, immediately and in aby event within 24 hours notify the Institution of any Data Breach  and shall work together with the Institution to provide the Institution with full co-operation and assistance, including to investigate the Data Breach (including by (i) assisting with any investigation launched by the Institution; (ii) </w:t>
      </w:r>
      <w:r w:rsidR="0072693B">
        <w:rPr>
          <w:rFonts w:ascii="Calibri" w:hAnsi="Calibri" w:cs="Calibri"/>
          <w:color w:val="auto"/>
          <w:sz w:val="22"/>
          <w:szCs w:val="22"/>
        </w:rPr>
        <w:t>facilitating interviews with the Supplier’s employees and others involved in the matter; and (iii) making available all relevant records reasonably required by the Institution to investigate the Data Breach or otherwise comply with Law or the requests of any competent regulatory authority in relation to the Data Breach or its investigation.</w:t>
      </w:r>
    </w:p>
    <w:p w:rsidR="000870B8" w:rsidRDefault="004A2C09"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29.1</w:t>
      </w:r>
      <w:r w:rsidR="00934B91">
        <w:rPr>
          <w:rFonts w:ascii="Calibri" w:hAnsi="Calibri" w:cs="Calibri"/>
          <w:color w:val="auto"/>
          <w:sz w:val="22"/>
          <w:szCs w:val="22"/>
        </w:rPr>
        <w:t>3</w:t>
      </w:r>
      <w:r>
        <w:rPr>
          <w:rFonts w:ascii="Calibri" w:hAnsi="Calibri" w:cs="Calibri"/>
          <w:color w:val="auto"/>
          <w:sz w:val="22"/>
          <w:szCs w:val="22"/>
        </w:rPr>
        <w:tab/>
        <w:t>The Supplier shall not engage another processor to Process Personal Data except with the Institution’s</w:t>
      </w:r>
      <w:r w:rsidR="000870B8">
        <w:rPr>
          <w:rFonts w:ascii="Calibri" w:hAnsi="Calibri" w:cs="Calibri"/>
          <w:color w:val="auto"/>
          <w:sz w:val="22"/>
          <w:szCs w:val="22"/>
        </w:rPr>
        <w:t xml:space="preserve"> prior specific written authorisation and where such authorisation is given, enter into a contract with the Processor that imposes the same contractual obligations set out in this clause on that Processor and remain liable for any Processor that</w:t>
      </w:r>
      <w:r w:rsidR="00755966">
        <w:rPr>
          <w:rFonts w:ascii="Calibri" w:hAnsi="Calibri" w:cs="Calibri"/>
          <w:color w:val="auto"/>
          <w:sz w:val="22"/>
          <w:szCs w:val="22"/>
        </w:rPr>
        <w:t xml:space="preserve"> </w:t>
      </w:r>
      <w:r w:rsidR="000870B8">
        <w:rPr>
          <w:rFonts w:ascii="Calibri" w:hAnsi="Calibri" w:cs="Calibri"/>
          <w:color w:val="auto"/>
          <w:sz w:val="22"/>
          <w:szCs w:val="22"/>
        </w:rPr>
        <w:t>it engages in accordance with the terms of this clause.</w:t>
      </w:r>
    </w:p>
    <w:p w:rsidR="004A2C09" w:rsidRPr="00674382" w:rsidRDefault="000870B8"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29.1</w:t>
      </w:r>
      <w:r w:rsidR="009D0573">
        <w:rPr>
          <w:rFonts w:ascii="Calibri" w:hAnsi="Calibri" w:cs="Calibri"/>
          <w:color w:val="auto"/>
          <w:sz w:val="22"/>
          <w:szCs w:val="22"/>
        </w:rPr>
        <w:t>4</w:t>
      </w:r>
      <w:r>
        <w:rPr>
          <w:rFonts w:ascii="Calibri" w:hAnsi="Calibri" w:cs="Calibri"/>
          <w:color w:val="auto"/>
          <w:sz w:val="22"/>
          <w:szCs w:val="22"/>
        </w:rPr>
        <w:tab/>
        <w:t xml:space="preserve">The Supplier shall assist and fully co-operate with the Institution to enable it to comply with its obligations as a Data Controller under and in accordance with Law including in relation to the security of Processing, Data Subject rights requests </w:t>
      </w:r>
      <w:r w:rsidR="00995795">
        <w:rPr>
          <w:rFonts w:ascii="Calibri" w:hAnsi="Calibri" w:cs="Calibri"/>
          <w:color w:val="auto"/>
          <w:sz w:val="22"/>
          <w:szCs w:val="22"/>
        </w:rPr>
        <w:t>reporting</w:t>
      </w:r>
      <w:r>
        <w:rPr>
          <w:rFonts w:ascii="Calibri" w:hAnsi="Calibri" w:cs="Calibri"/>
          <w:color w:val="auto"/>
          <w:sz w:val="22"/>
          <w:szCs w:val="22"/>
        </w:rPr>
        <w:t xml:space="preserve"> Personal Data Breaches </w:t>
      </w:r>
      <w:r w:rsidR="00995795">
        <w:rPr>
          <w:rFonts w:ascii="Calibri" w:hAnsi="Calibri" w:cs="Calibri"/>
          <w:color w:val="auto"/>
          <w:sz w:val="22"/>
          <w:szCs w:val="22"/>
        </w:rPr>
        <w:t>to the supervisory authority and conducting privacy impact assessments. The Supplier shall notify the Institution within 24 hours if it receives a request from a Data Subject to exercise its rights under Law.</w:t>
      </w:r>
    </w:p>
    <w:p w:rsidR="009760C7" w:rsidRPr="00674382"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95795">
        <w:rPr>
          <w:rFonts w:ascii="Calibri" w:hAnsi="Calibri" w:cs="Calibri"/>
          <w:color w:val="auto"/>
          <w:sz w:val="22"/>
          <w:szCs w:val="22"/>
        </w:rPr>
        <w:t>.1</w:t>
      </w:r>
      <w:r w:rsidR="00245356">
        <w:rPr>
          <w:rFonts w:ascii="Calibri" w:hAnsi="Calibri" w:cs="Calibri"/>
          <w:color w:val="auto"/>
          <w:sz w:val="22"/>
          <w:szCs w:val="22"/>
        </w:rPr>
        <w:t>5</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w:t>
      </w:r>
      <w:r w:rsidR="000B0587">
        <w:rPr>
          <w:rFonts w:ascii="Calibri" w:hAnsi="Calibri" w:cs="Calibri"/>
          <w:color w:val="auto"/>
          <w:sz w:val="22"/>
          <w:szCs w:val="22"/>
        </w:rPr>
        <w:t>promptly comply with any request from the Institution requiring the Supplier to amend</w:t>
      </w:r>
      <w:r w:rsidR="00AF18CC">
        <w:rPr>
          <w:rFonts w:ascii="Calibri" w:hAnsi="Calibri" w:cs="Calibri"/>
          <w:color w:val="auto"/>
          <w:sz w:val="22"/>
          <w:szCs w:val="22"/>
        </w:rPr>
        <w:t xml:space="preserve">, transfer or delete Personal Data. At the Institution’s request, the Supplier shall provide to the Institution a copy of all Personal Data held by it in the format and on the media reasonably specified by the Institution. </w:t>
      </w:r>
    </w:p>
    <w:p w:rsidR="009760C7" w:rsidRPr="00674382"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95795">
        <w:rPr>
          <w:rFonts w:ascii="Calibri" w:hAnsi="Calibri" w:cs="Calibri"/>
          <w:color w:val="auto"/>
          <w:sz w:val="22"/>
          <w:szCs w:val="22"/>
        </w:rPr>
        <w:t>.1</w:t>
      </w:r>
      <w:r w:rsidR="00DC5D5C">
        <w:rPr>
          <w:rFonts w:ascii="Calibri" w:hAnsi="Calibri" w:cs="Calibri"/>
          <w:color w:val="auto"/>
          <w:sz w:val="22"/>
          <w:szCs w:val="22"/>
        </w:rPr>
        <w:t>6</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w:t>
      </w:r>
      <w:r w:rsidR="00A23B13">
        <w:rPr>
          <w:rFonts w:ascii="Calibri" w:hAnsi="Calibri" w:cs="Calibri"/>
          <w:color w:val="auto"/>
          <w:sz w:val="22"/>
          <w:szCs w:val="22"/>
        </w:rPr>
        <w:t>at any time on the request of the Institution return all Confidential Information and/or data (including any Personal Data that the Supplier possesses for and on behalf of the Institution) to that Institution and/or permanently delete the same from its systems including any backup copies.</w:t>
      </w:r>
    </w:p>
    <w:p w:rsidR="009760C7" w:rsidRPr="00674382"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95795">
        <w:rPr>
          <w:rFonts w:ascii="Calibri" w:hAnsi="Calibri" w:cs="Calibri"/>
          <w:color w:val="auto"/>
          <w:sz w:val="22"/>
          <w:szCs w:val="22"/>
        </w:rPr>
        <w:t>.1</w:t>
      </w:r>
      <w:r w:rsidR="00DC5D5C">
        <w:rPr>
          <w:rFonts w:ascii="Calibri" w:hAnsi="Calibri" w:cs="Calibri"/>
          <w:color w:val="auto"/>
          <w:sz w:val="22"/>
          <w:szCs w:val="22"/>
        </w:rPr>
        <w:t>7</w:t>
      </w:r>
      <w:r w:rsidR="009760C7" w:rsidRPr="00674382">
        <w:rPr>
          <w:rFonts w:ascii="Calibri" w:hAnsi="Calibri" w:cs="Calibri"/>
          <w:color w:val="auto"/>
          <w:sz w:val="22"/>
          <w:szCs w:val="22"/>
        </w:rPr>
        <w:tab/>
        <w:t xml:space="preserve">The </w:t>
      </w:r>
      <w:r w:rsidR="00A23B13">
        <w:rPr>
          <w:rFonts w:ascii="Calibri" w:hAnsi="Calibri" w:cs="Calibri"/>
          <w:color w:val="auto"/>
          <w:sz w:val="22"/>
          <w:szCs w:val="22"/>
        </w:rPr>
        <w:t xml:space="preserve">Supplier shall at the Institution’s option delete or return to the Institution all Personal Data upon termination of the Agreement and delete any existing copies of the Personal Data except to the extent that the Institution is required to retain Personal Data by Law. </w:t>
      </w:r>
    </w:p>
    <w:p w:rsidR="009760C7" w:rsidRPr="00674382"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95795">
        <w:rPr>
          <w:rFonts w:ascii="Calibri" w:hAnsi="Calibri" w:cs="Calibri"/>
          <w:color w:val="auto"/>
          <w:sz w:val="22"/>
          <w:szCs w:val="22"/>
        </w:rPr>
        <w:t>.1</w:t>
      </w:r>
      <w:r w:rsidR="00920DD8">
        <w:rPr>
          <w:rFonts w:ascii="Calibri" w:hAnsi="Calibri" w:cs="Calibri"/>
          <w:color w:val="auto"/>
          <w:sz w:val="22"/>
          <w:szCs w:val="22"/>
        </w:rPr>
        <w:t>8</w:t>
      </w:r>
      <w:r w:rsidR="009760C7" w:rsidRPr="00674382">
        <w:rPr>
          <w:rFonts w:ascii="Calibri" w:hAnsi="Calibri" w:cs="Calibri"/>
          <w:color w:val="auto"/>
          <w:sz w:val="22"/>
          <w:szCs w:val="22"/>
        </w:rPr>
        <w:tab/>
        <w:t xml:space="preserve">The </w:t>
      </w:r>
      <w:r w:rsidR="00A23B13">
        <w:rPr>
          <w:rFonts w:ascii="Calibri" w:hAnsi="Calibri" w:cs="Calibri"/>
          <w:color w:val="auto"/>
          <w:sz w:val="22"/>
          <w:szCs w:val="22"/>
        </w:rPr>
        <w:t>Supplier shall make available to the Institution all information necessary to demonstrate compliance with the obligations under this clause and all</w:t>
      </w:r>
      <w:r w:rsidR="00D027FC">
        <w:rPr>
          <w:rFonts w:ascii="Calibri" w:hAnsi="Calibri" w:cs="Calibri"/>
          <w:color w:val="auto"/>
          <w:sz w:val="22"/>
          <w:szCs w:val="22"/>
        </w:rPr>
        <w:t>ow for and contribute to audits, including inspections conducted by the Institution or another auditor mandated by the Institution.</w:t>
      </w:r>
    </w:p>
    <w:p w:rsidR="009760C7" w:rsidRPr="00674382" w:rsidRDefault="00C2505D" w:rsidP="00D027FC">
      <w:pPr>
        <w:pStyle w:val="Heading2"/>
        <w:numPr>
          <w:ilvl w:val="0"/>
          <w:numId w:val="0"/>
        </w:numPr>
        <w:spacing w:before="0" w:line="240" w:lineRule="auto"/>
        <w:ind w:left="1440" w:hanging="720"/>
        <w:rPr>
          <w:rFonts w:ascii="Calibri" w:hAnsi="Calibri" w:cs="Calibri"/>
          <w:sz w:val="22"/>
          <w:szCs w:val="22"/>
        </w:rPr>
      </w:pPr>
      <w:r w:rsidRPr="00674382">
        <w:rPr>
          <w:rFonts w:ascii="Calibri" w:hAnsi="Calibri" w:cs="Calibri"/>
          <w:color w:val="auto"/>
          <w:sz w:val="22"/>
          <w:szCs w:val="22"/>
        </w:rPr>
        <w:t>29</w:t>
      </w:r>
      <w:r w:rsidR="00995795">
        <w:rPr>
          <w:rFonts w:ascii="Calibri" w:hAnsi="Calibri" w:cs="Calibri"/>
          <w:color w:val="auto"/>
          <w:sz w:val="22"/>
          <w:szCs w:val="22"/>
        </w:rPr>
        <w:t>.1</w:t>
      </w:r>
      <w:r w:rsidR="00CB3930">
        <w:rPr>
          <w:rFonts w:ascii="Calibri" w:hAnsi="Calibri" w:cs="Calibri"/>
          <w:color w:val="auto"/>
          <w:sz w:val="22"/>
          <w:szCs w:val="22"/>
        </w:rPr>
        <w:t>9</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w:t>
      </w:r>
      <w:r w:rsidR="00D027FC">
        <w:rPr>
          <w:rFonts w:ascii="Calibri" w:hAnsi="Calibri" w:cs="Calibri"/>
          <w:color w:val="auto"/>
          <w:sz w:val="22"/>
          <w:szCs w:val="22"/>
        </w:rPr>
        <w:t xml:space="preserve">shall immediately inform the Institution if in its opinion an instruction from the Institution infringes Law.  </w:t>
      </w:r>
    </w:p>
    <w:p w:rsidR="00D027FC" w:rsidRPr="00674382" w:rsidRDefault="00C2505D" w:rsidP="00995795">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95795">
        <w:rPr>
          <w:rFonts w:ascii="Calibri" w:hAnsi="Calibri" w:cs="Calibri"/>
          <w:color w:val="auto"/>
          <w:sz w:val="22"/>
          <w:szCs w:val="22"/>
        </w:rPr>
        <w:t>.</w:t>
      </w:r>
      <w:r w:rsidR="00185E15">
        <w:rPr>
          <w:rFonts w:ascii="Calibri" w:hAnsi="Calibri" w:cs="Calibri"/>
          <w:color w:val="auto"/>
          <w:sz w:val="22"/>
          <w:szCs w:val="22"/>
        </w:rPr>
        <w:t>20</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shall </w:t>
      </w:r>
      <w:r w:rsidR="00D027FC">
        <w:rPr>
          <w:rFonts w:ascii="Calibri" w:hAnsi="Calibri" w:cs="Calibri"/>
          <w:color w:val="auto"/>
          <w:sz w:val="22"/>
          <w:szCs w:val="22"/>
        </w:rPr>
        <w:t>in connection with this Agreement comply in all respects with Law relating to data protection and have established procedures to ensure continued compliance with Law. The Supplier shall comply with its obligations as a Processor and in accordance with Law.</w:t>
      </w:r>
    </w:p>
    <w:p w:rsidR="009760C7" w:rsidRPr="00674382"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95795">
        <w:rPr>
          <w:rFonts w:ascii="Calibri" w:hAnsi="Calibri" w:cs="Calibri"/>
          <w:color w:val="auto"/>
          <w:sz w:val="22"/>
          <w:szCs w:val="22"/>
        </w:rPr>
        <w:t>.2</w:t>
      </w:r>
      <w:r w:rsidR="00185E15">
        <w:rPr>
          <w:rFonts w:ascii="Calibri" w:hAnsi="Calibri" w:cs="Calibri"/>
          <w:color w:val="auto"/>
          <w:sz w:val="22"/>
          <w:szCs w:val="22"/>
        </w:rPr>
        <w:t>1</w:t>
      </w:r>
      <w:r w:rsidR="009760C7"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009760C7" w:rsidRPr="00674382">
        <w:rPr>
          <w:rFonts w:ascii="Calibri" w:hAnsi="Calibri" w:cs="Calibri"/>
          <w:color w:val="auto"/>
          <w:sz w:val="22"/>
          <w:szCs w:val="22"/>
        </w:rPr>
        <w:t xml:space="preserve"> </w:t>
      </w:r>
      <w:r w:rsidR="00D027FC">
        <w:rPr>
          <w:rFonts w:ascii="Calibri" w:hAnsi="Calibri" w:cs="Calibri"/>
          <w:color w:val="auto"/>
          <w:sz w:val="22"/>
          <w:szCs w:val="22"/>
        </w:rPr>
        <w:t>shall only collect any Personal Data in a form which is fully compliant with Law which will contain a Data Protection notice informing the Data Subject of the Identity of the Data Controller, the identity of any data protection representative it may have appointed, the purposes or purpose for which their Personal Data will be processed and any other information which is necessary having regard to the specific circumstances in which the data is or is to be Processed to enable Processing in respect of the Data Subject to be fair and compliant under Law.</w:t>
      </w:r>
    </w:p>
    <w:p w:rsidR="00F6009C" w:rsidRDefault="00C2505D" w:rsidP="009E63AD">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29</w:t>
      </w:r>
      <w:r w:rsidR="00995795">
        <w:rPr>
          <w:rFonts w:ascii="Calibri" w:hAnsi="Calibri" w:cs="Calibri"/>
          <w:color w:val="auto"/>
          <w:sz w:val="22"/>
          <w:szCs w:val="22"/>
        </w:rPr>
        <w:t>.2</w:t>
      </w:r>
      <w:r w:rsidR="00F15E83">
        <w:rPr>
          <w:rFonts w:ascii="Calibri" w:hAnsi="Calibri" w:cs="Calibri"/>
          <w:color w:val="auto"/>
          <w:sz w:val="22"/>
          <w:szCs w:val="22"/>
        </w:rPr>
        <w:t>2</w:t>
      </w:r>
      <w:r w:rsidR="00E836AC">
        <w:rPr>
          <w:rFonts w:ascii="Calibri" w:hAnsi="Calibri" w:cs="Calibri"/>
          <w:color w:val="auto"/>
          <w:sz w:val="22"/>
          <w:szCs w:val="22"/>
        </w:rPr>
        <w:tab/>
      </w:r>
      <w:r w:rsidR="00923C06">
        <w:rPr>
          <w:rFonts w:ascii="Calibri" w:hAnsi="Calibri" w:cs="Calibri"/>
          <w:color w:val="auto"/>
          <w:sz w:val="22"/>
          <w:szCs w:val="22"/>
        </w:rPr>
        <w:t>The Institution may</w:t>
      </w:r>
      <w:r w:rsidR="0033386B">
        <w:rPr>
          <w:rFonts w:ascii="Calibri" w:hAnsi="Calibri" w:cs="Calibri"/>
          <w:color w:val="auto"/>
          <w:sz w:val="22"/>
          <w:szCs w:val="22"/>
        </w:rPr>
        <w:t>,</w:t>
      </w:r>
      <w:r w:rsidR="00923C06">
        <w:rPr>
          <w:rFonts w:ascii="Calibri" w:hAnsi="Calibri" w:cs="Calibri"/>
          <w:color w:val="auto"/>
          <w:sz w:val="22"/>
          <w:szCs w:val="22"/>
        </w:rPr>
        <w:t xml:space="preserve"> at any time</w:t>
      </w:r>
      <w:r w:rsidR="0033386B">
        <w:rPr>
          <w:rFonts w:ascii="Calibri" w:hAnsi="Calibri" w:cs="Calibri"/>
          <w:color w:val="auto"/>
          <w:sz w:val="22"/>
          <w:szCs w:val="22"/>
        </w:rPr>
        <w:t xml:space="preserve"> </w:t>
      </w:r>
      <w:r w:rsidR="004B7243">
        <w:rPr>
          <w:rFonts w:ascii="Calibri" w:hAnsi="Calibri" w:cs="Calibri"/>
          <w:color w:val="auto"/>
          <w:sz w:val="22"/>
          <w:szCs w:val="22"/>
        </w:rPr>
        <w:t>on not less than 30</w:t>
      </w:r>
      <w:r w:rsidR="0058028A">
        <w:rPr>
          <w:rFonts w:ascii="Calibri" w:hAnsi="Calibri" w:cs="Calibri"/>
          <w:color w:val="auto"/>
          <w:sz w:val="22"/>
          <w:szCs w:val="22"/>
        </w:rPr>
        <w:t xml:space="preserve"> working days’ notice </w:t>
      </w:r>
      <w:r w:rsidR="00656556">
        <w:rPr>
          <w:rFonts w:ascii="Calibri" w:hAnsi="Calibri" w:cs="Calibri"/>
          <w:color w:val="auto"/>
          <w:sz w:val="22"/>
          <w:szCs w:val="22"/>
        </w:rPr>
        <w:t>revise this clause by replacing it</w:t>
      </w:r>
      <w:r w:rsidR="008248E3">
        <w:rPr>
          <w:rFonts w:ascii="Calibri" w:hAnsi="Calibri" w:cs="Calibri"/>
          <w:color w:val="auto"/>
          <w:sz w:val="22"/>
          <w:szCs w:val="22"/>
        </w:rPr>
        <w:t xml:space="preserve"> with a</w:t>
      </w:r>
      <w:r w:rsidR="008C7694">
        <w:rPr>
          <w:rFonts w:ascii="Calibri" w:hAnsi="Calibri" w:cs="Calibri"/>
          <w:color w:val="auto"/>
          <w:sz w:val="22"/>
          <w:szCs w:val="22"/>
        </w:rPr>
        <w:t>ny applicable controller</w:t>
      </w:r>
      <w:r w:rsidR="008248E3">
        <w:rPr>
          <w:rFonts w:ascii="Calibri" w:hAnsi="Calibri" w:cs="Calibri"/>
          <w:color w:val="auto"/>
          <w:sz w:val="22"/>
          <w:szCs w:val="22"/>
        </w:rPr>
        <w:t xml:space="preserve"> to </w:t>
      </w:r>
      <w:r w:rsidR="00334B8E">
        <w:rPr>
          <w:rFonts w:ascii="Calibri" w:hAnsi="Calibri" w:cs="Calibri"/>
          <w:color w:val="auto"/>
          <w:sz w:val="22"/>
          <w:szCs w:val="22"/>
        </w:rPr>
        <w:t xml:space="preserve">processor standard clauses </w:t>
      </w:r>
      <w:r w:rsidR="00A65C7C">
        <w:rPr>
          <w:rFonts w:ascii="Calibri" w:hAnsi="Calibri" w:cs="Calibri"/>
          <w:color w:val="auto"/>
          <w:sz w:val="22"/>
          <w:szCs w:val="22"/>
        </w:rPr>
        <w:t xml:space="preserve">or similar terms </w:t>
      </w:r>
      <w:r w:rsidR="00C2304A">
        <w:rPr>
          <w:rFonts w:ascii="Calibri" w:hAnsi="Calibri" w:cs="Calibri"/>
          <w:color w:val="auto"/>
          <w:sz w:val="22"/>
          <w:szCs w:val="22"/>
        </w:rPr>
        <w:t>forming part of a</w:t>
      </w:r>
      <w:r w:rsidR="00895ED8">
        <w:rPr>
          <w:rFonts w:ascii="Calibri" w:hAnsi="Calibri" w:cs="Calibri"/>
          <w:color w:val="auto"/>
          <w:sz w:val="22"/>
          <w:szCs w:val="22"/>
        </w:rPr>
        <w:t>n applicable certification scheme.</w:t>
      </w:r>
    </w:p>
    <w:p w:rsidR="004A2C09" w:rsidRDefault="00995795" w:rsidP="00873889">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29.2</w:t>
      </w:r>
      <w:r w:rsidR="00873889">
        <w:rPr>
          <w:rFonts w:ascii="Calibri" w:hAnsi="Calibri" w:cs="Calibri"/>
          <w:color w:val="auto"/>
          <w:sz w:val="22"/>
          <w:szCs w:val="22"/>
        </w:rPr>
        <w:t>3</w:t>
      </w:r>
      <w:r w:rsidR="00873889">
        <w:rPr>
          <w:rFonts w:ascii="Calibri" w:hAnsi="Calibri" w:cs="Calibri"/>
          <w:color w:val="auto"/>
          <w:sz w:val="22"/>
          <w:szCs w:val="22"/>
        </w:rPr>
        <w:tab/>
      </w:r>
      <w:r w:rsidR="005F27DF">
        <w:rPr>
          <w:rFonts w:ascii="Calibri" w:hAnsi="Calibri" w:cs="Calibri"/>
          <w:color w:val="auto"/>
          <w:sz w:val="22"/>
          <w:szCs w:val="22"/>
        </w:rPr>
        <w:t xml:space="preserve">The Parties agree to take account of </w:t>
      </w:r>
      <w:r w:rsidR="009E63AD">
        <w:rPr>
          <w:rFonts w:ascii="Calibri" w:hAnsi="Calibri" w:cs="Calibri"/>
          <w:color w:val="auto"/>
          <w:sz w:val="22"/>
          <w:szCs w:val="22"/>
        </w:rPr>
        <w:t xml:space="preserve">any guidance issued by the </w:t>
      </w:r>
      <w:r w:rsidR="00524E44">
        <w:rPr>
          <w:rFonts w:ascii="Calibri" w:hAnsi="Calibri" w:cs="Calibri"/>
          <w:color w:val="auto"/>
          <w:sz w:val="22"/>
          <w:szCs w:val="22"/>
        </w:rPr>
        <w:t>Information Commissioners Office</w:t>
      </w:r>
      <w:r w:rsidR="0049561C">
        <w:rPr>
          <w:rFonts w:ascii="Calibri" w:hAnsi="Calibri" w:cs="Calibri"/>
          <w:color w:val="auto"/>
          <w:sz w:val="22"/>
          <w:szCs w:val="22"/>
        </w:rPr>
        <w:t xml:space="preserve">. The Institution </w:t>
      </w:r>
      <w:r w:rsidR="00603425">
        <w:rPr>
          <w:rFonts w:ascii="Calibri" w:hAnsi="Calibri" w:cs="Calibri"/>
          <w:color w:val="auto"/>
          <w:sz w:val="22"/>
          <w:szCs w:val="22"/>
        </w:rPr>
        <w:t xml:space="preserve">may on not less than 30 days’ working notice </w:t>
      </w:r>
      <w:r w:rsidR="00EA734D">
        <w:rPr>
          <w:rFonts w:ascii="Calibri" w:hAnsi="Calibri" w:cs="Calibri"/>
          <w:color w:val="auto"/>
          <w:sz w:val="22"/>
          <w:szCs w:val="22"/>
        </w:rPr>
        <w:t xml:space="preserve">to the Supplier amend </w:t>
      </w:r>
      <w:r w:rsidR="00B35B0F">
        <w:rPr>
          <w:rFonts w:ascii="Calibri" w:hAnsi="Calibri" w:cs="Calibri"/>
          <w:color w:val="auto"/>
          <w:sz w:val="22"/>
          <w:szCs w:val="22"/>
        </w:rPr>
        <w:t xml:space="preserve">this Contract to ensure </w:t>
      </w:r>
      <w:r w:rsidR="009D614B">
        <w:rPr>
          <w:rFonts w:ascii="Calibri" w:hAnsi="Calibri" w:cs="Calibri"/>
          <w:color w:val="auto"/>
          <w:sz w:val="22"/>
          <w:szCs w:val="22"/>
        </w:rPr>
        <w:t xml:space="preserve">that it complies with any guidance </w:t>
      </w:r>
      <w:r w:rsidR="00D055D8">
        <w:rPr>
          <w:rFonts w:ascii="Calibri" w:hAnsi="Calibri" w:cs="Calibri"/>
          <w:color w:val="auto"/>
          <w:sz w:val="22"/>
          <w:szCs w:val="22"/>
        </w:rPr>
        <w:t>issued by the Information Commissioners Office.</w:t>
      </w:r>
    </w:p>
    <w:p w:rsidR="004A2C09" w:rsidRDefault="00995795" w:rsidP="00C2505D">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29.2</w:t>
      </w:r>
      <w:r w:rsidR="00795904">
        <w:rPr>
          <w:rFonts w:ascii="Calibri" w:hAnsi="Calibri" w:cs="Calibri"/>
          <w:color w:val="auto"/>
          <w:sz w:val="22"/>
          <w:szCs w:val="22"/>
        </w:rPr>
        <w:t>4</w:t>
      </w:r>
      <w:r w:rsidR="004A2C09">
        <w:rPr>
          <w:rFonts w:ascii="Calibri" w:hAnsi="Calibri" w:cs="Calibri"/>
          <w:color w:val="auto"/>
          <w:sz w:val="22"/>
          <w:szCs w:val="22"/>
        </w:rPr>
        <w:tab/>
        <w:t xml:space="preserve">The </w:t>
      </w:r>
      <w:r w:rsidR="00AF3341">
        <w:rPr>
          <w:rFonts w:ascii="Calibri" w:hAnsi="Calibri" w:cs="Calibri"/>
          <w:color w:val="auto"/>
          <w:sz w:val="22"/>
          <w:szCs w:val="22"/>
        </w:rPr>
        <w:t xml:space="preserve">Supplier shall </w:t>
      </w:r>
      <w:r w:rsidR="00D46B54">
        <w:rPr>
          <w:rFonts w:ascii="Calibri" w:hAnsi="Calibri" w:cs="Calibri"/>
          <w:color w:val="auto"/>
          <w:sz w:val="22"/>
          <w:szCs w:val="22"/>
        </w:rPr>
        <w:t xml:space="preserve">Process </w:t>
      </w:r>
      <w:r w:rsidR="00D72FA4">
        <w:rPr>
          <w:rFonts w:ascii="Calibri" w:hAnsi="Calibri" w:cs="Calibri"/>
          <w:color w:val="auto"/>
          <w:sz w:val="22"/>
          <w:szCs w:val="22"/>
        </w:rPr>
        <w:t>personal Data in performing the services</w:t>
      </w:r>
      <w:r w:rsidR="00EF4F52">
        <w:rPr>
          <w:rFonts w:ascii="Calibri" w:hAnsi="Calibri" w:cs="Calibri"/>
          <w:color w:val="auto"/>
          <w:sz w:val="22"/>
          <w:szCs w:val="22"/>
        </w:rPr>
        <w:t xml:space="preserve"> as notified by the Institution </w:t>
      </w:r>
      <w:r w:rsidR="00631E5D">
        <w:rPr>
          <w:rFonts w:ascii="Calibri" w:hAnsi="Calibri" w:cs="Calibri"/>
          <w:color w:val="auto"/>
          <w:sz w:val="22"/>
          <w:szCs w:val="22"/>
        </w:rPr>
        <w:t xml:space="preserve">only for as long as required </w:t>
      </w:r>
      <w:r w:rsidR="003257D2">
        <w:rPr>
          <w:rFonts w:ascii="Calibri" w:hAnsi="Calibri" w:cs="Calibri"/>
          <w:color w:val="auto"/>
          <w:sz w:val="22"/>
          <w:szCs w:val="22"/>
        </w:rPr>
        <w:t>and for no longer than the term</w:t>
      </w:r>
    </w:p>
    <w:p w:rsidR="00731B81" w:rsidRDefault="0058121D" w:rsidP="00C2505D">
      <w:pPr>
        <w:pStyle w:val="Heading2"/>
        <w:numPr>
          <w:ilvl w:val="0"/>
          <w:numId w:val="0"/>
        </w:numPr>
        <w:spacing w:before="0" w:line="240" w:lineRule="auto"/>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29.25</w:t>
      </w:r>
      <w:r>
        <w:rPr>
          <w:rFonts w:asciiTheme="minorHAnsi" w:hAnsiTheme="minorHAnsi" w:cstheme="minorHAnsi"/>
          <w:color w:val="auto"/>
          <w:sz w:val="22"/>
          <w:szCs w:val="22"/>
        </w:rPr>
        <w:tab/>
      </w:r>
      <w:r w:rsidR="00D84FA1">
        <w:rPr>
          <w:rFonts w:asciiTheme="minorHAnsi" w:hAnsiTheme="minorHAnsi" w:cstheme="minorHAnsi"/>
          <w:color w:val="auto"/>
          <w:sz w:val="22"/>
          <w:szCs w:val="22"/>
        </w:rPr>
        <w:t>The Supplier warrants that it shall:</w:t>
      </w:r>
    </w:p>
    <w:p w:rsidR="00D84FA1" w:rsidRDefault="00D84FA1" w:rsidP="00C2505D">
      <w:pPr>
        <w:pStyle w:val="Heading2"/>
        <w:numPr>
          <w:ilvl w:val="0"/>
          <w:numId w:val="0"/>
        </w:numPr>
        <w:spacing w:before="0" w:line="240" w:lineRule="auto"/>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ab/>
        <w:t>(a)</w:t>
      </w:r>
      <w:r>
        <w:rPr>
          <w:rFonts w:asciiTheme="minorHAnsi" w:hAnsiTheme="minorHAnsi" w:cstheme="minorHAnsi"/>
          <w:color w:val="auto"/>
          <w:sz w:val="22"/>
          <w:szCs w:val="22"/>
        </w:rPr>
        <w:tab/>
      </w:r>
      <w:r w:rsidR="00CA344B">
        <w:rPr>
          <w:rFonts w:asciiTheme="minorHAnsi" w:hAnsiTheme="minorHAnsi" w:cstheme="minorHAnsi"/>
          <w:color w:val="auto"/>
          <w:sz w:val="22"/>
          <w:szCs w:val="22"/>
        </w:rPr>
        <w:t>Process the Personal Data in compliance with the Law</w:t>
      </w:r>
    </w:p>
    <w:p w:rsidR="00CA344B" w:rsidRDefault="00CA344B" w:rsidP="00C2505D">
      <w:pPr>
        <w:pStyle w:val="Heading2"/>
        <w:numPr>
          <w:ilvl w:val="0"/>
          <w:numId w:val="0"/>
        </w:numPr>
        <w:spacing w:before="0" w:line="240" w:lineRule="auto"/>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ab/>
        <w:t>(b)</w:t>
      </w:r>
      <w:r>
        <w:rPr>
          <w:rFonts w:asciiTheme="minorHAnsi" w:hAnsiTheme="minorHAnsi" w:cstheme="minorHAnsi"/>
          <w:color w:val="auto"/>
          <w:sz w:val="22"/>
          <w:szCs w:val="22"/>
        </w:rPr>
        <w:tab/>
      </w:r>
      <w:r w:rsidR="00E1466D">
        <w:rPr>
          <w:rFonts w:asciiTheme="minorHAnsi" w:hAnsiTheme="minorHAnsi" w:cstheme="minorHAnsi"/>
          <w:color w:val="auto"/>
          <w:sz w:val="22"/>
          <w:szCs w:val="22"/>
        </w:rPr>
        <w:t xml:space="preserve">take </w:t>
      </w:r>
      <w:r w:rsidR="007C0DFC">
        <w:rPr>
          <w:rFonts w:asciiTheme="minorHAnsi" w:hAnsiTheme="minorHAnsi" w:cstheme="minorHAnsi"/>
          <w:color w:val="auto"/>
          <w:sz w:val="22"/>
          <w:szCs w:val="22"/>
        </w:rPr>
        <w:t xml:space="preserve">appropriate technical </w:t>
      </w:r>
      <w:r w:rsidR="007D0611">
        <w:rPr>
          <w:rFonts w:asciiTheme="minorHAnsi" w:hAnsiTheme="minorHAnsi" w:cstheme="minorHAnsi"/>
          <w:color w:val="auto"/>
          <w:sz w:val="22"/>
          <w:szCs w:val="22"/>
        </w:rPr>
        <w:t xml:space="preserve">and organisational measure against </w:t>
      </w:r>
      <w:r w:rsidR="009C24C9">
        <w:rPr>
          <w:rFonts w:asciiTheme="minorHAnsi" w:hAnsiTheme="minorHAnsi" w:cstheme="minorHAnsi"/>
          <w:color w:val="auto"/>
          <w:sz w:val="22"/>
          <w:szCs w:val="22"/>
        </w:rPr>
        <w:t>Data Breach</w:t>
      </w:r>
    </w:p>
    <w:p w:rsidR="009C24C9" w:rsidRPr="004A2C09" w:rsidRDefault="00B378BE" w:rsidP="00C2505D">
      <w:pPr>
        <w:pStyle w:val="Heading2"/>
        <w:numPr>
          <w:ilvl w:val="0"/>
          <w:numId w:val="0"/>
        </w:numPr>
        <w:spacing w:before="0" w:line="240" w:lineRule="auto"/>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29.26</w:t>
      </w:r>
      <w:r>
        <w:rPr>
          <w:rFonts w:asciiTheme="minorHAnsi" w:hAnsiTheme="minorHAnsi" w:cstheme="minorHAnsi"/>
          <w:color w:val="auto"/>
          <w:sz w:val="22"/>
          <w:szCs w:val="22"/>
        </w:rPr>
        <w:tab/>
      </w:r>
      <w:r w:rsidR="00BC54DB">
        <w:rPr>
          <w:rFonts w:asciiTheme="minorHAnsi" w:hAnsiTheme="minorHAnsi" w:cstheme="minorHAnsi"/>
          <w:color w:val="auto"/>
          <w:sz w:val="22"/>
          <w:szCs w:val="22"/>
        </w:rPr>
        <w:t>The Supplier agrees to indemnify</w:t>
      </w:r>
      <w:r w:rsidR="000C6358">
        <w:rPr>
          <w:rFonts w:asciiTheme="minorHAnsi" w:hAnsiTheme="minorHAnsi" w:cstheme="minorHAnsi"/>
          <w:color w:val="auto"/>
          <w:sz w:val="22"/>
          <w:szCs w:val="22"/>
        </w:rPr>
        <w:t xml:space="preserve"> and keep indemnified </w:t>
      </w:r>
      <w:r w:rsidR="00A81F96">
        <w:rPr>
          <w:rFonts w:asciiTheme="minorHAnsi" w:hAnsiTheme="minorHAnsi" w:cstheme="minorHAnsi"/>
          <w:color w:val="auto"/>
          <w:sz w:val="22"/>
          <w:szCs w:val="22"/>
        </w:rPr>
        <w:t xml:space="preserve">and defend at its own </w:t>
      </w:r>
      <w:r w:rsidR="002F6B3A">
        <w:rPr>
          <w:rFonts w:asciiTheme="minorHAnsi" w:hAnsiTheme="minorHAnsi" w:cstheme="minorHAnsi"/>
          <w:color w:val="auto"/>
          <w:sz w:val="22"/>
          <w:szCs w:val="22"/>
        </w:rPr>
        <w:t>expense</w:t>
      </w:r>
      <w:r w:rsidR="00571D8C">
        <w:rPr>
          <w:rFonts w:asciiTheme="minorHAnsi" w:hAnsiTheme="minorHAnsi" w:cstheme="minorHAnsi"/>
          <w:color w:val="auto"/>
          <w:sz w:val="22"/>
          <w:szCs w:val="22"/>
        </w:rPr>
        <w:t xml:space="preserve"> the Institution </w:t>
      </w:r>
      <w:r w:rsidR="001F7CBE">
        <w:rPr>
          <w:rFonts w:asciiTheme="minorHAnsi" w:hAnsiTheme="minorHAnsi" w:cstheme="minorHAnsi"/>
          <w:color w:val="auto"/>
          <w:sz w:val="22"/>
          <w:szCs w:val="22"/>
        </w:rPr>
        <w:t>against all costs, claims, damaged or expenses</w:t>
      </w:r>
      <w:r w:rsidR="00937797">
        <w:rPr>
          <w:rFonts w:asciiTheme="minorHAnsi" w:hAnsiTheme="minorHAnsi" w:cstheme="minorHAnsi"/>
          <w:color w:val="auto"/>
          <w:sz w:val="22"/>
          <w:szCs w:val="22"/>
        </w:rPr>
        <w:t xml:space="preserve"> incurred by the Institution </w:t>
      </w:r>
      <w:r w:rsidR="006E32D3">
        <w:rPr>
          <w:rFonts w:asciiTheme="minorHAnsi" w:hAnsiTheme="minorHAnsi" w:cstheme="minorHAnsi"/>
          <w:color w:val="auto"/>
          <w:sz w:val="22"/>
          <w:szCs w:val="22"/>
        </w:rPr>
        <w:t xml:space="preserve">or for which the Institution </w:t>
      </w:r>
      <w:r w:rsidR="00D37DEE">
        <w:rPr>
          <w:rFonts w:asciiTheme="minorHAnsi" w:hAnsiTheme="minorHAnsi" w:cstheme="minorHAnsi"/>
          <w:color w:val="auto"/>
          <w:sz w:val="22"/>
          <w:szCs w:val="22"/>
        </w:rPr>
        <w:t>may become liable</w:t>
      </w:r>
      <w:r w:rsidR="00CA2BDF">
        <w:rPr>
          <w:rFonts w:asciiTheme="minorHAnsi" w:hAnsiTheme="minorHAnsi" w:cstheme="minorHAnsi"/>
          <w:color w:val="auto"/>
          <w:sz w:val="22"/>
          <w:szCs w:val="22"/>
        </w:rPr>
        <w:t xml:space="preserve"> due to any failure by the Supplier</w:t>
      </w:r>
      <w:r w:rsidR="0026250F">
        <w:rPr>
          <w:rFonts w:asciiTheme="minorHAnsi" w:hAnsiTheme="minorHAnsi" w:cstheme="minorHAnsi"/>
          <w:color w:val="auto"/>
          <w:sz w:val="22"/>
          <w:szCs w:val="22"/>
        </w:rPr>
        <w:t xml:space="preserve"> or its employees or agents </w:t>
      </w:r>
      <w:r w:rsidR="00A56469">
        <w:rPr>
          <w:rFonts w:asciiTheme="minorHAnsi" w:hAnsiTheme="minorHAnsi" w:cstheme="minorHAnsi"/>
          <w:color w:val="auto"/>
          <w:sz w:val="22"/>
          <w:szCs w:val="22"/>
        </w:rPr>
        <w:t>to comply with any of its obligations under this clause.</w:t>
      </w:r>
    </w:p>
    <w:p w:rsidR="004A2C09" w:rsidRPr="004A2C09" w:rsidRDefault="004A2C09" w:rsidP="004A2C09">
      <w:pPr>
        <w:autoSpaceDE w:val="0"/>
        <w:autoSpaceDN w:val="0"/>
        <w:adjustRightInd w:val="0"/>
        <w:spacing w:before="0" w:line="240" w:lineRule="auto"/>
        <w:jc w:val="left"/>
        <w:rPr>
          <w:rFonts w:asciiTheme="minorHAnsi" w:hAnsiTheme="minorHAnsi" w:cstheme="minorHAnsi"/>
          <w:b/>
          <w:bCs/>
          <w:szCs w:val="22"/>
          <w:lang w:eastAsia="en-GB"/>
        </w:rPr>
      </w:pPr>
      <w:r w:rsidRPr="004A2C09">
        <w:rPr>
          <w:rFonts w:asciiTheme="minorHAnsi" w:hAnsiTheme="minorHAnsi" w:cstheme="minorHAnsi"/>
          <w:b/>
          <w:bCs/>
          <w:szCs w:val="22"/>
          <w:lang w:eastAsia="en-GB"/>
        </w:rPr>
        <w:t>OR</w:t>
      </w:r>
    </w:p>
    <w:p w:rsidR="004A2C09" w:rsidRPr="004A2C09" w:rsidRDefault="004A2C09" w:rsidP="004A2C09">
      <w:pPr>
        <w:autoSpaceDE w:val="0"/>
        <w:autoSpaceDN w:val="0"/>
        <w:adjustRightInd w:val="0"/>
        <w:spacing w:before="0" w:line="240" w:lineRule="auto"/>
        <w:ind w:left="2160"/>
        <w:jc w:val="left"/>
        <w:rPr>
          <w:rFonts w:asciiTheme="minorHAnsi" w:hAnsiTheme="minorHAnsi" w:cstheme="minorHAnsi"/>
          <w:szCs w:val="22"/>
          <w:lang w:eastAsia="en-GB"/>
        </w:rPr>
      </w:pPr>
      <w:r w:rsidRPr="004A2C09">
        <w:rPr>
          <w:rFonts w:asciiTheme="minorHAnsi" w:hAnsiTheme="minorHAnsi" w:cstheme="minorHAnsi"/>
          <w:b/>
          <w:bCs/>
          <w:szCs w:val="22"/>
          <w:lang w:eastAsia="en-GB"/>
        </w:rPr>
        <w:t>[</w:t>
      </w:r>
      <w:r w:rsidRPr="004A2C09">
        <w:rPr>
          <w:rFonts w:asciiTheme="minorHAnsi" w:hAnsiTheme="minorHAnsi" w:cstheme="minorHAnsi"/>
          <w:szCs w:val="22"/>
          <w:lang w:eastAsia="en-GB"/>
        </w:rPr>
        <w:t>The parties do not expect that the Supplier will process any Personal Data of the Institution as a Processor. Where the Supplier does Process any</w:t>
      </w:r>
    </w:p>
    <w:p w:rsidR="004A2C09" w:rsidRDefault="004A2C09" w:rsidP="004A2C09">
      <w:pPr>
        <w:autoSpaceDE w:val="0"/>
        <w:autoSpaceDN w:val="0"/>
        <w:adjustRightInd w:val="0"/>
        <w:spacing w:before="0" w:line="240" w:lineRule="auto"/>
        <w:ind w:left="2160"/>
        <w:jc w:val="left"/>
        <w:rPr>
          <w:rFonts w:asciiTheme="minorHAnsi" w:hAnsiTheme="minorHAnsi" w:cstheme="minorHAnsi"/>
          <w:b/>
          <w:bCs/>
          <w:szCs w:val="22"/>
          <w:lang w:eastAsia="en-GB"/>
        </w:rPr>
      </w:pPr>
      <w:r w:rsidRPr="004A2C09">
        <w:rPr>
          <w:rFonts w:asciiTheme="minorHAnsi" w:hAnsiTheme="minorHAnsi" w:cstheme="minorHAnsi"/>
          <w:szCs w:val="22"/>
          <w:lang w:eastAsia="en-GB"/>
        </w:rPr>
        <w:t>Personal Data of the Supplier as a Processor, the parties will vary this Agreement and replace this Clause with the Institution's standard Data Controller to Processor clause as disclosed to the Supplier prior to commencement of this Agreement.</w:t>
      </w:r>
      <w:r w:rsidRPr="004A2C09">
        <w:rPr>
          <w:rFonts w:asciiTheme="minorHAnsi" w:hAnsiTheme="minorHAnsi" w:cstheme="minorHAnsi"/>
          <w:b/>
          <w:bCs/>
          <w:szCs w:val="22"/>
          <w:lang w:eastAsia="en-GB"/>
        </w:rPr>
        <w:t>]</w:t>
      </w:r>
    </w:p>
    <w:p w:rsidR="004A2C09" w:rsidRPr="004A2C09" w:rsidRDefault="004A2C09" w:rsidP="004A2C09">
      <w:pPr>
        <w:autoSpaceDE w:val="0"/>
        <w:autoSpaceDN w:val="0"/>
        <w:adjustRightInd w:val="0"/>
        <w:spacing w:before="0" w:line="240" w:lineRule="auto"/>
        <w:ind w:left="2160"/>
        <w:jc w:val="left"/>
        <w:rPr>
          <w:rFonts w:asciiTheme="minorHAnsi" w:hAnsiTheme="minorHAnsi" w:cstheme="minorHAnsi"/>
          <w:szCs w:val="22"/>
          <w:lang w:eastAsia="en-GB"/>
        </w:rPr>
      </w:pPr>
    </w:p>
    <w:p w:rsidR="006A6975" w:rsidRPr="00674382" w:rsidRDefault="006A6975" w:rsidP="000D0CD2">
      <w:pPr>
        <w:pStyle w:val="Default"/>
        <w:spacing w:after="120"/>
        <w:jc w:val="both"/>
        <w:rPr>
          <w:rFonts w:ascii="Calibri" w:hAnsi="Calibri" w:cs="Calibri"/>
          <w:b/>
          <w:bCs/>
          <w:sz w:val="22"/>
          <w:szCs w:val="22"/>
        </w:rPr>
      </w:pPr>
      <w:r w:rsidRPr="00674382">
        <w:rPr>
          <w:rFonts w:ascii="Calibri" w:hAnsi="Calibri" w:cs="Calibri"/>
          <w:b/>
          <w:bCs/>
          <w:sz w:val="22"/>
          <w:szCs w:val="22"/>
        </w:rPr>
        <w:t>30</w:t>
      </w:r>
      <w:r w:rsidRPr="00674382">
        <w:rPr>
          <w:rFonts w:ascii="Calibri" w:hAnsi="Calibri" w:cs="Calibri"/>
          <w:b/>
          <w:bCs/>
          <w:sz w:val="22"/>
          <w:szCs w:val="22"/>
        </w:rPr>
        <w:tab/>
        <w:t xml:space="preserve">Modification of contracts during their term </w:t>
      </w:r>
    </w:p>
    <w:p w:rsidR="006A6975" w:rsidRPr="00674382" w:rsidRDefault="006A6975" w:rsidP="000D0CD2">
      <w:pPr>
        <w:pStyle w:val="Default"/>
        <w:spacing w:after="120"/>
        <w:jc w:val="both"/>
        <w:rPr>
          <w:rFonts w:ascii="Calibri" w:hAnsi="Calibri" w:cs="Calibri"/>
          <w:sz w:val="22"/>
          <w:szCs w:val="22"/>
        </w:rPr>
      </w:pPr>
    </w:p>
    <w:p w:rsidR="006A6975" w:rsidRPr="00674382" w:rsidRDefault="006A6975" w:rsidP="000D0CD2">
      <w:pPr>
        <w:pStyle w:val="Default"/>
        <w:spacing w:after="120"/>
        <w:ind w:left="1440" w:hanging="720"/>
        <w:jc w:val="both"/>
        <w:rPr>
          <w:rFonts w:ascii="Calibri" w:hAnsi="Calibri" w:cs="Calibri"/>
          <w:sz w:val="22"/>
          <w:szCs w:val="22"/>
        </w:rPr>
      </w:pPr>
      <w:r w:rsidRPr="00674382">
        <w:rPr>
          <w:rFonts w:ascii="Calibri" w:hAnsi="Calibri" w:cs="Calibri"/>
          <w:bCs/>
          <w:sz w:val="22"/>
          <w:szCs w:val="22"/>
        </w:rPr>
        <w:t>30.1</w:t>
      </w:r>
      <w:r w:rsidRPr="00674382">
        <w:rPr>
          <w:rFonts w:ascii="Calibri" w:hAnsi="Calibri" w:cs="Calibri"/>
          <w:b/>
          <w:bCs/>
          <w:sz w:val="22"/>
          <w:szCs w:val="22"/>
        </w:rPr>
        <w:tab/>
      </w:r>
      <w:r w:rsidR="00B03B92" w:rsidRPr="00674382">
        <w:rPr>
          <w:rFonts w:ascii="Calibri" w:hAnsi="Calibri" w:cs="Calibri"/>
          <w:bCs/>
          <w:sz w:val="22"/>
          <w:szCs w:val="22"/>
        </w:rPr>
        <w:t xml:space="preserve">The </w:t>
      </w:r>
      <w:r w:rsidRPr="00674382">
        <w:rPr>
          <w:rFonts w:ascii="Calibri" w:hAnsi="Calibri" w:cs="Calibri"/>
          <w:sz w:val="22"/>
          <w:szCs w:val="22"/>
        </w:rPr>
        <w:t>Contract</w:t>
      </w:r>
      <w:r w:rsidR="00B03B92" w:rsidRPr="00674382">
        <w:rPr>
          <w:rFonts w:ascii="Calibri" w:hAnsi="Calibri" w:cs="Calibri"/>
          <w:sz w:val="22"/>
          <w:szCs w:val="22"/>
        </w:rPr>
        <w:t xml:space="preserve"> ma</w:t>
      </w:r>
      <w:r w:rsidRPr="00674382">
        <w:rPr>
          <w:rFonts w:ascii="Calibri" w:hAnsi="Calibri" w:cs="Calibri"/>
          <w:sz w:val="22"/>
          <w:szCs w:val="22"/>
        </w:rPr>
        <w:t xml:space="preserve">y be modified without a new procurement procedure in accordance with this </w:t>
      </w:r>
      <w:r w:rsidR="00056D23" w:rsidRPr="00674382">
        <w:rPr>
          <w:rFonts w:ascii="Calibri" w:hAnsi="Calibri" w:cs="Calibri"/>
          <w:sz w:val="22"/>
          <w:szCs w:val="22"/>
        </w:rPr>
        <w:t>clause</w:t>
      </w:r>
      <w:r w:rsidRPr="00674382">
        <w:rPr>
          <w:rFonts w:ascii="Calibri" w:hAnsi="Calibri" w:cs="Calibri"/>
          <w:sz w:val="22"/>
          <w:szCs w:val="22"/>
        </w:rPr>
        <w:t xml:space="preserve"> in any of the following cases:— </w:t>
      </w:r>
    </w:p>
    <w:p w:rsidR="006A6975" w:rsidRPr="00674382" w:rsidRDefault="006A6975" w:rsidP="000D0CD2">
      <w:pPr>
        <w:pStyle w:val="Default"/>
        <w:spacing w:after="120"/>
        <w:ind w:left="2160" w:hanging="720"/>
        <w:jc w:val="both"/>
        <w:rPr>
          <w:rFonts w:ascii="Calibri" w:hAnsi="Calibri" w:cs="Calibri"/>
          <w:sz w:val="22"/>
          <w:szCs w:val="22"/>
        </w:rPr>
      </w:pPr>
      <w:r w:rsidRPr="00674382">
        <w:rPr>
          <w:rFonts w:ascii="Calibri" w:hAnsi="Calibri" w:cs="Calibri"/>
          <w:sz w:val="22"/>
          <w:szCs w:val="22"/>
        </w:rPr>
        <w:t xml:space="preserve">(a) </w:t>
      </w:r>
      <w:r w:rsidR="00B03B92" w:rsidRPr="00674382">
        <w:rPr>
          <w:rFonts w:ascii="Calibri" w:hAnsi="Calibri" w:cs="Calibri"/>
          <w:sz w:val="22"/>
          <w:szCs w:val="22"/>
        </w:rPr>
        <w:tab/>
      </w:r>
      <w:r w:rsidRPr="00674382">
        <w:rPr>
          <w:rFonts w:ascii="Calibri" w:hAnsi="Calibri" w:cs="Calibri"/>
          <w:sz w:val="22"/>
          <w:szCs w:val="22"/>
        </w:rPr>
        <w:t xml:space="preserve">where the modifications, irrespective of their monetary value, have been provided for in the initial procurement documents in clear, precise and unequivocal review clauses, which may include price revision clauses or options, provided that such clauses— </w:t>
      </w:r>
    </w:p>
    <w:p w:rsidR="006A6975" w:rsidRPr="00674382" w:rsidRDefault="006A6975" w:rsidP="000D0CD2">
      <w:pPr>
        <w:pStyle w:val="Default"/>
        <w:spacing w:after="120"/>
        <w:ind w:left="2880" w:hanging="720"/>
        <w:jc w:val="both"/>
        <w:rPr>
          <w:rFonts w:ascii="Calibri" w:hAnsi="Calibri" w:cs="Calibri"/>
          <w:sz w:val="22"/>
          <w:szCs w:val="22"/>
        </w:rPr>
      </w:pPr>
      <w:r w:rsidRPr="00674382">
        <w:rPr>
          <w:rFonts w:ascii="Calibri" w:hAnsi="Calibri" w:cs="Calibri"/>
          <w:sz w:val="22"/>
          <w:szCs w:val="22"/>
        </w:rPr>
        <w:t xml:space="preserve">(i) </w:t>
      </w:r>
      <w:r w:rsidR="00B03B92" w:rsidRPr="00674382">
        <w:rPr>
          <w:rFonts w:ascii="Calibri" w:hAnsi="Calibri" w:cs="Calibri"/>
          <w:sz w:val="22"/>
          <w:szCs w:val="22"/>
        </w:rPr>
        <w:tab/>
      </w:r>
      <w:r w:rsidRPr="00674382">
        <w:rPr>
          <w:rFonts w:ascii="Calibri" w:hAnsi="Calibri" w:cs="Calibri"/>
          <w:sz w:val="22"/>
          <w:szCs w:val="22"/>
        </w:rPr>
        <w:t xml:space="preserve">state the scope and nature of possible modifications or options as well as the conditions under which they may be used, and </w:t>
      </w:r>
    </w:p>
    <w:p w:rsidR="006A6975" w:rsidRPr="00674382" w:rsidRDefault="006A6975" w:rsidP="000D0CD2">
      <w:pPr>
        <w:pStyle w:val="Default"/>
        <w:spacing w:after="120"/>
        <w:ind w:left="2880" w:hanging="720"/>
        <w:jc w:val="both"/>
        <w:rPr>
          <w:rFonts w:ascii="Calibri" w:hAnsi="Calibri" w:cs="Calibri"/>
          <w:sz w:val="22"/>
          <w:szCs w:val="22"/>
        </w:rPr>
      </w:pPr>
      <w:r w:rsidRPr="00674382">
        <w:rPr>
          <w:rFonts w:ascii="Calibri" w:hAnsi="Calibri" w:cs="Calibri"/>
          <w:sz w:val="22"/>
          <w:szCs w:val="22"/>
        </w:rPr>
        <w:t xml:space="preserve">(ii) </w:t>
      </w:r>
      <w:r w:rsidR="00B03B92" w:rsidRPr="00674382">
        <w:rPr>
          <w:rFonts w:ascii="Calibri" w:hAnsi="Calibri" w:cs="Calibri"/>
          <w:sz w:val="22"/>
          <w:szCs w:val="22"/>
        </w:rPr>
        <w:tab/>
      </w:r>
      <w:r w:rsidRPr="00674382">
        <w:rPr>
          <w:rFonts w:ascii="Calibri" w:hAnsi="Calibri" w:cs="Calibri"/>
          <w:sz w:val="22"/>
          <w:szCs w:val="22"/>
        </w:rPr>
        <w:t xml:space="preserve">do not provide for modifications or options that would alter the overall nature of the contract or the framework agreement; </w:t>
      </w:r>
    </w:p>
    <w:p w:rsidR="0083567A" w:rsidRPr="00674382" w:rsidRDefault="0083567A" w:rsidP="000D0CD2">
      <w:pPr>
        <w:pStyle w:val="Default"/>
        <w:spacing w:after="120"/>
        <w:ind w:left="3600" w:hanging="720"/>
        <w:jc w:val="both"/>
        <w:rPr>
          <w:rFonts w:ascii="Calibri" w:hAnsi="Calibri" w:cs="Calibri"/>
          <w:sz w:val="22"/>
          <w:szCs w:val="22"/>
        </w:rPr>
      </w:pPr>
    </w:p>
    <w:p w:rsidR="006A6975" w:rsidRPr="00674382" w:rsidRDefault="006A6975" w:rsidP="000D0CD2">
      <w:pPr>
        <w:pStyle w:val="Default"/>
        <w:spacing w:after="120"/>
        <w:ind w:left="2160" w:hanging="720"/>
        <w:jc w:val="both"/>
        <w:rPr>
          <w:rFonts w:ascii="Calibri" w:hAnsi="Calibri" w:cs="Calibri"/>
          <w:sz w:val="22"/>
          <w:szCs w:val="22"/>
        </w:rPr>
      </w:pPr>
      <w:r w:rsidRPr="00674382">
        <w:rPr>
          <w:rFonts w:ascii="Calibri" w:hAnsi="Calibri" w:cs="Calibri"/>
          <w:sz w:val="22"/>
          <w:szCs w:val="22"/>
        </w:rPr>
        <w:t xml:space="preserve">(b) </w:t>
      </w:r>
      <w:r w:rsidR="00B03B92" w:rsidRPr="00674382">
        <w:rPr>
          <w:rFonts w:ascii="Calibri" w:hAnsi="Calibri" w:cs="Calibri"/>
          <w:sz w:val="22"/>
          <w:szCs w:val="22"/>
        </w:rPr>
        <w:tab/>
      </w:r>
      <w:r w:rsidRPr="00674382">
        <w:rPr>
          <w:rFonts w:ascii="Calibri" w:hAnsi="Calibri" w:cs="Calibri"/>
          <w:sz w:val="22"/>
          <w:szCs w:val="22"/>
        </w:rPr>
        <w:t xml:space="preserve">for additional works, services or supplies by the original </w:t>
      </w:r>
      <w:r w:rsidR="009021EA" w:rsidRPr="00674382">
        <w:rPr>
          <w:rFonts w:ascii="Calibri" w:hAnsi="Calibri" w:cs="Calibri"/>
          <w:sz w:val="22"/>
          <w:szCs w:val="22"/>
        </w:rPr>
        <w:t>Supplier</w:t>
      </w:r>
      <w:r w:rsidRPr="00674382">
        <w:rPr>
          <w:rFonts w:ascii="Calibri" w:hAnsi="Calibri" w:cs="Calibri"/>
          <w:sz w:val="22"/>
          <w:szCs w:val="22"/>
        </w:rPr>
        <w:t xml:space="preserve"> that have become necessary and were not included in the initial procurement, where a change of </w:t>
      </w:r>
      <w:r w:rsidR="009021EA" w:rsidRPr="00674382">
        <w:rPr>
          <w:rFonts w:ascii="Calibri" w:hAnsi="Calibri" w:cs="Calibri"/>
          <w:sz w:val="22"/>
          <w:szCs w:val="22"/>
        </w:rPr>
        <w:t>Supplier</w:t>
      </w:r>
      <w:r w:rsidRPr="00674382">
        <w:rPr>
          <w:rFonts w:ascii="Calibri" w:hAnsi="Calibri" w:cs="Calibri"/>
          <w:sz w:val="22"/>
          <w:szCs w:val="22"/>
        </w:rPr>
        <w:t xml:space="preserve">— </w:t>
      </w:r>
    </w:p>
    <w:p w:rsidR="006A6975" w:rsidRPr="00674382" w:rsidRDefault="006A6975" w:rsidP="000D0CD2">
      <w:pPr>
        <w:pStyle w:val="Default"/>
        <w:spacing w:after="120"/>
        <w:ind w:left="2880" w:hanging="720"/>
        <w:jc w:val="both"/>
        <w:rPr>
          <w:rFonts w:ascii="Calibri" w:hAnsi="Calibri" w:cs="Calibri"/>
          <w:sz w:val="22"/>
          <w:szCs w:val="22"/>
        </w:rPr>
      </w:pPr>
      <w:r w:rsidRPr="00674382">
        <w:rPr>
          <w:rFonts w:ascii="Calibri" w:hAnsi="Calibri" w:cs="Calibri"/>
          <w:sz w:val="22"/>
          <w:szCs w:val="22"/>
        </w:rPr>
        <w:t xml:space="preserve">(i) </w:t>
      </w:r>
      <w:r w:rsidR="00B03B92" w:rsidRPr="00674382">
        <w:rPr>
          <w:rFonts w:ascii="Calibri" w:hAnsi="Calibri" w:cs="Calibri"/>
          <w:sz w:val="22"/>
          <w:szCs w:val="22"/>
        </w:rPr>
        <w:tab/>
      </w:r>
      <w:r w:rsidRPr="00674382">
        <w:rPr>
          <w:rFonts w:ascii="Calibri" w:hAnsi="Calibri" w:cs="Calibri"/>
          <w:sz w:val="22"/>
          <w:szCs w:val="22"/>
        </w:rPr>
        <w:t xml:space="preserve">cannot be made for economic or technical reasons such as requirements of interchangeability or interoperability with existing equipment, services or installations procured under the initial procurement, or </w:t>
      </w:r>
    </w:p>
    <w:p w:rsidR="006A6975" w:rsidRPr="00674382" w:rsidRDefault="006A6975" w:rsidP="000D0CD2">
      <w:pPr>
        <w:pStyle w:val="Default"/>
        <w:spacing w:after="120"/>
        <w:ind w:left="2880" w:hanging="720"/>
        <w:jc w:val="both"/>
        <w:rPr>
          <w:rFonts w:ascii="Calibri" w:hAnsi="Calibri" w:cs="Calibri"/>
          <w:sz w:val="22"/>
          <w:szCs w:val="22"/>
        </w:rPr>
      </w:pPr>
      <w:r w:rsidRPr="00674382">
        <w:rPr>
          <w:rFonts w:ascii="Calibri" w:hAnsi="Calibri" w:cs="Calibri"/>
          <w:sz w:val="22"/>
          <w:szCs w:val="22"/>
        </w:rPr>
        <w:t xml:space="preserve">(ii) </w:t>
      </w:r>
      <w:r w:rsidR="00B03B92" w:rsidRPr="00674382">
        <w:rPr>
          <w:rFonts w:ascii="Calibri" w:hAnsi="Calibri" w:cs="Calibri"/>
          <w:sz w:val="22"/>
          <w:szCs w:val="22"/>
        </w:rPr>
        <w:tab/>
      </w:r>
      <w:r w:rsidRPr="00674382">
        <w:rPr>
          <w:rFonts w:ascii="Calibri" w:hAnsi="Calibri" w:cs="Calibri"/>
          <w:sz w:val="22"/>
          <w:szCs w:val="22"/>
        </w:rPr>
        <w:t xml:space="preserve">would cause significant inconvenience or substantial duplication of costs for </w:t>
      </w:r>
      <w:r w:rsidR="000405C2" w:rsidRPr="00674382">
        <w:rPr>
          <w:rFonts w:ascii="Calibri" w:hAnsi="Calibri" w:cs="Calibri"/>
          <w:sz w:val="22"/>
          <w:szCs w:val="22"/>
        </w:rPr>
        <w:t>the institution</w:t>
      </w:r>
      <w:r w:rsidRPr="00674382">
        <w:rPr>
          <w:rFonts w:ascii="Calibri" w:hAnsi="Calibri" w:cs="Calibri"/>
          <w:sz w:val="22"/>
          <w:szCs w:val="22"/>
        </w:rPr>
        <w:t xml:space="preserve">, provided that any increase in price does not exceed 50% of the value of the original contract; </w:t>
      </w:r>
    </w:p>
    <w:p w:rsidR="006A6975" w:rsidRPr="00674382" w:rsidRDefault="006A6975" w:rsidP="000D0CD2">
      <w:pPr>
        <w:pStyle w:val="Default"/>
        <w:spacing w:after="120"/>
        <w:ind w:left="720" w:firstLine="720"/>
        <w:jc w:val="both"/>
        <w:rPr>
          <w:rFonts w:ascii="Calibri" w:hAnsi="Calibri" w:cs="Calibri"/>
          <w:sz w:val="22"/>
          <w:szCs w:val="22"/>
        </w:rPr>
      </w:pPr>
      <w:r w:rsidRPr="00674382">
        <w:rPr>
          <w:rFonts w:ascii="Calibri" w:hAnsi="Calibri" w:cs="Calibri"/>
          <w:sz w:val="22"/>
          <w:szCs w:val="22"/>
        </w:rPr>
        <w:t>(c)</w:t>
      </w:r>
      <w:r w:rsidR="00B03B92" w:rsidRPr="00674382">
        <w:rPr>
          <w:rFonts w:ascii="Calibri" w:hAnsi="Calibri" w:cs="Calibri"/>
          <w:sz w:val="22"/>
          <w:szCs w:val="22"/>
        </w:rPr>
        <w:tab/>
      </w:r>
      <w:r w:rsidRPr="00674382">
        <w:rPr>
          <w:rFonts w:ascii="Calibri" w:hAnsi="Calibri" w:cs="Calibri"/>
          <w:sz w:val="22"/>
          <w:szCs w:val="22"/>
        </w:rPr>
        <w:t xml:space="preserve"> where all of the following conditions are fulfilled:— </w:t>
      </w:r>
    </w:p>
    <w:p w:rsidR="006A6975" w:rsidRPr="00674382" w:rsidRDefault="006A6975" w:rsidP="000D0CD2">
      <w:pPr>
        <w:pStyle w:val="Default"/>
        <w:spacing w:after="120"/>
        <w:ind w:left="2880" w:hanging="720"/>
        <w:jc w:val="both"/>
        <w:rPr>
          <w:rFonts w:ascii="Calibri" w:hAnsi="Calibri" w:cs="Calibri"/>
          <w:sz w:val="22"/>
          <w:szCs w:val="22"/>
        </w:rPr>
      </w:pPr>
      <w:r w:rsidRPr="00674382">
        <w:rPr>
          <w:rFonts w:ascii="Calibri" w:hAnsi="Calibri" w:cs="Calibri"/>
          <w:sz w:val="22"/>
          <w:szCs w:val="22"/>
        </w:rPr>
        <w:t>(i)</w:t>
      </w:r>
      <w:r w:rsidR="00B03B92" w:rsidRPr="00674382">
        <w:rPr>
          <w:rFonts w:ascii="Calibri" w:hAnsi="Calibri" w:cs="Calibri"/>
          <w:sz w:val="22"/>
          <w:szCs w:val="22"/>
        </w:rPr>
        <w:tab/>
      </w:r>
      <w:r w:rsidRPr="00674382">
        <w:rPr>
          <w:rFonts w:ascii="Calibri" w:hAnsi="Calibri" w:cs="Calibri"/>
          <w:sz w:val="22"/>
          <w:szCs w:val="22"/>
        </w:rPr>
        <w:t xml:space="preserve"> the need for modification has been brought about by circumstances which a </w:t>
      </w:r>
      <w:r w:rsidR="000405C2" w:rsidRPr="00674382">
        <w:rPr>
          <w:rFonts w:ascii="Calibri" w:hAnsi="Calibri" w:cs="Calibri"/>
          <w:sz w:val="22"/>
          <w:szCs w:val="22"/>
        </w:rPr>
        <w:t>diligent institution</w:t>
      </w:r>
      <w:r w:rsidRPr="00674382">
        <w:rPr>
          <w:rFonts w:ascii="Calibri" w:hAnsi="Calibri" w:cs="Calibri"/>
          <w:sz w:val="22"/>
          <w:szCs w:val="22"/>
        </w:rPr>
        <w:t xml:space="preserve"> could not have foreseen; </w:t>
      </w:r>
    </w:p>
    <w:p w:rsidR="006A6975" w:rsidRPr="00674382" w:rsidRDefault="006A6975" w:rsidP="000D0CD2">
      <w:pPr>
        <w:pStyle w:val="Default"/>
        <w:spacing w:after="120"/>
        <w:ind w:left="1440" w:firstLine="720"/>
        <w:jc w:val="both"/>
        <w:rPr>
          <w:rFonts w:ascii="Calibri" w:hAnsi="Calibri" w:cs="Calibri"/>
          <w:sz w:val="22"/>
          <w:szCs w:val="22"/>
        </w:rPr>
      </w:pPr>
      <w:r w:rsidRPr="00674382">
        <w:rPr>
          <w:rFonts w:ascii="Calibri" w:hAnsi="Calibri" w:cs="Calibri"/>
          <w:sz w:val="22"/>
          <w:szCs w:val="22"/>
        </w:rPr>
        <w:t xml:space="preserve">(ii) </w:t>
      </w:r>
      <w:r w:rsidR="00B03B92" w:rsidRPr="00674382">
        <w:rPr>
          <w:rFonts w:ascii="Calibri" w:hAnsi="Calibri" w:cs="Calibri"/>
          <w:sz w:val="22"/>
          <w:szCs w:val="22"/>
        </w:rPr>
        <w:tab/>
      </w:r>
      <w:r w:rsidRPr="00674382">
        <w:rPr>
          <w:rFonts w:ascii="Calibri" w:hAnsi="Calibri" w:cs="Calibri"/>
          <w:sz w:val="22"/>
          <w:szCs w:val="22"/>
        </w:rPr>
        <w:t xml:space="preserve">the modification does not alter the overall nature of the contract; </w:t>
      </w:r>
    </w:p>
    <w:p w:rsidR="006A6975" w:rsidRPr="00674382" w:rsidRDefault="006A6975" w:rsidP="000D0CD2">
      <w:pPr>
        <w:pStyle w:val="Default"/>
        <w:spacing w:after="120"/>
        <w:ind w:left="2880" w:hanging="720"/>
        <w:jc w:val="both"/>
        <w:rPr>
          <w:rFonts w:ascii="Calibri" w:hAnsi="Calibri" w:cs="Calibri"/>
          <w:sz w:val="22"/>
          <w:szCs w:val="22"/>
        </w:rPr>
      </w:pPr>
      <w:r w:rsidRPr="00674382">
        <w:rPr>
          <w:rFonts w:ascii="Calibri" w:hAnsi="Calibri" w:cs="Calibri"/>
          <w:sz w:val="22"/>
          <w:szCs w:val="22"/>
        </w:rPr>
        <w:t xml:space="preserve">(iii) </w:t>
      </w:r>
      <w:r w:rsidR="00B03B92" w:rsidRPr="00674382">
        <w:rPr>
          <w:rFonts w:ascii="Calibri" w:hAnsi="Calibri" w:cs="Calibri"/>
          <w:sz w:val="22"/>
          <w:szCs w:val="22"/>
        </w:rPr>
        <w:tab/>
      </w:r>
      <w:r w:rsidRPr="00674382">
        <w:rPr>
          <w:rFonts w:ascii="Calibri" w:hAnsi="Calibri" w:cs="Calibri"/>
          <w:sz w:val="22"/>
          <w:szCs w:val="22"/>
        </w:rPr>
        <w:t xml:space="preserve">any increase in price does not exceed 50% of the value of the original contract or framework agreement. </w:t>
      </w:r>
    </w:p>
    <w:p w:rsidR="00B03B92" w:rsidRPr="00674382" w:rsidRDefault="006A6975" w:rsidP="000D0CD2">
      <w:pPr>
        <w:pStyle w:val="Default"/>
        <w:spacing w:after="120"/>
        <w:ind w:left="2160" w:hanging="720"/>
        <w:jc w:val="both"/>
        <w:rPr>
          <w:rFonts w:ascii="Calibri" w:hAnsi="Calibri" w:cs="Calibri"/>
          <w:sz w:val="22"/>
          <w:szCs w:val="22"/>
        </w:rPr>
      </w:pPr>
      <w:r w:rsidRPr="00674382">
        <w:rPr>
          <w:rFonts w:ascii="Calibri" w:hAnsi="Calibri" w:cs="Calibri"/>
          <w:sz w:val="22"/>
          <w:szCs w:val="22"/>
        </w:rPr>
        <w:t xml:space="preserve">(d) </w:t>
      </w:r>
      <w:r w:rsidR="00B03B92" w:rsidRPr="00674382">
        <w:rPr>
          <w:rFonts w:ascii="Calibri" w:hAnsi="Calibri" w:cs="Calibri"/>
          <w:sz w:val="22"/>
          <w:szCs w:val="22"/>
        </w:rPr>
        <w:tab/>
      </w:r>
      <w:r w:rsidRPr="00674382">
        <w:rPr>
          <w:rFonts w:ascii="Calibri" w:hAnsi="Calibri" w:cs="Calibri"/>
          <w:sz w:val="22"/>
          <w:szCs w:val="22"/>
        </w:rPr>
        <w:t xml:space="preserve">where a new </w:t>
      </w:r>
      <w:r w:rsidR="009021EA" w:rsidRPr="00674382">
        <w:rPr>
          <w:rFonts w:ascii="Calibri" w:hAnsi="Calibri" w:cs="Calibri"/>
          <w:sz w:val="22"/>
          <w:szCs w:val="22"/>
        </w:rPr>
        <w:t>Supplier</w:t>
      </w:r>
      <w:r w:rsidRPr="00674382">
        <w:rPr>
          <w:rFonts w:ascii="Calibri" w:hAnsi="Calibri" w:cs="Calibri"/>
          <w:sz w:val="22"/>
          <w:szCs w:val="22"/>
        </w:rPr>
        <w:t xml:space="preserve"> replaces the one to which </w:t>
      </w:r>
      <w:r w:rsidR="000405C2" w:rsidRPr="00674382">
        <w:rPr>
          <w:rFonts w:ascii="Calibri" w:hAnsi="Calibri" w:cs="Calibri"/>
          <w:sz w:val="22"/>
          <w:szCs w:val="22"/>
        </w:rPr>
        <w:t>the institution</w:t>
      </w:r>
      <w:r w:rsidRPr="00674382">
        <w:rPr>
          <w:rFonts w:ascii="Calibri" w:hAnsi="Calibri" w:cs="Calibri"/>
          <w:sz w:val="22"/>
          <w:szCs w:val="22"/>
        </w:rPr>
        <w:t xml:space="preserve"> had initially awarded the contract as a consequence of— </w:t>
      </w:r>
    </w:p>
    <w:p w:rsidR="006A6975" w:rsidRPr="000405C2" w:rsidRDefault="006A6975" w:rsidP="000D0CD2">
      <w:pPr>
        <w:pStyle w:val="Heading4"/>
        <w:spacing w:before="0" w:line="240" w:lineRule="auto"/>
      </w:pPr>
      <w:r w:rsidRPr="000405C2">
        <w:t xml:space="preserve">an unequivocal review clause or option in conformity with sub-paragraph (a), or </w:t>
      </w:r>
    </w:p>
    <w:p w:rsidR="006A6975" w:rsidRPr="00674382" w:rsidRDefault="006A6975" w:rsidP="000D0CD2">
      <w:pPr>
        <w:pStyle w:val="Default"/>
        <w:spacing w:after="120"/>
        <w:ind w:left="2880" w:hanging="720"/>
        <w:jc w:val="both"/>
        <w:rPr>
          <w:rFonts w:ascii="Calibri" w:hAnsi="Calibri" w:cs="Calibri"/>
          <w:sz w:val="22"/>
          <w:szCs w:val="22"/>
        </w:rPr>
      </w:pPr>
      <w:r w:rsidRPr="00674382">
        <w:rPr>
          <w:rFonts w:ascii="Calibri" w:hAnsi="Calibri" w:cs="Calibri"/>
          <w:sz w:val="22"/>
          <w:szCs w:val="22"/>
        </w:rPr>
        <w:t xml:space="preserve">(ii) </w:t>
      </w:r>
      <w:r w:rsidR="00B03B92" w:rsidRPr="00674382">
        <w:rPr>
          <w:rFonts w:ascii="Calibri" w:hAnsi="Calibri" w:cs="Calibri"/>
          <w:sz w:val="22"/>
          <w:szCs w:val="22"/>
        </w:rPr>
        <w:tab/>
      </w:r>
      <w:r w:rsidRPr="00674382">
        <w:rPr>
          <w:rFonts w:ascii="Calibri" w:hAnsi="Calibri" w:cs="Calibri"/>
          <w:sz w:val="22"/>
          <w:szCs w:val="22"/>
        </w:rPr>
        <w:t xml:space="preserve">universal or partial succession into the position of the initial </w:t>
      </w:r>
      <w:r w:rsidR="009021EA" w:rsidRPr="00674382">
        <w:rPr>
          <w:rFonts w:ascii="Calibri" w:hAnsi="Calibri" w:cs="Calibri"/>
          <w:sz w:val="22"/>
          <w:szCs w:val="22"/>
        </w:rPr>
        <w:t>Supplier</w:t>
      </w:r>
      <w:r w:rsidR="00E15363" w:rsidRPr="00674382">
        <w:rPr>
          <w:rFonts w:ascii="Calibri" w:hAnsi="Calibri" w:cs="Calibri"/>
          <w:sz w:val="22"/>
          <w:szCs w:val="22"/>
        </w:rPr>
        <w:t xml:space="preserve">, </w:t>
      </w:r>
      <w:r w:rsidRPr="00674382">
        <w:rPr>
          <w:rFonts w:ascii="Calibri" w:hAnsi="Calibri" w:cs="Calibri"/>
          <w:sz w:val="22"/>
          <w:szCs w:val="22"/>
        </w:rPr>
        <w:t xml:space="preserve">following corporate restructuring, including takeover, merger, acquisition or insolvency, of another economic operator that fulfils the criteria for qualitative selection initially established, provided that this does not entail other substantial modifications to the contract and is not aimed at circumventing the application of this Part; </w:t>
      </w:r>
    </w:p>
    <w:p w:rsidR="006A6975" w:rsidRPr="00674382" w:rsidRDefault="006A6975" w:rsidP="000D0CD2">
      <w:pPr>
        <w:pStyle w:val="Default"/>
        <w:spacing w:after="120"/>
        <w:ind w:left="2160" w:hanging="720"/>
        <w:jc w:val="both"/>
        <w:rPr>
          <w:rFonts w:ascii="Calibri" w:hAnsi="Calibri" w:cs="Calibri"/>
          <w:sz w:val="22"/>
          <w:szCs w:val="22"/>
        </w:rPr>
      </w:pPr>
      <w:r w:rsidRPr="00674382">
        <w:rPr>
          <w:rFonts w:ascii="Calibri" w:hAnsi="Calibri" w:cs="Calibri"/>
          <w:sz w:val="22"/>
          <w:szCs w:val="22"/>
        </w:rPr>
        <w:t xml:space="preserve">(e) </w:t>
      </w:r>
      <w:r w:rsidR="00B03B92" w:rsidRPr="00674382">
        <w:rPr>
          <w:rFonts w:ascii="Calibri" w:hAnsi="Calibri" w:cs="Calibri"/>
          <w:sz w:val="22"/>
          <w:szCs w:val="22"/>
        </w:rPr>
        <w:tab/>
      </w:r>
      <w:r w:rsidRPr="00674382">
        <w:rPr>
          <w:rFonts w:ascii="Calibri" w:hAnsi="Calibri" w:cs="Calibri"/>
          <w:sz w:val="22"/>
          <w:szCs w:val="22"/>
        </w:rPr>
        <w:t xml:space="preserve">where the modifications, irrespective of their value, are not substantial within the meaning of paragraph </w:t>
      </w:r>
      <w:r w:rsidR="00056D23" w:rsidRPr="00674382">
        <w:rPr>
          <w:rFonts w:ascii="Calibri" w:hAnsi="Calibri" w:cs="Calibri"/>
          <w:sz w:val="22"/>
          <w:szCs w:val="22"/>
        </w:rPr>
        <w:t>30.</w:t>
      </w:r>
      <w:r w:rsidR="00E15363" w:rsidRPr="00674382">
        <w:rPr>
          <w:rFonts w:ascii="Calibri" w:hAnsi="Calibri" w:cs="Calibri"/>
          <w:sz w:val="22"/>
          <w:szCs w:val="22"/>
        </w:rPr>
        <w:t>2</w:t>
      </w:r>
      <w:r w:rsidRPr="00674382">
        <w:rPr>
          <w:rFonts w:ascii="Calibri" w:hAnsi="Calibri" w:cs="Calibri"/>
          <w:sz w:val="22"/>
          <w:szCs w:val="22"/>
        </w:rPr>
        <w:t xml:space="preserve">; or </w:t>
      </w:r>
    </w:p>
    <w:p w:rsidR="006A6975" w:rsidRPr="00674382" w:rsidRDefault="006A6975" w:rsidP="000D0CD2">
      <w:pPr>
        <w:pStyle w:val="Default"/>
        <w:spacing w:after="120"/>
        <w:ind w:left="720" w:firstLine="720"/>
        <w:jc w:val="both"/>
        <w:rPr>
          <w:rFonts w:ascii="Calibri" w:hAnsi="Calibri" w:cs="Calibri"/>
          <w:sz w:val="22"/>
          <w:szCs w:val="22"/>
        </w:rPr>
      </w:pPr>
      <w:r w:rsidRPr="00674382">
        <w:rPr>
          <w:rFonts w:ascii="Calibri" w:hAnsi="Calibri" w:cs="Calibri"/>
          <w:sz w:val="22"/>
          <w:szCs w:val="22"/>
        </w:rPr>
        <w:t xml:space="preserve">(f) </w:t>
      </w:r>
      <w:r w:rsidR="00B03B92" w:rsidRPr="00674382">
        <w:rPr>
          <w:rFonts w:ascii="Calibri" w:hAnsi="Calibri" w:cs="Calibri"/>
          <w:sz w:val="22"/>
          <w:szCs w:val="22"/>
        </w:rPr>
        <w:tab/>
      </w:r>
      <w:r w:rsidRPr="00674382">
        <w:rPr>
          <w:rFonts w:ascii="Calibri" w:hAnsi="Calibri" w:cs="Calibri"/>
          <w:sz w:val="22"/>
          <w:szCs w:val="22"/>
        </w:rPr>
        <w:t xml:space="preserve">where paragraph </w:t>
      </w:r>
      <w:r w:rsidR="00056D23" w:rsidRPr="00674382">
        <w:rPr>
          <w:rFonts w:ascii="Calibri" w:hAnsi="Calibri" w:cs="Calibri"/>
          <w:sz w:val="22"/>
          <w:szCs w:val="22"/>
        </w:rPr>
        <w:t>30.</w:t>
      </w:r>
      <w:r w:rsidR="00E15363" w:rsidRPr="00674382">
        <w:rPr>
          <w:rFonts w:ascii="Calibri" w:hAnsi="Calibri" w:cs="Calibri"/>
          <w:sz w:val="22"/>
          <w:szCs w:val="22"/>
        </w:rPr>
        <w:t>1</w:t>
      </w:r>
      <w:r w:rsidRPr="00674382">
        <w:rPr>
          <w:rFonts w:ascii="Calibri" w:hAnsi="Calibri" w:cs="Calibri"/>
          <w:sz w:val="22"/>
          <w:szCs w:val="22"/>
        </w:rPr>
        <w:t xml:space="preserve"> applies. </w:t>
      </w:r>
    </w:p>
    <w:p w:rsidR="00B03B92" w:rsidRPr="00674382" w:rsidRDefault="00B03B92" w:rsidP="000D0CD2">
      <w:pPr>
        <w:pStyle w:val="Default"/>
        <w:spacing w:after="120"/>
        <w:ind w:left="720" w:firstLine="720"/>
        <w:jc w:val="both"/>
        <w:rPr>
          <w:rFonts w:ascii="Calibri" w:hAnsi="Calibri" w:cs="Calibri"/>
          <w:sz w:val="22"/>
          <w:szCs w:val="22"/>
        </w:rPr>
      </w:pPr>
    </w:p>
    <w:p w:rsidR="006A6975" w:rsidRPr="00674382" w:rsidRDefault="00BF6F55" w:rsidP="000D0CD2">
      <w:pPr>
        <w:pStyle w:val="Default"/>
        <w:spacing w:after="120"/>
        <w:ind w:left="1440" w:hanging="720"/>
        <w:jc w:val="both"/>
        <w:rPr>
          <w:rFonts w:ascii="Calibri" w:hAnsi="Calibri" w:cs="Calibri"/>
          <w:sz w:val="22"/>
          <w:szCs w:val="22"/>
        </w:rPr>
      </w:pPr>
      <w:r w:rsidRPr="00674382">
        <w:rPr>
          <w:rFonts w:ascii="Calibri" w:hAnsi="Calibri" w:cs="Calibri"/>
          <w:sz w:val="22"/>
          <w:szCs w:val="22"/>
        </w:rPr>
        <w:t>30.</w:t>
      </w:r>
      <w:r w:rsidR="00E15363" w:rsidRPr="00674382">
        <w:rPr>
          <w:rFonts w:ascii="Calibri" w:hAnsi="Calibri" w:cs="Calibri"/>
          <w:sz w:val="22"/>
          <w:szCs w:val="22"/>
        </w:rPr>
        <w:t>2</w:t>
      </w:r>
      <w:r w:rsidR="006A6975" w:rsidRPr="00674382">
        <w:rPr>
          <w:rFonts w:ascii="Calibri" w:hAnsi="Calibri" w:cs="Calibri"/>
          <w:sz w:val="22"/>
          <w:szCs w:val="22"/>
        </w:rPr>
        <w:t xml:space="preserve"> </w:t>
      </w:r>
      <w:r w:rsidRPr="00674382">
        <w:rPr>
          <w:rFonts w:ascii="Calibri" w:hAnsi="Calibri" w:cs="Calibri"/>
          <w:sz w:val="22"/>
          <w:szCs w:val="22"/>
        </w:rPr>
        <w:tab/>
      </w:r>
      <w:r w:rsidR="006A6975" w:rsidRPr="00674382">
        <w:rPr>
          <w:rFonts w:ascii="Calibri" w:hAnsi="Calibri" w:cs="Calibri"/>
          <w:sz w:val="22"/>
          <w:szCs w:val="22"/>
        </w:rPr>
        <w:t xml:space="preserve">This paragraph applies where the value of the modification is below both of the following values:— </w:t>
      </w:r>
    </w:p>
    <w:p w:rsidR="00E15363" w:rsidRPr="00674382" w:rsidRDefault="00E15363" w:rsidP="000D0CD2">
      <w:pPr>
        <w:pStyle w:val="Default"/>
        <w:spacing w:after="120"/>
        <w:ind w:left="720" w:firstLine="720"/>
        <w:jc w:val="both"/>
        <w:rPr>
          <w:rFonts w:ascii="Calibri" w:hAnsi="Calibri" w:cs="Calibri"/>
          <w:sz w:val="22"/>
          <w:szCs w:val="22"/>
        </w:rPr>
      </w:pPr>
    </w:p>
    <w:p w:rsidR="006A6975" w:rsidRPr="00674382" w:rsidRDefault="006A6975" w:rsidP="000D0CD2">
      <w:pPr>
        <w:pStyle w:val="Default"/>
        <w:spacing w:after="120"/>
        <w:ind w:left="720" w:firstLine="720"/>
        <w:jc w:val="both"/>
        <w:rPr>
          <w:rFonts w:ascii="Calibri" w:hAnsi="Calibri" w:cs="Calibri"/>
          <w:sz w:val="22"/>
          <w:szCs w:val="22"/>
        </w:rPr>
      </w:pPr>
      <w:r w:rsidRPr="00674382">
        <w:rPr>
          <w:rFonts w:ascii="Calibri" w:hAnsi="Calibri" w:cs="Calibri"/>
          <w:sz w:val="22"/>
          <w:szCs w:val="22"/>
        </w:rPr>
        <w:t xml:space="preserve">(a) </w:t>
      </w:r>
      <w:r w:rsidR="00BF6F55" w:rsidRPr="00674382">
        <w:rPr>
          <w:rFonts w:ascii="Calibri" w:hAnsi="Calibri" w:cs="Calibri"/>
          <w:sz w:val="22"/>
          <w:szCs w:val="22"/>
        </w:rPr>
        <w:tab/>
      </w:r>
      <w:r w:rsidRPr="00674382">
        <w:rPr>
          <w:rFonts w:ascii="Calibri" w:hAnsi="Calibri" w:cs="Calibri"/>
          <w:sz w:val="22"/>
          <w:szCs w:val="22"/>
        </w:rPr>
        <w:t xml:space="preserve">the </w:t>
      </w:r>
      <w:r w:rsidR="00BF6F55" w:rsidRPr="00674382">
        <w:rPr>
          <w:rFonts w:ascii="Calibri" w:hAnsi="Calibri" w:cs="Calibri"/>
          <w:sz w:val="22"/>
          <w:szCs w:val="22"/>
        </w:rPr>
        <w:t>relevant threshold</w:t>
      </w:r>
      <w:r w:rsidR="00E15363" w:rsidRPr="00674382">
        <w:rPr>
          <w:rFonts w:ascii="Calibri" w:hAnsi="Calibri" w:cs="Calibri"/>
          <w:sz w:val="22"/>
          <w:szCs w:val="22"/>
        </w:rPr>
        <w:t>,</w:t>
      </w:r>
      <w:r w:rsidR="00BF6F55" w:rsidRPr="00674382">
        <w:rPr>
          <w:rFonts w:ascii="Calibri" w:hAnsi="Calibri" w:cs="Calibri"/>
          <w:sz w:val="22"/>
          <w:szCs w:val="22"/>
        </w:rPr>
        <w:t xml:space="preserve"> </w:t>
      </w:r>
      <w:r w:rsidRPr="00674382">
        <w:rPr>
          <w:rFonts w:ascii="Calibri" w:hAnsi="Calibri" w:cs="Calibri"/>
          <w:sz w:val="22"/>
          <w:szCs w:val="22"/>
        </w:rPr>
        <w:t xml:space="preserve">and </w:t>
      </w:r>
    </w:p>
    <w:p w:rsidR="006A6975" w:rsidRPr="00674382" w:rsidRDefault="006A6975" w:rsidP="000D0CD2">
      <w:pPr>
        <w:pStyle w:val="Default"/>
        <w:spacing w:after="120"/>
        <w:ind w:left="2160" w:hanging="720"/>
        <w:jc w:val="both"/>
        <w:rPr>
          <w:rFonts w:ascii="Calibri" w:hAnsi="Calibri" w:cs="Calibri"/>
          <w:sz w:val="22"/>
          <w:szCs w:val="22"/>
        </w:rPr>
      </w:pPr>
      <w:r w:rsidRPr="00674382">
        <w:rPr>
          <w:rFonts w:ascii="Calibri" w:hAnsi="Calibri" w:cs="Calibri"/>
          <w:sz w:val="22"/>
          <w:szCs w:val="22"/>
        </w:rPr>
        <w:t xml:space="preserve">(b) </w:t>
      </w:r>
      <w:r w:rsidR="00BF6F55" w:rsidRPr="00674382">
        <w:rPr>
          <w:rFonts w:ascii="Calibri" w:hAnsi="Calibri" w:cs="Calibri"/>
          <w:sz w:val="22"/>
          <w:szCs w:val="22"/>
        </w:rPr>
        <w:tab/>
      </w:r>
      <w:r w:rsidRPr="00674382">
        <w:rPr>
          <w:rFonts w:ascii="Calibri" w:hAnsi="Calibri" w:cs="Calibri"/>
          <w:sz w:val="22"/>
          <w:szCs w:val="22"/>
        </w:rPr>
        <w:t xml:space="preserve">10% of the initial contract value for service and supply contracts and 15% of the initial contract value for works contracts, provided that the modification does not alter the overall nature of the contract or framework agreement. </w:t>
      </w:r>
    </w:p>
    <w:p w:rsidR="00BF6F55" w:rsidRPr="00674382" w:rsidRDefault="00BF6F55" w:rsidP="000D0CD2">
      <w:pPr>
        <w:pStyle w:val="Default"/>
        <w:spacing w:after="120"/>
        <w:ind w:left="2160" w:hanging="720"/>
        <w:jc w:val="both"/>
        <w:rPr>
          <w:rFonts w:ascii="Calibri" w:hAnsi="Calibri" w:cs="Calibri"/>
          <w:color w:val="auto"/>
          <w:sz w:val="22"/>
          <w:szCs w:val="22"/>
        </w:rPr>
      </w:pPr>
    </w:p>
    <w:p w:rsidR="006A6975" w:rsidRPr="00674382" w:rsidRDefault="00BF6F55" w:rsidP="000D0CD2">
      <w:pPr>
        <w:pStyle w:val="Default"/>
        <w:spacing w:after="120"/>
        <w:ind w:left="1440" w:hanging="720"/>
        <w:jc w:val="both"/>
        <w:rPr>
          <w:rFonts w:ascii="Calibri" w:hAnsi="Calibri" w:cs="Calibri"/>
          <w:color w:val="auto"/>
          <w:sz w:val="22"/>
          <w:szCs w:val="22"/>
        </w:rPr>
      </w:pPr>
      <w:r w:rsidRPr="00674382">
        <w:rPr>
          <w:rFonts w:ascii="Calibri" w:hAnsi="Calibri" w:cs="Calibri"/>
          <w:color w:val="auto"/>
          <w:sz w:val="22"/>
          <w:szCs w:val="22"/>
        </w:rPr>
        <w:t>30.</w:t>
      </w:r>
      <w:r w:rsidR="00E15363" w:rsidRPr="00674382">
        <w:rPr>
          <w:rFonts w:ascii="Calibri" w:hAnsi="Calibri" w:cs="Calibri"/>
          <w:color w:val="auto"/>
          <w:sz w:val="22"/>
          <w:szCs w:val="22"/>
        </w:rPr>
        <w:t>3</w:t>
      </w:r>
      <w:r w:rsidR="006A6975" w:rsidRPr="00674382">
        <w:rPr>
          <w:rFonts w:ascii="Calibri" w:hAnsi="Calibri" w:cs="Calibri"/>
          <w:color w:val="auto"/>
          <w:sz w:val="22"/>
          <w:szCs w:val="22"/>
        </w:rPr>
        <w:t xml:space="preserve"> </w:t>
      </w:r>
      <w:r w:rsidRPr="00674382">
        <w:rPr>
          <w:rFonts w:ascii="Calibri" w:hAnsi="Calibri" w:cs="Calibri"/>
          <w:color w:val="auto"/>
          <w:sz w:val="22"/>
          <w:szCs w:val="22"/>
        </w:rPr>
        <w:tab/>
      </w:r>
      <w:r w:rsidR="009021EA" w:rsidRPr="00674382">
        <w:rPr>
          <w:rFonts w:ascii="Calibri" w:hAnsi="Calibri" w:cs="Calibri"/>
          <w:color w:val="auto"/>
          <w:sz w:val="22"/>
          <w:szCs w:val="22"/>
        </w:rPr>
        <w:t>W</w:t>
      </w:r>
      <w:r w:rsidR="006A6975" w:rsidRPr="00674382">
        <w:rPr>
          <w:rFonts w:ascii="Calibri" w:hAnsi="Calibri" w:cs="Calibri"/>
          <w:color w:val="auto"/>
          <w:sz w:val="22"/>
          <w:szCs w:val="22"/>
        </w:rPr>
        <w:t xml:space="preserve">here several successive modifications are made, the value shall be the net cumulative value of the successive modifications. </w:t>
      </w:r>
    </w:p>
    <w:p w:rsidR="006A6975" w:rsidRPr="00674382" w:rsidRDefault="00BF6F55" w:rsidP="000D0CD2">
      <w:pPr>
        <w:pStyle w:val="Default"/>
        <w:spacing w:after="120"/>
        <w:ind w:left="1440" w:hanging="720"/>
        <w:jc w:val="both"/>
        <w:rPr>
          <w:rFonts w:ascii="Calibri" w:hAnsi="Calibri" w:cs="Calibri"/>
          <w:color w:val="auto"/>
          <w:sz w:val="22"/>
          <w:szCs w:val="22"/>
        </w:rPr>
      </w:pPr>
      <w:r w:rsidRPr="00674382">
        <w:rPr>
          <w:rFonts w:ascii="Calibri" w:hAnsi="Calibri" w:cs="Calibri"/>
          <w:color w:val="auto"/>
          <w:sz w:val="22"/>
          <w:szCs w:val="22"/>
        </w:rPr>
        <w:t>30.</w:t>
      </w:r>
      <w:r w:rsidR="00E15363" w:rsidRPr="00674382">
        <w:rPr>
          <w:rFonts w:ascii="Calibri" w:hAnsi="Calibri" w:cs="Calibri"/>
          <w:color w:val="auto"/>
          <w:sz w:val="22"/>
          <w:szCs w:val="22"/>
        </w:rPr>
        <w:t>4</w:t>
      </w:r>
      <w:r w:rsidRPr="00674382">
        <w:rPr>
          <w:rFonts w:ascii="Calibri" w:hAnsi="Calibri" w:cs="Calibri"/>
          <w:color w:val="auto"/>
          <w:sz w:val="22"/>
          <w:szCs w:val="22"/>
        </w:rPr>
        <w:tab/>
      </w:r>
      <w:r w:rsidR="009021EA" w:rsidRPr="00674382">
        <w:rPr>
          <w:rFonts w:ascii="Calibri" w:hAnsi="Calibri" w:cs="Calibri"/>
          <w:color w:val="auto"/>
          <w:sz w:val="22"/>
          <w:szCs w:val="22"/>
        </w:rPr>
        <w:t>M</w:t>
      </w:r>
      <w:r w:rsidR="006A6975" w:rsidRPr="00674382">
        <w:rPr>
          <w:rFonts w:ascii="Calibri" w:hAnsi="Calibri" w:cs="Calibri"/>
          <w:color w:val="auto"/>
          <w:sz w:val="22"/>
          <w:szCs w:val="22"/>
        </w:rPr>
        <w:t xml:space="preserve">odification of </w:t>
      </w:r>
      <w:r w:rsidR="009021EA" w:rsidRPr="00674382">
        <w:rPr>
          <w:rFonts w:ascii="Calibri" w:hAnsi="Calibri" w:cs="Calibri"/>
          <w:color w:val="auto"/>
          <w:sz w:val="22"/>
          <w:szCs w:val="22"/>
        </w:rPr>
        <w:t>this</w:t>
      </w:r>
      <w:r w:rsidR="006A6975" w:rsidRPr="00674382">
        <w:rPr>
          <w:rFonts w:ascii="Calibri" w:hAnsi="Calibri" w:cs="Calibri"/>
          <w:color w:val="auto"/>
          <w:sz w:val="22"/>
          <w:szCs w:val="22"/>
        </w:rPr>
        <w:t xml:space="preserve"> contract during its term shall be considered substantial where one or more of the following conditions is met:— </w:t>
      </w:r>
    </w:p>
    <w:p w:rsidR="006A6975" w:rsidRPr="00674382" w:rsidRDefault="006A6975" w:rsidP="000D0CD2">
      <w:pPr>
        <w:pStyle w:val="Default"/>
        <w:spacing w:after="120"/>
        <w:ind w:left="2160" w:hanging="720"/>
        <w:jc w:val="both"/>
        <w:rPr>
          <w:rFonts w:ascii="Calibri" w:hAnsi="Calibri" w:cs="Calibri"/>
          <w:color w:val="auto"/>
          <w:sz w:val="22"/>
          <w:szCs w:val="22"/>
        </w:rPr>
      </w:pPr>
      <w:r w:rsidRPr="00674382">
        <w:rPr>
          <w:rFonts w:ascii="Calibri" w:hAnsi="Calibri" w:cs="Calibri"/>
          <w:color w:val="auto"/>
          <w:sz w:val="22"/>
          <w:szCs w:val="22"/>
        </w:rPr>
        <w:t xml:space="preserve">(a) </w:t>
      </w:r>
      <w:r w:rsidR="0015262B" w:rsidRPr="00674382">
        <w:rPr>
          <w:rFonts w:ascii="Calibri" w:hAnsi="Calibri" w:cs="Calibri"/>
          <w:color w:val="auto"/>
          <w:sz w:val="22"/>
          <w:szCs w:val="22"/>
        </w:rPr>
        <w:tab/>
      </w:r>
      <w:r w:rsidRPr="00674382">
        <w:rPr>
          <w:rFonts w:ascii="Calibri" w:hAnsi="Calibri" w:cs="Calibri"/>
          <w:color w:val="auto"/>
          <w:sz w:val="22"/>
          <w:szCs w:val="22"/>
        </w:rPr>
        <w:t xml:space="preserve">the modification renders the contract materially different in character from the one initially concluded; </w:t>
      </w:r>
    </w:p>
    <w:p w:rsidR="006A6975" w:rsidRPr="00674382" w:rsidRDefault="006A6975" w:rsidP="000D0CD2">
      <w:pPr>
        <w:pStyle w:val="Default"/>
        <w:spacing w:after="120"/>
        <w:ind w:left="2160" w:hanging="720"/>
        <w:jc w:val="both"/>
        <w:rPr>
          <w:rFonts w:ascii="Calibri" w:hAnsi="Calibri" w:cs="Calibri"/>
          <w:color w:val="auto"/>
          <w:sz w:val="22"/>
          <w:szCs w:val="22"/>
        </w:rPr>
      </w:pPr>
      <w:r w:rsidRPr="00674382">
        <w:rPr>
          <w:rFonts w:ascii="Calibri" w:hAnsi="Calibri" w:cs="Calibri"/>
          <w:color w:val="auto"/>
          <w:sz w:val="22"/>
          <w:szCs w:val="22"/>
        </w:rPr>
        <w:t xml:space="preserve">(b) </w:t>
      </w:r>
      <w:r w:rsidR="0015262B" w:rsidRPr="00674382">
        <w:rPr>
          <w:rFonts w:ascii="Calibri" w:hAnsi="Calibri" w:cs="Calibri"/>
          <w:color w:val="auto"/>
          <w:sz w:val="22"/>
          <w:szCs w:val="22"/>
        </w:rPr>
        <w:tab/>
      </w:r>
      <w:r w:rsidRPr="00674382">
        <w:rPr>
          <w:rFonts w:ascii="Calibri" w:hAnsi="Calibri" w:cs="Calibri"/>
          <w:color w:val="auto"/>
          <w:sz w:val="22"/>
          <w:szCs w:val="22"/>
        </w:rPr>
        <w:t xml:space="preserve">the modification introduces conditions which, had they been part of the initial procurement procedure, would have— </w:t>
      </w:r>
    </w:p>
    <w:p w:rsidR="006A6975" w:rsidRPr="00674382" w:rsidRDefault="006A6975" w:rsidP="000D0CD2">
      <w:pPr>
        <w:pStyle w:val="Default"/>
        <w:spacing w:after="120"/>
        <w:ind w:left="1440" w:firstLine="720"/>
        <w:jc w:val="both"/>
        <w:rPr>
          <w:rFonts w:ascii="Calibri" w:hAnsi="Calibri" w:cs="Calibri"/>
          <w:color w:val="auto"/>
          <w:sz w:val="22"/>
          <w:szCs w:val="22"/>
        </w:rPr>
      </w:pPr>
      <w:r w:rsidRPr="00674382">
        <w:rPr>
          <w:rFonts w:ascii="Calibri" w:hAnsi="Calibri" w:cs="Calibri"/>
          <w:color w:val="auto"/>
          <w:sz w:val="22"/>
          <w:szCs w:val="22"/>
        </w:rPr>
        <w:t xml:space="preserve">(i) </w:t>
      </w:r>
      <w:r w:rsidR="0015262B" w:rsidRPr="00674382">
        <w:rPr>
          <w:rFonts w:ascii="Calibri" w:hAnsi="Calibri" w:cs="Calibri"/>
          <w:color w:val="auto"/>
          <w:sz w:val="22"/>
          <w:szCs w:val="22"/>
        </w:rPr>
        <w:tab/>
      </w:r>
      <w:r w:rsidRPr="00674382">
        <w:rPr>
          <w:rFonts w:ascii="Calibri" w:hAnsi="Calibri" w:cs="Calibri"/>
          <w:color w:val="auto"/>
          <w:sz w:val="22"/>
          <w:szCs w:val="22"/>
        </w:rPr>
        <w:t xml:space="preserve">allowed for the admission of other candidates than those initially selected, </w:t>
      </w:r>
    </w:p>
    <w:p w:rsidR="006A6975" w:rsidRPr="00674382" w:rsidRDefault="006A6975" w:rsidP="000D0CD2">
      <w:pPr>
        <w:pStyle w:val="Default"/>
        <w:spacing w:after="120"/>
        <w:ind w:left="1440" w:firstLine="720"/>
        <w:jc w:val="both"/>
        <w:rPr>
          <w:rFonts w:ascii="Calibri" w:hAnsi="Calibri" w:cs="Calibri"/>
          <w:color w:val="auto"/>
          <w:sz w:val="22"/>
          <w:szCs w:val="22"/>
        </w:rPr>
      </w:pPr>
      <w:r w:rsidRPr="00674382">
        <w:rPr>
          <w:rFonts w:ascii="Calibri" w:hAnsi="Calibri" w:cs="Calibri"/>
          <w:color w:val="auto"/>
          <w:sz w:val="22"/>
          <w:szCs w:val="22"/>
        </w:rPr>
        <w:t xml:space="preserve">(ii) </w:t>
      </w:r>
      <w:r w:rsidR="0015262B" w:rsidRPr="00674382">
        <w:rPr>
          <w:rFonts w:ascii="Calibri" w:hAnsi="Calibri" w:cs="Calibri"/>
          <w:color w:val="auto"/>
          <w:sz w:val="22"/>
          <w:szCs w:val="22"/>
        </w:rPr>
        <w:tab/>
      </w:r>
      <w:r w:rsidRPr="00674382">
        <w:rPr>
          <w:rFonts w:ascii="Calibri" w:hAnsi="Calibri" w:cs="Calibri"/>
          <w:color w:val="auto"/>
          <w:sz w:val="22"/>
          <w:szCs w:val="22"/>
        </w:rPr>
        <w:t xml:space="preserve">allowed for the acceptance of a tender other than that originally accepted, or </w:t>
      </w:r>
    </w:p>
    <w:p w:rsidR="006A6975" w:rsidRPr="00674382" w:rsidRDefault="006A6975" w:rsidP="000D0CD2">
      <w:pPr>
        <w:pStyle w:val="Default"/>
        <w:spacing w:after="120"/>
        <w:ind w:left="1440" w:firstLine="720"/>
        <w:jc w:val="both"/>
        <w:rPr>
          <w:rFonts w:ascii="Calibri" w:hAnsi="Calibri" w:cs="Calibri"/>
          <w:color w:val="auto"/>
          <w:sz w:val="22"/>
          <w:szCs w:val="22"/>
        </w:rPr>
      </w:pPr>
      <w:r w:rsidRPr="00674382">
        <w:rPr>
          <w:rFonts w:ascii="Calibri" w:hAnsi="Calibri" w:cs="Calibri"/>
          <w:color w:val="auto"/>
          <w:sz w:val="22"/>
          <w:szCs w:val="22"/>
        </w:rPr>
        <w:t xml:space="preserve">(iii) </w:t>
      </w:r>
      <w:r w:rsidR="0015262B" w:rsidRPr="00674382">
        <w:rPr>
          <w:rFonts w:ascii="Calibri" w:hAnsi="Calibri" w:cs="Calibri"/>
          <w:color w:val="auto"/>
          <w:sz w:val="22"/>
          <w:szCs w:val="22"/>
        </w:rPr>
        <w:tab/>
      </w:r>
      <w:r w:rsidRPr="00674382">
        <w:rPr>
          <w:rFonts w:ascii="Calibri" w:hAnsi="Calibri" w:cs="Calibri"/>
          <w:color w:val="auto"/>
          <w:sz w:val="22"/>
          <w:szCs w:val="22"/>
        </w:rPr>
        <w:t xml:space="preserve">attracted additional participants in the procurement procedure; </w:t>
      </w:r>
    </w:p>
    <w:p w:rsidR="006A6975" w:rsidRPr="00674382" w:rsidRDefault="006A6975" w:rsidP="000D0CD2">
      <w:pPr>
        <w:pStyle w:val="Default"/>
        <w:spacing w:after="120"/>
        <w:ind w:left="2160" w:hanging="720"/>
        <w:jc w:val="both"/>
        <w:rPr>
          <w:rFonts w:ascii="Calibri" w:hAnsi="Calibri" w:cs="Calibri"/>
          <w:color w:val="auto"/>
          <w:sz w:val="22"/>
          <w:szCs w:val="22"/>
        </w:rPr>
      </w:pPr>
      <w:r w:rsidRPr="00674382">
        <w:rPr>
          <w:rFonts w:ascii="Calibri" w:hAnsi="Calibri" w:cs="Calibri"/>
          <w:color w:val="auto"/>
          <w:sz w:val="22"/>
          <w:szCs w:val="22"/>
        </w:rPr>
        <w:t xml:space="preserve">(c) </w:t>
      </w:r>
      <w:r w:rsidR="0015262B" w:rsidRPr="00674382">
        <w:rPr>
          <w:rFonts w:ascii="Calibri" w:hAnsi="Calibri" w:cs="Calibri"/>
          <w:color w:val="auto"/>
          <w:sz w:val="22"/>
          <w:szCs w:val="22"/>
        </w:rPr>
        <w:tab/>
        <w:t>t</w:t>
      </w:r>
      <w:r w:rsidRPr="00674382">
        <w:rPr>
          <w:rFonts w:ascii="Calibri" w:hAnsi="Calibri" w:cs="Calibri"/>
          <w:color w:val="auto"/>
          <w:sz w:val="22"/>
          <w:szCs w:val="22"/>
        </w:rPr>
        <w:t xml:space="preserve">he modification changes the economic balance of the contract or the framework agreement in favour of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in a manner which was not provided for in the initial contract or framework agreement; </w:t>
      </w:r>
    </w:p>
    <w:p w:rsidR="006A6975" w:rsidRPr="00674382" w:rsidRDefault="006A6975" w:rsidP="000D0CD2">
      <w:pPr>
        <w:pStyle w:val="Default"/>
        <w:spacing w:after="120"/>
        <w:ind w:left="2160" w:hanging="720"/>
        <w:jc w:val="both"/>
        <w:rPr>
          <w:rFonts w:ascii="Calibri" w:hAnsi="Calibri" w:cs="Calibri"/>
          <w:color w:val="auto"/>
          <w:sz w:val="22"/>
          <w:szCs w:val="22"/>
        </w:rPr>
      </w:pPr>
      <w:r w:rsidRPr="00674382">
        <w:rPr>
          <w:rFonts w:ascii="Calibri" w:hAnsi="Calibri" w:cs="Calibri"/>
          <w:color w:val="auto"/>
          <w:sz w:val="22"/>
          <w:szCs w:val="22"/>
        </w:rPr>
        <w:t xml:space="preserve">(d) </w:t>
      </w:r>
      <w:r w:rsidR="0015262B" w:rsidRPr="00674382">
        <w:rPr>
          <w:rFonts w:ascii="Calibri" w:hAnsi="Calibri" w:cs="Calibri"/>
          <w:color w:val="auto"/>
          <w:sz w:val="22"/>
          <w:szCs w:val="22"/>
        </w:rPr>
        <w:tab/>
        <w:t>t</w:t>
      </w:r>
      <w:r w:rsidRPr="00674382">
        <w:rPr>
          <w:rFonts w:ascii="Calibri" w:hAnsi="Calibri" w:cs="Calibri"/>
          <w:color w:val="auto"/>
          <w:sz w:val="22"/>
          <w:szCs w:val="22"/>
        </w:rPr>
        <w:t xml:space="preserve">he modification extends the scope of the contract or framework agreement </w:t>
      </w:r>
      <w:r w:rsidR="004B2FE3" w:rsidRPr="00674382">
        <w:rPr>
          <w:rFonts w:ascii="Calibri" w:hAnsi="Calibri" w:cs="Calibri"/>
          <w:color w:val="auto"/>
          <w:sz w:val="22"/>
          <w:szCs w:val="22"/>
        </w:rPr>
        <w:t>c</w:t>
      </w:r>
      <w:r w:rsidRPr="00674382">
        <w:rPr>
          <w:rFonts w:ascii="Calibri" w:hAnsi="Calibri" w:cs="Calibri"/>
          <w:color w:val="auto"/>
          <w:sz w:val="22"/>
          <w:szCs w:val="22"/>
        </w:rPr>
        <w:t xml:space="preserve">onsiderably; </w:t>
      </w:r>
    </w:p>
    <w:p w:rsidR="006A6975" w:rsidRPr="00674382" w:rsidRDefault="006A6975" w:rsidP="000D0CD2">
      <w:pPr>
        <w:pStyle w:val="Default"/>
        <w:spacing w:after="120"/>
        <w:ind w:left="2160" w:hanging="720"/>
        <w:jc w:val="both"/>
        <w:rPr>
          <w:rFonts w:ascii="Calibri" w:hAnsi="Calibri" w:cs="Calibri"/>
          <w:color w:val="auto"/>
          <w:sz w:val="22"/>
          <w:szCs w:val="22"/>
        </w:rPr>
      </w:pPr>
      <w:r w:rsidRPr="00674382">
        <w:rPr>
          <w:rFonts w:ascii="Calibri" w:hAnsi="Calibri" w:cs="Calibri"/>
          <w:color w:val="auto"/>
          <w:sz w:val="22"/>
          <w:szCs w:val="22"/>
        </w:rPr>
        <w:t xml:space="preserve">(e) </w:t>
      </w:r>
      <w:r w:rsidR="0015262B" w:rsidRPr="00674382">
        <w:rPr>
          <w:rFonts w:ascii="Calibri" w:hAnsi="Calibri" w:cs="Calibri"/>
          <w:color w:val="auto"/>
          <w:sz w:val="22"/>
          <w:szCs w:val="22"/>
        </w:rPr>
        <w:tab/>
      </w:r>
      <w:r w:rsidR="009021EA" w:rsidRPr="00674382">
        <w:rPr>
          <w:rFonts w:ascii="Calibri" w:hAnsi="Calibri" w:cs="Calibri"/>
          <w:color w:val="auto"/>
          <w:sz w:val="22"/>
          <w:szCs w:val="22"/>
        </w:rPr>
        <w:t>a new Supplier</w:t>
      </w:r>
      <w:r w:rsidRPr="00674382">
        <w:rPr>
          <w:rFonts w:ascii="Calibri" w:hAnsi="Calibri" w:cs="Calibri"/>
          <w:color w:val="auto"/>
          <w:sz w:val="22"/>
          <w:szCs w:val="22"/>
        </w:rPr>
        <w:t xml:space="preserve"> replaces the one to which the contracting authority had initially awarded the contract in cases other than those provided for in paragraph (1)(d). </w:t>
      </w:r>
    </w:p>
    <w:p w:rsidR="006A6975" w:rsidRPr="00674382" w:rsidRDefault="0015262B" w:rsidP="000D0CD2">
      <w:pPr>
        <w:pStyle w:val="Default"/>
        <w:spacing w:after="120"/>
        <w:ind w:left="1440" w:hanging="720"/>
        <w:jc w:val="both"/>
        <w:rPr>
          <w:rFonts w:ascii="Calibri" w:hAnsi="Calibri" w:cs="Calibri"/>
          <w:color w:val="auto"/>
          <w:sz w:val="22"/>
          <w:szCs w:val="22"/>
        </w:rPr>
      </w:pPr>
      <w:r w:rsidRPr="00674382">
        <w:rPr>
          <w:rFonts w:ascii="Calibri" w:hAnsi="Calibri" w:cs="Calibri"/>
          <w:color w:val="auto"/>
          <w:sz w:val="22"/>
          <w:szCs w:val="22"/>
        </w:rPr>
        <w:t>30.</w:t>
      </w:r>
      <w:r w:rsidR="00E15363" w:rsidRPr="00674382">
        <w:rPr>
          <w:rFonts w:ascii="Calibri" w:hAnsi="Calibri" w:cs="Calibri"/>
          <w:color w:val="auto"/>
          <w:sz w:val="22"/>
          <w:szCs w:val="22"/>
        </w:rPr>
        <w:t>5</w:t>
      </w:r>
      <w:r w:rsidR="006A6975" w:rsidRPr="00674382">
        <w:rPr>
          <w:rFonts w:ascii="Calibri" w:hAnsi="Calibri" w:cs="Calibri"/>
          <w:color w:val="auto"/>
          <w:sz w:val="22"/>
          <w:szCs w:val="22"/>
        </w:rPr>
        <w:t xml:space="preserve"> </w:t>
      </w:r>
      <w:r w:rsidRPr="00674382">
        <w:rPr>
          <w:rFonts w:ascii="Calibri" w:hAnsi="Calibri" w:cs="Calibri"/>
          <w:color w:val="auto"/>
          <w:sz w:val="22"/>
          <w:szCs w:val="22"/>
        </w:rPr>
        <w:tab/>
      </w:r>
      <w:r w:rsidR="006A6975" w:rsidRPr="00674382">
        <w:rPr>
          <w:rFonts w:ascii="Calibri" w:hAnsi="Calibri" w:cs="Calibri"/>
          <w:color w:val="auto"/>
          <w:sz w:val="22"/>
          <w:szCs w:val="22"/>
        </w:rPr>
        <w:t xml:space="preserve">A new procurement procedure </w:t>
      </w:r>
      <w:r w:rsidR="009021EA" w:rsidRPr="00674382">
        <w:rPr>
          <w:rFonts w:ascii="Calibri" w:hAnsi="Calibri" w:cs="Calibri"/>
          <w:color w:val="auto"/>
          <w:sz w:val="22"/>
          <w:szCs w:val="22"/>
        </w:rPr>
        <w:t>s</w:t>
      </w:r>
      <w:r w:rsidR="006A6975" w:rsidRPr="00674382">
        <w:rPr>
          <w:rFonts w:ascii="Calibri" w:hAnsi="Calibri" w:cs="Calibri"/>
          <w:color w:val="auto"/>
          <w:sz w:val="22"/>
          <w:szCs w:val="22"/>
        </w:rPr>
        <w:t xml:space="preserve">hall be required for modifications of the provisions of a public contract or a framework agreement during its term other than those provided for in this </w:t>
      </w:r>
      <w:r w:rsidR="009021EA" w:rsidRPr="00674382">
        <w:rPr>
          <w:rFonts w:ascii="Calibri" w:hAnsi="Calibri" w:cs="Calibri"/>
          <w:color w:val="auto"/>
          <w:sz w:val="22"/>
          <w:szCs w:val="22"/>
        </w:rPr>
        <w:t>contract.</w:t>
      </w:r>
      <w:r w:rsidR="006A6975" w:rsidRPr="00674382">
        <w:rPr>
          <w:rFonts w:ascii="Calibri" w:hAnsi="Calibri" w:cs="Calibri"/>
          <w:color w:val="auto"/>
          <w:sz w:val="22"/>
          <w:szCs w:val="22"/>
        </w:rPr>
        <w:t xml:space="preserve"> </w:t>
      </w:r>
    </w:p>
    <w:p w:rsidR="00B33301" w:rsidRPr="00674382" w:rsidRDefault="0015262B" w:rsidP="009760C7">
      <w:pPr>
        <w:pStyle w:val="Heading1"/>
        <w:numPr>
          <w:ilvl w:val="0"/>
          <w:numId w:val="0"/>
        </w:numPr>
        <w:spacing w:before="0" w:after="120" w:line="240" w:lineRule="auto"/>
        <w:rPr>
          <w:rFonts w:ascii="Calibri" w:hAnsi="Calibri" w:cs="Calibri"/>
        </w:rPr>
      </w:pPr>
      <w:bookmarkStart w:id="14" w:name="a518625"/>
      <w:r w:rsidRPr="00674382">
        <w:rPr>
          <w:rFonts w:ascii="Calibri" w:hAnsi="Calibri" w:cs="Calibri"/>
        </w:rPr>
        <w:t>31.</w:t>
      </w:r>
      <w:r w:rsidR="00A47CE3" w:rsidRPr="00674382">
        <w:rPr>
          <w:rFonts w:ascii="Calibri" w:hAnsi="Calibri" w:cs="Calibri"/>
        </w:rPr>
        <w:tab/>
      </w:r>
      <w:r w:rsidR="00CF3BB4" w:rsidRPr="00674382">
        <w:rPr>
          <w:rFonts w:ascii="Calibri" w:hAnsi="Calibri" w:cs="Calibri"/>
        </w:rPr>
        <w:t>Termination</w:t>
      </w:r>
      <w:bookmarkEnd w:id="14"/>
    </w:p>
    <w:p w:rsidR="00D36352" w:rsidRPr="00674382" w:rsidRDefault="00C2505D"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3</w:t>
      </w:r>
      <w:r w:rsidR="0015262B" w:rsidRPr="00674382">
        <w:rPr>
          <w:rFonts w:ascii="Calibri" w:hAnsi="Calibri" w:cs="Calibri"/>
          <w:color w:val="auto"/>
          <w:sz w:val="22"/>
          <w:szCs w:val="22"/>
        </w:rPr>
        <w:t>1</w:t>
      </w:r>
      <w:r w:rsidR="00A47CE3" w:rsidRPr="00674382">
        <w:rPr>
          <w:rFonts w:ascii="Calibri" w:hAnsi="Calibri" w:cs="Calibri"/>
          <w:color w:val="auto"/>
          <w:sz w:val="22"/>
          <w:szCs w:val="22"/>
        </w:rPr>
        <w:t>.1</w:t>
      </w:r>
      <w:r w:rsidR="00A47CE3" w:rsidRPr="00674382">
        <w:rPr>
          <w:rFonts w:ascii="Calibri" w:hAnsi="Calibri" w:cs="Calibri"/>
          <w:color w:val="auto"/>
          <w:sz w:val="22"/>
          <w:szCs w:val="22"/>
        </w:rPr>
        <w:tab/>
      </w:r>
      <w:r w:rsidR="00D36352" w:rsidRPr="00674382">
        <w:rPr>
          <w:rFonts w:ascii="Calibri" w:hAnsi="Calibri" w:cs="Calibri"/>
          <w:color w:val="auto"/>
          <w:sz w:val="22"/>
          <w:szCs w:val="22"/>
        </w:rPr>
        <w:t>Without limiting its</w:t>
      </w:r>
      <w:r w:rsidR="00BE0894" w:rsidRPr="00674382">
        <w:rPr>
          <w:rFonts w:ascii="Calibri" w:hAnsi="Calibri" w:cs="Calibri"/>
          <w:color w:val="auto"/>
          <w:sz w:val="22"/>
          <w:szCs w:val="22"/>
        </w:rPr>
        <w:t xml:space="preserve"> other</w:t>
      </w:r>
      <w:r w:rsidR="00D36352" w:rsidRPr="00674382">
        <w:rPr>
          <w:rFonts w:ascii="Calibri" w:hAnsi="Calibri" w:cs="Calibri"/>
          <w:color w:val="auto"/>
          <w:sz w:val="22"/>
          <w:szCs w:val="22"/>
        </w:rPr>
        <w:t xml:space="preserve"> rights or remedies</w:t>
      </w:r>
      <w:r w:rsidRPr="00674382">
        <w:rPr>
          <w:rFonts w:ascii="Calibri" w:hAnsi="Calibri" w:cs="Calibri"/>
          <w:color w:val="auto"/>
          <w:sz w:val="22"/>
          <w:szCs w:val="22"/>
        </w:rPr>
        <w:t xml:space="preserve"> </w:t>
      </w:r>
      <w:r w:rsidR="00F7031B" w:rsidRPr="00674382">
        <w:rPr>
          <w:rFonts w:ascii="Calibri" w:hAnsi="Calibri" w:cs="Calibri"/>
          <w:color w:val="auto"/>
          <w:sz w:val="22"/>
          <w:szCs w:val="22"/>
        </w:rPr>
        <w:t>either party</w:t>
      </w:r>
      <w:r w:rsidR="00D36352" w:rsidRPr="00674382">
        <w:rPr>
          <w:rFonts w:ascii="Calibri" w:hAnsi="Calibri" w:cs="Calibri"/>
          <w:color w:val="auto"/>
          <w:sz w:val="22"/>
          <w:szCs w:val="22"/>
        </w:rPr>
        <w:t xml:space="preserve"> may terminate the Contract:</w:t>
      </w:r>
    </w:p>
    <w:p w:rsidR="00170B75" w:rsidRPr="00674382" w:rsidRDefault="00D36352"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(a)</w:t>
      </w:r>
      <w:r w:rsidRPr="00674382">
        <w:rPr>
          <w:rFonts w:ascii="Calibri" w:hAnsi="Calibri" w:cs="Calibri"/>
          <w:color w:val="auto"/>
          <w:sz w:val="22"/>
          <w:szCs w:val="22"/>
        </w:rPr>
        <w:tab/>
        <w:t>in respect of the supply of Services, by</w:t>
      </w:r>
      <w:r w:rsidR="00170B75" w:rsidRPr="00674382">
        <w:rPr>
          <w:rFonts w:ascii="Calibri" w:hAnsi="Calibri" w:cs="Calibri"/>
          <w:color w:val="auto"/>
          <w:sz w:val="22"/>
          <w:szCs w:val="22"/>
        </w:rPr>
        <w:t xml:space="preserve"> giving the </w:t>
      </w:r>
      <w:r w:rsidR="00F7031B" w:rsidRPr="00674382">
        <w:rPr>
          <w:rFonts w:ascii="Calibri" w:hAnsi="Calibri" w:cs="Calibri"/>
          <w:color w:val="auto"/>
          <w:sz w:val="22"/>
          <w:szCs w:val="22"/>
        </w:rPr>
        <w:t>other party</w:t>
      </w:r>
      <w:r w:rsidR="00056D23" w:rsidRPr="00674382">
        <w:rPr>
          <w:rFonts w:ascii="Calibri" w:hAnsi="Calibri" w:cs="Calibri"/>
          <w:color w:val="auto"/>
          <w:sz w:val="22"/>
          <w:szCs w:val="22"/>
        </w:rPr>
        <w:t xml:space="preserve"> </w:t>
      </w:r>
      <w:r w:rsidR="00F7031B" w:rsidRPr="00674382">
        <w:rPr>
          <w:rFonts w:ascii="Calibri" w:hAnsi="Calibri" w:cs="Calibri"/>
          <w:color w:val="auto"/>
          <w:sz w:val="22"/>
          <w:szCs w:val="22"/>
        </w:rPr>
        <w:t xml:space="preserve">90 days </w:t>
      </w:r>
      <w:r w:rsidR="00170B75" w:rsidRPr="00674382">
        <w:rPr>
          <w:rFonts w:ascii="Calibri" w:hAnsi="Calibri" w:cs="Calibri"/>
          <w:color w:val="auto"/>
          <w:sz w:val="22"/>
          <w:szCs w:val="22"/>
        </w:rPr>
        <w:t>written notice; and</w:t>
      </w:r>
    </w:p>
    <w:p w:rsidR="00B33301" w:rsidRPr="00674382" w:rsidRDefault="00170B75" w:rsidP="0015262B">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(b)</w:t>
      </w:r>
      <w:r w:rsidRPr="00674382">
        <w:rPr>
          <w:rFonts w:ascii="Calibri" w:hAnsi="Calibri" w:cs="Calibri"/>
          <w:color w:val="auto"/>
          <w:sz w:val="22"/>
          <w:szCs w:val="22"/>
        </w:rPr>
        <w:tab/>
        <w:t xml:space="preserve">in respect of the supply of Goods, </w:t>
      </w:r>
      <w:r w:rsidR="00CF3BB4" w:rsidRPr="00674382">
        <w:rPr>
          <w:rFonts w:ascii="Calibri" w:hAnsi="Calibri" w:cs="Calibri"/>
          <w:color w:val="auto"/>
          <w:sz w:val="22"/>
          <w:szCs w:val="22"/>
        </w:rPr>
        <w:t xml:space="preserve">at any time before </w:t>
      </w:r>
      <w:r w:rsidR="00C2505D" w:rsidRPr="00674382">
        <w:rPr>
          <w:rFonts w:ascii="Calibri" w:hAnsi="Calibri" w:cs="Calibri"/>
          <w:color w:val="auto"/>
          <w:sz w:val="22"/>
          <w:szCs w:val="22"/>
        </w:rPr>
        <w:t>D</w:t>
      </w:r>
      <w:r w:rsidR="00CF3BB4" w:rsidRPr="00674382">
        <w:rPr>
          <w:rFonts w:ascii="Calibri" w:hAnsi="Calibri" w:cs="Calibri"/>
          <w:color w:val="auto"/>
          <w:sz w:val="22"/>
          <w:szCs w:val="22"/>
        </w:rPr>
        <w:t xml:space="preserve">elivery with immediate effect by giving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 written notice, </w:t>
      </w:r>
      <w:r w:rsidRPr="00674382">
        <w:rPr>
          <w:rFonts w:ascii="Calibri" w:hAnsi="Calibri" w:cs="Calibri"/>
          <w:color w:val="auto"/>
          <w:sz w:val="22"/>
          <w:szCs w:val="22"/>
        </w:rPr>
        <w:t xml:space="preserve">in which case </w:t>
      </w:r>
      <w:r w:rsidR="00C2505D" w:rsidRPr="00674382">
        <w:rPr>
          <w:rFonts w:ascii="Calibri" w:hAnsi="Calibri" w:cs="Calibri"/>
          <w:color w:val="auto"/>
          <w:sz w:val="22"/>
          <w:szCs w:val="22"/>
        </w:rPr>
        <w:t xml:space="preserve">the Institution </w:t>
      </w:r>
      <w:r w:rsidR="00CF3BB4" w:rsidRPr="00674382">
        <w:rPr>
          <w:rFonts w:ascii="Calibri" w:hAnsi="Calibri" w:cs="Calibri"/>
          <w:color w:val="auto"/>
          <w:sz w:val="22"/>
          <w:szCs w:val="22"/>
        </w:rPr>
        <w:t xml:space="preserve">shall pay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 fair </w:t>
      </w:r>
      <w:r w:rsidR="0015262B" w:rsidRPr="00674382">
        <w:rPr>
          <w:rFonts w:ascii="Calibri" w:hAnsi="Calibri" w:cs="Calibri"/>
          <w:color w:val="auto"/>
          <w:sz w:val="22"/>
          <w:szCs w:val="22"/>
        </w:rPr>
        <w:t>a</w:t>
      </w:r>
      <w:r w:rsidR="00CF3BB4" w:rsidRPr="00674382">
        <w:rPr>
          <w:rFonts w:ascii="Calibri" w:hAnsi="Calibri" w:cs="Calibri"/>
          <w:color w:val="auto"/>
          <w:sz w:val="22"/>
          <w:szCs w:val="22"/>
        </w:rPr>
        <w:t>nd reasonable compensation for work-in-progress at the time of termination, but such compensation shall not include loss of anticipated profits or any consequential loss.</w:t>
      </w:r>
    </w:p>
    <w:p w:rsidR="00B33301" w:rsidRPr="00674382" w:rsidRDefault="00C2505D" w:rsidP="009760C7">
      <w:pPr>
        <w:pStyle w:val="Heading2"/>
        <w:numPr>
          <w:ilvl w:val="0"/>
          <w:numId w:val="0"/>
        </w:numPr>
        <w:spacing w:before="0" w:line="240" w:lineRule="auto"/>
        <w:ind w:left="1440" w:hanging="720"/>
        <w:rPr>
          <w:rFonts w:ascii="Calibri" w:hAnsi="Calibri" w:cs="Calibri"/>
          <w:color w:val="auto"/>
          <w:sz w:val="22"/>
          <w:szCs w:val="22"/>
        </w:rPr>
      </w:pPr>
      <w:r w:rsidRPr="00674382">
        <w:rPr>
          <w:rFonts w:ascii="Calibri" w:hAnsi="Calibri" w:cs="Calibri"/>
          <w:color w:val="auto"/>
          <w:sz w:val="22"/>
          <w:szCs w:val="22"/>
        </w:rPr>
        <w:t>3</w:t>
      </w:r>
      <w:r w:rsidR="0015262B" w:rsidRPr="00674382">
        <w:rPr>
          <w:rFonts w:ascii="Calibri" w:hAnsi="Calibri" w:cs="Calibri"/>
          <w:color w:val="auto"/>
          <w:sz w:val="22"/>
          <w:szCs w:val="22"/>
        </w:rPr>
        <w:t>1</w:t>
      </w:r>
      <w:r w:rsidR="00A47CE3" w:rsidRPr="00674382">
        <w:rPr>
          <w:rFonts w:ascii="Calibri" w:hAnsi="Calibri" w:cs="Calibri"/>
          <w:color w:val="auto"/>
          <w:sz w:val="22"/>
          <w:szCs w:val="22"/>
        </w:rPr>
        <w:t>.2</w:t>
      </w:r>
      <w:r w:rsidR="00A47CE3" w:rsidRPr="00674382">
        <w:rPr>
          <w:rFonts w:ascii="Calibri" w:hAnsi="Calibri" w:cs="Calibri"/>
          <w:color w:val="auto"/>
          <w:sz w:val="22"/>
          <w:szCs w:val="22"/>
        </w:rPr>
        <w:tab/>
      </w:r>
      <w:r w:rsidR="00E353C7" w:rsidRPr="00674382">
        <w:rPr>
          <w:rFonts w:ascii="Calibri" w:hAnsi="Calibri" w:cs="Calibri"/>
          <w:color w:val="auto"/>
          <w:sz w:val="22"/>
          <w:szCs w:val="22"/>
        </w:rPr>
        <w:t>T</w:t>
      </w:r>
      <w:r w:rsidRPr="00674382">
        <w:rPr>
          <w:rFonts w:ascii="Calibri" w:hAnsi="Calibri" w:cs="Calibri"/>
          <w:color w:val="auto"/>
          <w:sz w:val="22"/>
          <w:szCs w:val="22"/>
        </w:rPr>
        <w:t xml:space="preserve">he Institution </w:t>
      </w:r>
      <w:r w:rsidR="00CF3BB4" w:rsidRPr="00674382">
        <w:rPr>
          <w:rFonts w:ascii="Calibri" w:hAnsi="Calibri" w:cs="Calibri"/>
          <w:color w:val="auto"/>
          <w:sz w:val="22"/>
          <w:szCs w:val="22"/>
        </w:rPr>
        <w:t xml:space="preserve">may terminate the Contract with immediate effect by giving written notice to the </w:t>
      </w:r>
      <w:r w:rsidR="009021EA" w:rsidRPr="00674382">
        <w:rPr>
          <w:rFonts w:ascii="Calibri" w:hAnsi="Calibri" w:cs="Calibri"/>
          <w:color w:val="auto"/>
          <w:sz w:val="22"/>
          <w:szCs w:val="22"/>
        </w:rPr>
        <w:t>Supplier</w:t>
      </w:r>
      <w:r w:rsidR="00CF3BB4" w:rsidRPr="00674382">
        <w:rPr>
          <w:rFonts w:ascii="Calibri" w:hAnsi="Calibri" w:cs="Calibri"/>
          <w:color w:val="auto"/>
          <w:sz w:val="22"/>
          <w:szCs w:val="22"/>
        </w:rPr>
        <w:t xml:space="preserve"> if:</w:t>
      </w:r>
    </w:p>
    <w:p w:rsidR="00170B75" w:rsidRPr="00674382" w:rsidRDefault="00170B75" w:rsidP="009760C7">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(a)</w:t>
      </w:r>
      <w:r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commits a material or </w:t>
      </w:r>
      <w:r w:rsidR="00BE0894" w:rsidRPr="00674382">
        <w:rPr>
          <w:rFonts w:ascii="Calibri" w:hAnsi="Calibri" w:cs="Calibri"/>
          <w:color w:val="auto"/>
          <w:sz w:val="22"/>
          <w:szCs w:val="22"/>
        </w:rPr>
        <w:t>persistent</w:t>
      </w:r>
      <w:r w:rsidRPr="00674382">
        <w:rPr>
          <w:rFonts w:ascii="Calibri" w:hAnsi="Calibri" w:cs="Calibri"/>
          <w:color w:val="auto"/>
          <w:sz w:val="22"/>
          <w:szCs w:val="22"/>
        </w:rPr>
        <w:t xml:space="preserve"> breach of the Contract and (if such breach is remediable) fails to remedy that breach within [7] days of receipt of notice in writing of the breach; </w:t>
      </w:r>
    </w:p>
    <w:p w:rsidR="00B33301" w:rsidRPr="00674382" w:rsidRDefault="00A47CE3" w:rsidP="00C2505D">
      <w:pPr>
        <w:pStyle w:val="Heading3"/>
        <w:ind w:left="2160" w:hanging="720"/>
        <w:rPr>
          <w:rFonts w:ascii="Calibri" w:hAnsi="Calibri" w:cs="Calibri"/>
          <w:sz w:val="22"/>
          <w:szCs w:val="22"/>
        </w:rPr>
      </w:pPr>
      <w:bookmarkStart w:id="15" w:name="a804694"/>
      <w:r w:rsidRPr="00674382">
        <w:rPr>
          <w:rFonts w:ascii="Calibri" w:hAnsi="Calibri" w:cs="Calibri"/>
          <w:sz w:val="22"/>
          <w:szCs w:val="22"/>
        </w:rPr>
        <w:t>(</w:t>
      </w:r>
      <w:r w:rsidR="00170B75" w:rsidRPr="00674382">
        <w:rPr>
          <w:rFonts w:ascii="Calibri" w:hAnsi="Calibri" w:cs="Calibri"/>
          <w:sz w:val="22"/>
          <w:szCs w:val="22"/>
        </w:rPr>
        <w:t>b</w:t>
      </w:r>
      <w:r w:rsidRPr="00674382">
        <w:rPr>
          <w:rFonts w:ascii="Calibri" w:hAnsi="Calibri" w:cs="Calibri"/>
          <w:sz w:val="22"/>
          <w:szCs w:val="22"/>
        </w:rPr>
        <w:t>)</w:t>
      </w:r>
      <w:r w:rsidRPr="00674382">
        <w:rPr>
          <w:rFonts w:ascii="Calibri" w:hAnsi="Calibri" w:cs="Calibri"/>
          <w:sz w:val="22"/>
          <w:szCs w:val="22"/>
        </w:rPr>
        <w:tab/>
      </w:r>
      <w:r w:rsidR="00CF3BB4" w:rsidRPr="00674382">
        <w:rPr>
          <w:rFonts w:ascii="Calibri" w:hAnsi="Calibri" w:cs="Calibri"/>
          <w:sz w:val="22"/>
          <w:szCs w:val="22"/>
        </w:rPr>
        <w:t xml:space="preserve">the </w:t>
      </w:r>
      <w:r w:rsidR="009021EA" w:rsidRPr="00674382">
        <w:rPr>
          <w:rFonts w:ascii="Calibri" w:hAnsi="Calibri" w:cs="Calibri"/>
          <w:sz w:val="22"/>
          <w:szCs w:val="22"/>
        </w:rPr>
        <w:t>Supplier</w:t>
      </w:r>
      <w:r w:rsidR="00CF3BB4" w:rsidRPr="00674382">
        <w:rPr>
          <w:rFonts w:ascii="Calibri" w:hAnsi="Calibri" w:cs="Calibri"/>
          <w:sz w:val="22"/>
          <w:szCs w:val="22"/>
        </w:rPr>
        <w:t xml:space="preserve"> suspends, or threatens to suspend, payment of its debts, or is unable to pay its debts as they fall due or admits inability to pay its debts, or (being a </w:t>
      </w:r>
      <w:r w:rsidR="003F5852" w:rsidRPr="00674382">
        <w:rPr>
          <w:rFonts w:ascii="Calibri" w:hAnsi="Calibri" w:cs="Calibri"/>
          <w:sz w:val="22"/>
          <w:szCs w:val="22"/>
        </w:rPr>
        <w:t>company</w:t>
      </w:r>
      <w:r w:rsidR="00CF3BB4" w:rsidRPr="00674382">
        <w:rPr>
          <w:rFonts w:ascii="Calibri" w:hAnsi="Calibri" w:cs="Calibri"/>
          <w:sz w:val="22"/>
          <w:szCs w:val="22"/>
        </w:rPr>
        <w:t xml:space="preserve">)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 </w:t>
      </w:r>
      <w:bookmarkEnd w:id="15"/>
    </w:p>
    <w:p w:rsidR="00B33301" w:rsidRPr="00674382" w:rsidRDefault="00A47CE3" w:rsidP="00C2505D">
      <w:pPr>
        <w:pStyle w:val="Heading3"/>
        <w:ind w:left="2160" w:hanging="720"/>
        <w:rPr>
          <w:rFonts w:ascii="Calibri" w:hAnsi="Calibri" w:cs="Calibri"/>
          <w:sz w:val="22"/>
          <w:szCs w:val="22"/>
        </w:rPr>
      </w:pPr>
      <w:r w:rsidRPr="00674382">
        <w:rPr>
          <w:rFonts w:ascii="Calibri" w:hAnsi="Calibri" w:cs="Calibri"/>
          <w:sz w:val="22"/>
          <w:szCs w:val="22"/>
        </w:rPr>
        <w:t>(</w:t>
      </w:r>
      <w:r w:rsidR="00170B75" w:rsidRPr="00674382">
        <w:rPr>
          <w:rFonts w:ascii="Calibri" w:hAnsi="Calibri" w:cs="Calibri"/>
          <w:sz w:val="22"/>
          <w:szCs w:val="22"/>
        </w:rPr>
        <w:t>c</w:t>
      </w:r>
      <w:r w:rsidRPr="00674382">
        <w:rPr>
          <w:rFonts w:ascii="Calibri" w:hAnsi="Calibri" w:cs="Calibri"/>
          <w:sz w:val="22"/>
          <w:szCs w:val="22"/>
        </w:rPr>
        <w:t>)</w:t>
      </w:r>
      <w:r w:rsidRPr="00674382">
        <w:rPr>
          <w:rFonts w:ascii="Calibri" w:hAnsi="Calibri" w:cs="Calibri"/>
          <w:sz w:val="22"/>
          <w:szCs w:val="22"/>
        </w:rPr>
        <w:tab/>
      </w:r>
      <w:r w:rsidR="00CF3BB4" w:rsidRPr="00674382">
        <w:rPr>
          <w:rFonts w:ascii="Calibri" w:hAnsi="Calibri" w:cs="Calibri"/>
          <w:sz w:val="22"/>
          <w:szCs w:val="22"/>
        </w:rPr>
        <w:t xml:space="preserve">the </w:t>
      </w:r>
      <w:r w:rsidR="009021EA" w:rsidRPr="00674382">
        <w:rPr>
          <w:rFonts w:ascii="Calibri" w:hAnsi="Calibri" w:cs="Calibri"/>
          <w:sz w:val="22"/>
          <w:szCs w:val="22"/>
        </w:rPr>
        <w:t>Supplier</w:t>
      </w:r>
      <w:r w:rsidR="00CF3BB4" w:rsidRPr="00674382">
        <w:rPr>
          <w:rFonts w:ascii="Calibri" w:hAnsi="Calibri" w:cs="Calibri"/>
          <w:sz w:val="22"/>
          <w:szCs w:val="22"/>
        </w:rPr>
        <w:t xml:space="preserve"> commences negotiations with all or any class of its creditors with a view to rescheduling any of its debts, or makes a proposal for or enters into any compromise or arrangement with its creditors; </w:t>
      </w:r>
    </w:p>
    <w:p w:rsidR="00B33301" w:rsidRPr="00674382" w:rsidRDefault="00170B75" w:rsidP="00C2505D">
      <w:pPr>
        <w:pStyle w:val="Heading3"/>
        <w:ind w:left="2160" w:hanging="720"/>
        <w:rPr>
          <w:rFonts w:ascii="Calibri" w:hAnsi="Calibri" w:cs="Calibri"/>
          <w:sz w:val="22"/>
          <w:szCs w:val="22"/>
        </w:rPr>
      </w:pPr>
      <w:r w:rsidRPr="00674382">
        <w:rPr>
          <w:rFonts w:ascii="Calibri" w:hAnsi="Calibri" w:cs="Calibri"/>
          <w:sz w:val="22"/>
          <w:szCs w:val="22"/>
        </w:rPr>
        <w:t>(d</w:t>
      </w:r>
      <w:r w:rsidR="00A47CE3" w:rsidRPr="00674382">
        <w:rPr>
          <w:rFonts w:ascii="Calibri" w:hAnsi="Calibri" w:cs="Calibri"/>
          <w:sz w:val="22"/>
          <w:szCs w:val="22"/>
        </w:rPr>
        <w:t>)</w:t>
      </w:r>
      <w:r w:rsidR="00A47CE3" w:rsidRPr="00674382">
        <w:rPr>
          <w:rFonts w:ascii="Calibri" w:hAnsi="Calibri" w:cs="Calibri"/>
          <w:sz w:val="22"/>
          <w:szCs w:val="22"/>
        </w:rPr>
        <w:tab/>
      </w:r>
      <w:r w:rsidR="00CF3BB4" w:rsidRPr="00674382">
        <w:rPr>
          <w:rFonts w:ascii="Calibri" w:hAnsi="Calibri" w:cs="Calibri"/>
          <w:sz w:val="22"/>
          <w:szCs w:val="22"/>
        </w:rPr>
        <w:t xml:space="preserve">(being a </w:t>
      </w:r>
      <w:r w:rsidR="003F5852" w:rsidRPr="00674382">
        <w:rPr>
          <w:rFonts w:ascii="Calibri" w:hAnsi="Calibri" w:cs="Calibri"/>
          <w:sz w:val="22"/>
          <w:szCs w:val="22"/>
        </w:rPr>
        <w:t>company</w:t>
      </w:r>
      <w:r w:rsidR="00CF3BB4" w:rsidRPr="00674382">
        <w:rPr>
          <w:rFonts w:ascii="Calibri" w:hAnsi="Calibri" w:cs="Calibri"/>
          <w:sz w:val="22"/>
          <w:szCs w:val="22"/>
        </w:rPr>
        <w:t xml:space="preserve">) a petition is filed, a notice is given, a resolution is passed, or an order is made, for or in connection with the winding up of the </w:t>
      </w:r>
      <w:r w:rsidR="009021EA" w:rsidRPr="00674382">
        <w:rPr>
          <w:rFonts w:ascii="Calibri" w:hAnsi="Calibri" w:cs="Calibri"/>
          <w:sz w:val="22"/>
          <w:szCs w:val="22"/>
        </w:rPr>
        <w:t>Supplier</w:t>
      </w:r>
      <w:r w:rsidR="00CF3BB4" w:rsidRPr="00674382">
        <w:rPr>
          <w:rFonts w:ascii="Calibri" w:hAnsi="Calibri" w:cs="Calibri"/>
          <w:sz w:val="22"/>
          <w:szCs w:val="22"/>
        </w:rPr>
        <w:t xml:space="preserve">, other than for the sole purpose of a scheme for a solvent amalgamation of the </w:t>
      </w:r>
      <w:r w:rsidR="009021EA" w:rsidRPr="00674382">
        <w:rPr>
          <w:rFonts w:ascii="Calibri" w:hAnsi="Calibri" w:cs="Calibri"/>
          <w:sz w:val="22"/>
          <w:szCs w:val="22"/>
        </w:rPr>
        <w:t>Supplier</w:t>
      </w:r>
      <w:r w:rsidR="00CF3BB4" w:rsidRPr="00674382">
        <w:rPr>
          <w:rFonts w:ascii="Calibri" w:hAnsi="Calibri" w:cs="Calibri"/>
          <w:sz w:val="22"/>
          <w:szCs w:val="22"/>
        </w:rPr>
        <w:t xml:space="preserve"> with one or more other companies or the solvent reconstruction of the </w:t>
      </w:r>
      <w:r w:rsidR="009021EA" w:rsidRPr="00674382">
        <w:rPr>
          <w:rFonts w:ascii="Calibri" w:hAnsi="Calibri" w:cs="Calibri"/>
          <w:sz w:val="22"/>
          <w:szCs w:val="22"/>
        </w:rPr>
        <w:t>Supplier</w:t>
      </w:r>
      <w:r w:rsidR="00CF3BB4" w:rsidRPr="00674382">
        <w:rPr>
          <w:rFonts w:ascii="Calibri" w:hAnsi="Calibri" w:cs="Calibri"/>
          <w:sz w:val="22"/>
          <w:szCs w:val="22"/>
        </w:rPr>
        <w:t xml:space="preserve">; </w:t>
      </w:r>
    </w:p>
    <w:p w:rsidR="00B33301" w:rsidRPr="00674382" w:rsidRDefault="00A47CE3" w:rsidP="00C2505D">
      <w:pPr>
        <w:pStyle w:val="Heading3"/>
        <w:ind w:left="2160" w:hanging="720"/>
        <w:rPr>
          <w:rFonts w:ascii="Calibri" w:hAnsi="Calibri" w:cs="Calibri"/>
          <w:sz w:val="22"/>
          <w:szCs w:val="22"/>
        </w:rPr>
      </w:pPr>
      <w:r w:rsidRPr="00674382">
        <w:rPr>
          <w:rFonts w:ascii="Calibri" w:hAnsi="Calibri" w:cs="Calibri"/>
          <w:sz w:val="22"/>
          <w:szCs w:val="22"/>
        </w:rPr>
        <w:t>(</w:t>
      </w:r>
      <w:r w:rsidR="00170B75" w:rsidRPr="00674382">
        <w:rPr>
          <w:rFonts w:ascii="Calibri" w:hAnsi="Calibri" w:cs="Calibri"/>
          <w:sz w:val="22"/>
          <w:szCs w:val="22"/>
        </w:rPr>
        <w:t>e</w:t>
      </w:r>
      <w:r w:rsidRPr="00674382">
        <w:rPr>
          <w:rFonts w:ascii="Calibri" w:hAnsi="Calibri" w:cs="Calibri"/>
          <w:sz w:val="22"/>
          <w:szCs w:val="22"/>
        </w:rPr>
        <w:t>)</w:t>
      </w:r>
      <w:r w:rsidRPr="00674382">
        <w:rPr>
          <w:rFonts w:ascii="Calibri" w:hAnsi="Calibri" w:cs="Calibri"/>
          <w:sz w:val="22"/>
          <w:szCs w:val="22"/>
        </w:rPr>
        <w:tab/>
      </w:r>
      <w:r w:rsidR="00CF3BB4" w:rsidRPr="00674382">
        <w:rPr>
          <w:rFonts w:ascii="Calibri" w:hAnsi="Calibri" w:cs="Calibri"/>
          <w:sz w:val="22"/>
          <w:szCs w:val="22"/>
        </w:rPr>
        <w:t xml:space="preserve">(being an individual) the </w:t>
      </w:r>
      <w:r w:rsidR="009021EA" w:rsidRPr="00674382">
        <w:rPr>
          <w:rFonts w:ascii="Calibri" w:hAnsi="Calibri" w:cs="Calibri"/>
          <w:sz w:val="22"/>
          <w:szCs w:val="22"/>
        </w:rPr>
        <w:t>Supplier</w:t>
      </w:r>
      <w:r w:rsidR="00CF3BB4" w:rsidRPr="00674382">
        <w:rPr>
          <w:rFonts w:ascii="Calibri" w:hAnsi="Calibri" w:cs="Calibri"/>
          <w:sz w:val="22"/>
          <w:szCs w:val="22"/>
        </w:rPr>
        <w:t xml:space="preserve"> is the subject of a bankruptcy petition or order; </w:t>
      </w:r>
    </w:p>
    <w:p w:rsidR="00B33301" w:rsidRPr="00674382" w:rsidRDefault="00A47CE3" w:rsidP="00C2505D">
      <w:pPr>
        <w:pStyle w:val="Heading3"/>
        <w:ind w:left="2160" w:hanging="720"/>
        <w:rPr>
          <w:rFonts w:ascii="Calibri" w:hAnsi="Calibri" w:cs="Calibri"/>
          <w:sz w:val="22"/>
          <w:szCs w:val="22"/>
        </w:rPr>
      </w:pPr>
      <w:r w:rsidRPr="00674382">
        <w:rPr>
          <w:rFonts w:ascii="Calibri" w:hAnsi="Calibri" w:cs="Calibri"/>
          <w:sz w:val="22"/>
          <w:szCs w:val="22"/>
        </w:rPr>
        <w:t>(</w:t>
      </w:r>
      <w:r w:rsidR="00170B75" w:rsidRPr="00674382">
        <w:rPr>
          <w:rFonts w:ascii="Calibri" w:hAnsi="Calibri" w:cs="Calibri"/>
          <w:sz w:val="22"/>
          <w:szCs w:val="22"/>
        </w:rPr>
        <w:t>f</w:t>
      </w:r>
      <w:r w:rsidRPr="00674382">
        <w:rPr>
          <w:rFonts w:ascii="Calibri" w:hAnsi="Calibri" w:cs="Calibri"/>
          <w:sz w:val="22"/>
          <w:szCs w:val="22"/>
        </w:rPr>
        <w:t>)</w:t>
      </w:r>
      <w:r w:rsidRPr="00674382">
        <w:rPr>
          <w:rFonts w:ascii="Calibri" w:hAnsi="Calibri" w:cs="Calibri"/>
          <w:sz w:val="22"/>
          <w:szCs w:val="22"/>
        </w:rPr>
        <w:tab/>
      </w:r>
      <w:r w:rsidR="00CF3BB4" w:rsidRPr="00674382">
        <w:rPr>
          <w:rFonts w:ascii="Calibri" w:hAnsi="Calibri" w:cs="Calibri"/>
          <w:sz w:val="22"/>
          <w:szCs w:val="22"/>
        </w:rPr>
        <w:t xml:space="preserve">a creditor or encumbrancer of the </w:t>
      </w:r>
      <w:r w:rsidR="009021EA" w:rsidRPr="00674382">
        <w:rPr>
          <w:rFonts w:ascii="Calibri" w:hAnsi="Calibri" w:cs="Calibri"/>
          <w:sz w:val="22"/>
          <w:szCs w:val="22"/>
        </w:rPr>
        <w:t>Supplier</w:t>
      </w:r>
      <w:r w:rsidR="00CF3BB4" w:rsidRPr="00674382">
        <w:rPr>
          <w:rFonts w:ascii="Calibri" w:hAnsi="Calibri" w:cs="Calibri"/>
          <w:sz w:val="22"/>
          <w:szCs w:val="22"/>
        </w:rPr>
        <w:t xml:space="preserve"> attaches or takes possession of, or a distress, execution, sequestration or other such process is levied or enforced on or sued against, the whole or any part of its assets and such attachment or pr</w:t>
      </w:r>
      <w:r w:rsidR="003F5852" w:rsidRPr="00674382">
        <w:rPr>
          <w:rFonts w:ascii="Calibri" w:hAnsi="Calibri" w:cs="Calibri"/>
          <w:sz w:val="22"/>
          <w:szCs w:val="22"/>
        </w:rPr>
        <w:t xml:space="preserve">ocess is not discharged within </w:t>
      </w:r>
      <w:r w:rsidR="00CF3BB4" w:rsidRPr="00674382">
        <w:rPr>
          <w:rFonts w:ascii="Calibri" w:hAnsi="Calibri" w:cs="Calibri"/>
          <w:sz w:val="22"/>
          <w:szCs w:val="22"/>
        </w:rPr>
        <w:t xml:space="preserve">14 days; </w:t>
      </w:r>
    </w:p>
    <w:p w:rsidR="00B33301" w:rsidRPr="00674382" w:rsidRDefault="00170B75" w:rsidP="00C2505D">
      <w:pPr>
        <w:pStyle w:val="Heading3"/>
        <w:ind w:left="2160" w:hanging="720"/>
        <w:rPr>
          <w:rFonts w:ascii="Calibri" w:hAnsi="Calibri" w:cs="Calibri"/>
          <w:sz w:val="22"/>
          <w:szCs w:val="22"/>
        </w:rPr>
      </w:pPr>
      <w:r w:rsidRPr="00674382">
        <w:rPr>
          <w:rFonts w:ascii="Calibri" w:hAnsi="Calibri" w:cs="Calibri"/>
          <w:sz w:val="22"/>
          <w:szCs w:val="22"/>
        </w:rPr>
        <w:t>(g</w:t>
      </w:r>
      <w:r w:rsidR="00A47CE3" w:rsidRPr="00674382">
        <w:rPr>
          <w:rFonts w:ascii="Calibri" w:hAnsi="Calibri" w:cs="Calibri"/>
          <w:sz w:val="22"/>
          <w:szCs w:val="22"/>
        </w:rPr>
        <w:t>)</w:t>
      </w:r>
      <w:r w:rsidR="00A47CE3" w:rsidRPr="00674382">
        <w:rPr>
          <w:rFonts w:ascii="Calibri" w:hAnsi="Calibri" w:cs="Calibri"/>
          <w:sz w:val="22"/>
          <w:szCs w:val="22"/>
        </w:rPr>
        <w:tab/>
      </w:r>
      <w:r w:rsidR="00CF3BB4" w:rsidRPr="00674382">
        <w:rPr>
          <w:rFonts w:ascii="Calibri" w:hAnsi="Calibri" w:cs="Calibri"/>
          <w:sz w:val="22"/>
          <w:szCs w:val="22"/>
        </w:rPr>
        <w:t>(being a</w:t>
      </w:r>
      <w:r w:rsidR="003F5852" w:rsidRPr="00674382">
        <w:rPr>
          <w:rFonts w:ascii="Calibri" w:hAnsi="Calibri" w:cs="Calibri"/>
          <w:sz w:val="22"/>
          <w:szCs w:val="22"/>
        </w:rPr>
        <w:t xml:space="preserve"> company</w:t>
      </w:r>
      <w:r w:rsidR="00CF3BB4" w:rsidRPr="00674382">
        <w:rPr>
          <w:rFonts w:ascii="Calibri" w:hAnsi="Calibri" w:cs="Calibri"/>
          <w:sz w:val="22"/>
          <w:szCs w:val="22"/>
        </w:rPr>
        <w:t xml:space="preserve">) an application is made to court, or an order is made, for the appointment of an administrator or if a notice of intention to appoint an administrator is given or if an administrator is appointed over the </w:t>
      </w:r>
      <w:r w:rsidR="009021EA" w:rsidRPr="00674382">
        <w:rPr>
          <w:rFonts w:ascii="Calibri" w:hAnsi="Calibri" w:cs="Calibri"/>
          <w:sz w:val="22"/>
          <w:szCs w:val="22"/>
        </w:rPr>
        <w:t>Supplier</w:t>
      </w:r>
      <w:r w:rsidR="00CF3BB4" w:rsidRPr="00674382">
        <w:rPr>
          <w:rFonts w:ascii="Calibri" w:hAnsi="Calibri" w:cs="Calibri"/>
          <w:sz w:val="22"/>
          <w:szCs w:val="22"/>
        </w:rPr>
        <w:t xml:space="preserve">; </w:t>
      </w:r>
      <w:r w:rsidR="00CF3BB4" w:rsidRPr="00674382">
        <w:rPr>
          <w:rFonts w:ascii="Calibri" w:hAnsi="Calibri" w:cs="Calibri"/>
          <w:b/>
          <w:i/>
          <w:sz w:val="22"/>
          <w:szCs w:val="22"/>
        </w:rPr>
        <w:t xml:space="preserve"> </w:t>
      </w:r>
    </w:p>
    <w:p w:rsidR="00B33301" w:rsidRPr="00674382" w:rsidRDefault="00170B75" w:rsidP="00C2505D">
      <w:pPr>
        <w:pStyle w:val="Heading3"/>
        <w:ind w:left="2160" w:hanging="720"/>
        <w:rPr>
          <w:rFonts w:ascii="Calibri" w:hAnsi="Calibri" w:cs="Calibri"/>
          <w:sz w:val="22"/>
          <w:szCs w:val="22"/>
        </w:rPr>
      </w:pPr>
      <w:r w:rsidRPr="00674382">
        <w:rPr>
          <w:rFonts w:ascii="Calibri" w:hAnsi="Calibri" w:cs="Calibri"/>
          <w:sz w:val="22"/>
          <w:szCs w:val="22"/>
        </w:rPr>
        <w:t>(h)</w:t>
      </w:r>
      <w:r w:rsidRPr="00674382">
        <w:rPr>
          <w:rFonts w:ascii="Calibri" w:hAnsi="Calibri" w:cs="Calibri"/>
          <w:sz w:val="22"/>
          <w:szCs w:val="22"/>
        </w:rPr>
        <w:tab/>
      </w:r>
      <w:r w:rsidR="00CF3BB4" w:rsidRPr="00674382">
        <w:rPr>
          <w:rFonts w:ascii="Calibri" w:hAnsi="Calibri" w:cs="Calibri"/>
          <w:sz w:val="22"/>
          <w:szCs w:val="22"/>
        </w:rPr>
        <w:t xml:space="preserve">(being a </w:t>
      </w:r>
      <w:r w:rsidR="003F5852" w:rsidRPr="00674382">
        <w:rPr>
          <w:rFonts w:ascii="Calibri" w:hAnsi="Calibri" w:cs="Calibri"/>
          <w:sz w:val="22"/>
          <w:szCs w:val="22"/>
        </w:rPr>
        <w:t>company</w:t>
      </w:r>
      <w:r w:rsidR="00CF3BB4" w:rsidRPr="00674382">
        <w:rPr>
          <w:rFonts w:ascii="Calibri" w:hAnsi="Calibri" w:cs="Calibri"/>
          <w:sz w:val="22"/>
          <w:szCs w:val="22"/>
        </w:rPr>
        <w:t xml:space="preserve">) a floating charge holder over the </w:t>
      </w:r>
      <w:r w:rsidR="009021EA" w:rsidRPr="00674382">
        <w:rPr>
          <w:rFonts w:ascii="Calibri" w:hAnsi="Calibri" w:cs="Calibri"/>
          <w:sz w:val="22"/>
          <w:szCs w:val="22"/>
        </w:rPr>
        <w:t>Supplier</w:t>
      </w:r>
      <w:r w:rsidR="00CF3BB4" w:rsidRPr="00674382">
        <w:rPr>
          <w:rFonts w:ascii="Calibri" w:hAnsi="Calibri" w:cs="Calibri"/>
          <w:sz w:val="22"/>
          <w:szCs w:val="22"/>
        </w:rPr>
        <w:t xml:space="preserve">'s assets has become entitled to appoint or has appointed an administrative receiver; </w:t>
      </w:r>
    </w:p>
    <w:p w:rsidR="00B33301" w:rsidRPr="00674382" w:rsidRDefault="00170B75" w:rsidP="00C2505D">
      <w:pPr>
        <w:pStyle w:val="Heading3"/>
        <w:ind w:left="2160" w:hanging="720"/>
        <w:rPr>
          <w:rFonts w:ascii="Calibri" w:hAnsi="Calibri" w:cs="Calibri"/>
          <w:sz w:val="22"/>
          <w:szCs w:val="22"/>
        </w:rPr>
      </w:pPr>
      <w:bookmarkStart w:id="16" w:name="a104408"/>
      <w:r w:rsidRPr="00674382">
        <w:rPr>
          <w:rFonts w:ascii="Calibri" w:hAnsi="Calibri" w:cs="Calibri"/>
          <w:sz w:val="22"/>
          <w:szCs w:val="22"/>
        </w:rPr>
        <w:t>(i)</w:t>
      </w:r>
      <w:r w:rsidRPr="00674382">
        <w:rPr>
          <w:rFonts w:ascii="Calibri" w:hAnsi="Calibri" w:cs="Calibri"/>
          <w:sz w:val="22"/>
          <w:szCs w:val="22"/>
        </w:rPr>
        <w:tab/>
      </w:r>
      <w:r w:rsidR="00CF3BB4" w:rsidRPr="00674382">
        <w:rPr>
          <w:rFonts w:ascii="Calibri" w:hAnsi="Calibri" w:cs="Calibri"/>
          <w:sz w:val="22"/>
          <w:szCs w:val="22"/>
        </w:rPr>
        <w:t xml:space="preserve">a person becomes entitled to appoint a receiver over the </w:t>
      </w:r>
      <w:r w:rsidR="009021EA" w:rsidRPr="00674382">
        <w:rPr>
          <w:rFonts w:ascii="Calibri" w:hAnsi="Calibri" w:cs="Calibri"/>
          <w:sz w:val="22"/>
          <w:szCs w:val="22"/>
        </w:rPr>
        <w:t>Supplier</w:t>
      </w:r>
      <w:r w:rsidR="00CF3BB4" w:rsidRPr="00674382">
        <w:rPr>
          <w:rFonts w:ascii="Calibri" w:hAnsi="Calibri" w:cs="Calibri"/>
          <w:sz w:val="22"/>
          <w:szCs w:val="22"/>
        </w:rPr>
        <w:t xml:space="preserve">'s assets or a receiver is appointed over the </w:t>
      </w:r>
      <w:r w:rsidR="009021EA" w:rsidRPr="00674382">
        <w:rPr>
          <w:rFonts w:ascii="Calibri" w:hAnsi="Calibri" w:cs="Calibri"/>
          <w:sz w:val="22"/>
          <w:szCs w:val="22"/>
        </w:rPr>
        <w:t>Supplier</w:t>
      </w:r>
      <w:r w:rsidR="00CF3BB4" w:rsidRPr="00674382">
        <w:rPr>
          <w:rFonts w:ascii="Calibri" w:hAnsi="Calibri" w:cs="Calibri"/>
          <w:sz w:val="22"/>
          <w:szCs w:val="22"/>
        </w:rPr>
        <w:t xml:space="preserve">'s assets; </w:t>
      </w:r>
      <w:bookmarkEnd w:id="16"/>
    </w:p>
    <w:p w:rsidR="00B33301" w:rsidRPr="00674382" w:rsidRDefault="00170B75" w:rsidP="00C2505D">
      <w:pPr>
        <w:pStyle w:val="Heading3"/>
        <w:ind w:left="2160" w:hanging="720"/>
        <w:rPr>
          <w:rFonts w:ascii="Calibri" w:hAnsi="Calibri" w:cs="Calibri"/>
          <w:sz w:val="22"/>
          <w:szCs w:val="22"/>
        </w:rPr>
      </w:pPr>
      <w:r w:rsidRPr="00674382">
        <w:rPr>
          <w:rFonts w:ascii="Calibri" w:hAnsi="Calibri" w:cs="Calibri"/>
          <w:sz w:val="22"/>
          <w:szCs w:val="22"/>
        </w:rPr>
        <w:t>(j)</w:t>
      </w:r>
      <w:r w:rsidRPr="00674382">
        <w:rPr>
          <w:rFonts w:ascii="Calibri" w:hAnsi="Calibri" w:cs="Calibri"/>
          <w:sz w:val="22"/>
          <w:szCs w:val="22"/>
        </w:rPr>
        <w:tab/>
      </w:r>
      <w:r w:rsidR="00CF3BB4" w:rsidRPr="00674382">
        <w:rPr>
          <w:rFonts w:ascii="Calibri" w:hAnsi="Calibri" w:cs="Calibri"/>
          <w:sz w:val="22"/>
          <w:szCs w:val="22"/>
        </w:rPr>
        <w:t xml:space="preserve">any event occurs, or proceeding is taken, with respect to the </w:t>
      </w:r>
      <w:r w:rsidR="009021EA" w:rsidRPr="00674382">
        <w:rPr>
          <w:rFonts w:ascii="Calibri" w:hAnsi="Calibri" w:cs="Calibri"/>
          <w:sz w:val="22"/>
          <w:szCs w:val="22"/>
        </w:rPr>
        <w:t>Supplier</w:t>
      </w:r>
      <w:r w:rsidR="00CF3BB4" w:rsidRPr="00674382">
        <w:rPr>
          <w:rFonts w:ascii="Calibri" w:hAnsi="Calibri" w:cs="Calibri"/>
          <w:sz w:val="22"/>
          <w:szCs w:val="22"/>
        </w:rPr>
        <w:t xml:space="preserve"> in any jurisdiction to which it is subject that has an effect equivalent or similar to any of the events mentioned in clause </w:t>
      </w:r>
      <w:r w:rsidR="00C2505D" w:rsidRPr="00674382">
        <w:rPr>
          <w:rFonts w:ascii="Calibri" w:hAnsi="Calibri" w:cs="Calibri"/>
          <w:sz w:val="22"/>
          <w:szCs w:val="22"/>
        </w:rPr>
        <w:t>3</w:t>
      </w:r>
      <w:r w:rsidR="009021EA" w:rsidRPr="00674382">
        <w:rPr>
          <w:rFonts w:ascii="Calibri" w:hAnsi="Calibri" w:cs="Calibri"/>
          <w:sz w:val="22"/>
          <w:szCs w:val="22"/>
        </w:rPr>
        <w:t>1</w:t>
      </w:r>
      <w:r w:rsidR="00BE0894" w:rsidRPr="00674382">
        <w:rPr>
          <w:rFonts w:ascii="Calibri" w:hAnsi="Calibri" w:cs="Calibri"/>
          <w:sz w:val="22"/>
          <w:szCs w:val="22"/>
        </w:rPr>
        <w:t>.2</w:t>
      </w:r>
      <w:r w:rsidR="003505DE" w:rsidRPr="00674382">
        <w:rPr>
          <w:rFonts w:ascii="Calibri" w:hAnsi="Calibri" w:cs="Calibri"/>
          <w:sz w:val="22"/>
          <w:szCs w:val="22"/>
        </w:rPr>
        <w:t>(</w:t>
      </w:r>
      <w:r w:rsidR="00BE0894" w:rsidRPr="00674382">
        <w:rPr>
          <w:rFonts w:ascii="Calibri" w:hAnsi="Calibri" w:cs="Calibri"/>
          <w:sz w:val="22"/>
          <w:szCs w:val="22"/>
        </w:rPr>
        <w:t>b</w:t>
      </w:r>
      <w:r w:rsidR="003505DE" w:rsidRPr="00674382">
        <w:rPr>
          <w:rFonts w:ascii="Calibri" w:hAnsi="Calibri" w:cs="Calibri"/>
          <w:sz w:val="22"/>
          <w:szCs w:val="22"/>
        </w:rPr>
        <w:t>)</w:t>
      </w:r>
      <w:r w:rsidR="00CF3BB4" w:rsidRPr="00674382">
        <w:rPr>
          <w:rFonts w:ascii="Calibri" w:hAnsi="Calibri" w:cs="Calibri"/>
          <w:sz w:val="22"/>
          <w:szCs w:val="22"/>
        </w:rPr>
        <w:t xml:space="preserve"> to clause </w:t>
      </w:r>
      <w:r w:rsidR="00C2505D" w:rsidRPr="00674382">
        <w:rPr>
          <w:rFonts w:ascii="Calibri" w:hAnsi="Calibri" w:cs="Calibri"/>
          <w:sz w:val="22"/>
          <w:szCs w:val="22"/>
        </w:rPr>
        <w:t>3</w:t>
      </w:r>
      <w:r w:rsidR="009021EA" w:rsidRPr="00674382">
        <w:rPr>
          <w:rFonts w:ascii="Calibri" w:hAnsi="Calibri" w:cs="Calibri"/>
          <w:sz w:val="22"/>
          <w:szCs w:val="22"/>
        </w:rPr>
        <w:t>1</w:t>
      </w:r>
      <w:r w:rsidR="00BE0894" w:rsidRPr="00674382">
        <w:rPr>
          <w:rFonts w:ascii="Calibri" w:hAnsi="Calibri" w:cs="Calibri"/>
          <w:sz w:val="22"/>
          <w:szCs w:val="22"/>
        </w:rPr>
        <w:t>.2(i)</w:t>
      </w:r>
      <w:r w:rsidR="00CF3BB4" w:rsidRPr="00674382">
        <w:rPr>
          <w:rFonts w:ascii="Calibri" w:hAnsi="Calibri" w:cs="Calibri"/>
          <w:sz w:val="22"/>
          <w:szCs w:val="22"/>
        </w:rPr>
        <w:t xml:space="preserve"> inclusive; </w:t>
      </w:r>
    </w:p>
    <w:p w:rsidR="00B33301" w:rsidRPr="00674382" w:rsidRDefault="00170B75" w:rsidP="00C2505D">
      <w:pPr>
        <w:pStyle w:val="Heading3"/>
        <w:ind w:left="2160" w:hanging="720"/>
        <w:rPr>
          <w:rFonts w:ascii="Calibri" w:hAnsi="Calibri" w:cs="Calibri"/>
          <w:sz w:val="22"/>
          <w:szCs w:val="22"/>
        </w:rPr>
      </w:pPr>
      <w:r w:rsidRPr="00674382">
        <w:rPr>
          <w:rFonts w:ascii="Calibri" w:hAnsi="Calibri" w:cs="Calibri"/>
          <w:sz w:val="22"/>
          <w:szCs w:val="22"/>
        </w:rPr>
        <w:t>(k)</w:t>
      </w:r>
      <w:r w:rsidRPr="00674382">
        <w:rPr>
          <w:rFonts w:ascii="Calibri" w:hAnsi="Calibri" w:cs="Calibri"/>
          <w:sz w:val="22"/>
          <w:szCs w:val="22"/>
        </w:rPr>
        <w:tab/>
      </w:r>
      <w:r w:rsidR="00CF3BB4" w:rsidRPr="00674382">
        <w:rPr>
          <w:rFonts w:ascii="Calibri" w:hAnsi="Calibri" w:cs="Calibri"/>
          <w:sz w:val="22"/>
          <w:szCs w:val="22"/>
        </w:rPr>
        <w:t xml:space="preserve">the </w:t>
      </w:r>
      <w:r w:rsidR="009021EA" w:rsidRPr="00674382">
        <w:rPr>
          <w:rFonts w:ascii="Calibri" w:hAnsi="Calibri" w:cs="Calibri"/>
          <w:sz w:val="22"/>
          <w:szCs w:val="22"/>
        </w:rPr>
        <w:t>Supplier</w:t>
      </w:r>
      <w:r w:rsidR="00CF3BB4" w:rsidRPr="00674382">
        <w:rPr>
          <w:rFonts w:ascii="Calibri" w:hAnsi="Calibri" w:cs="Calibri"/>
          <w:sz w:val="22"/>
          <w:szCs w:val="22"/>
        </w:rPr>
        <w:t xml:space="preserve"> suspends, or threatens to suspend, or ceases or threatens to cease to carry on, all or substantially the whole of its business;</w:t>
      </w:r>
    </w:p>
    <w:p w:rsidR="00B33301" w:rsidRPr="00674382" w:rsidRDefault="00170B75" w:rsidP="00C2505D">
      <w:pPr>
        <w:pStyle w:val="Heading3"/>
        <w:ind w:left="2160" w:hanging="720"/>
        <w:rPr>
          <w:rFonts w:ascii="Calibri" w:hAnsi="Calibri" w:cs="Calibri"/>
          <w:sz w:val="22"/>
          <w:szCs w:val="22"/>
        </w:rPr>
      </w:pPr>
      <w:r w:rsidRPr="00674382">
        <w:rPr>
          <w:rFonts w:ascii="Calibri" w:hAnsi="Calibri" w:cs="Calibri"/>
          <w:sz w:val="22"/>
          <w:szCs w:val="22"/>
        </w:rPr>
        <w:t>(l)</w:t>
      </w:r>
      <w:r w:rsidRPr="00674382">
        <w:rPr>
          <w:rFonts w:ascii="Calibri" w:hAnsi="Calibri" w:cs="Calibri"/>
          <w:sz w:val="22"/>
          <w:szCs w:val="22"/>
        </w:rPr>
        <w:tab/>
      </w:r>
      <w:r w:rsidR="00CF3BB4" w:rsidRPr="00674382">
        <w:rPr>
          <w:rFonts w:ascii="Calibri" w:hAnsi="Calibri" w:cs="Calibri"/>
          <w:sz w:val="22"/>
          <w:szCs w:val="22"/>
        </w:rPr>
        <w:t xml:space="preserve">the </w:t>
      </w:r>
      <w:r w:rsidR="009021EA" w:rsidRPr="00674382">
        <w:rPr>
          <w:rFonts w:ascii="Calibri" w:hAnsi="Calibri" w:cs="Calibri"/>
          <w:sz w:val="22"/>
          <w:szCs w:val="22"/>
        </w:rPr>
        <w:t>Supplier</w:t>
      </w:r>
      <w:r w:rsidR="00CF3BB4" w:rsidRPr="00674382">
        <w:rPr>
          <w:rFonts w:ascii="Calibri" w:hAnsi="Calibri" w:cs="Calibri"/>
          <w:sz w:val="22"/>
          <w:szCs w:val="22"/>
        </w:rPr>
        <w:t xml:space="preserve">'s financial position deteriorates to such an extent that in </w:t>
      </w:r>
      <w:r w:rsidR="00C2505D" w:rsidRPr="00674382">
        <w:rPr>
          <w:rFonts w:ascii="Calibri" w:hAnsi="Calibri" w:cs="Calibri"/>
          <w:sz w:val="22"/>
          <w:szCs w:val="22"/>
        </w:rPr>
        <w:t>the Institution</w:t>
      </w:r>
      <w:r w:rsidR="00CF3BB4" w:rsidRPr="00674382">
        <w:rPr>
          <w:rFonts w:ascii="Calibri" w:hAnsi="Calibri" w:cs="Calibri"/>
          <w:sz w:val="22"/>
          <w:szCs w:val="22"/>
        </w:rPr>
        <w:t xml:space="preserve">'s opinion the </w:t>
      </w:r>
      <w:r w:rsidR="009021EA" w:rsidRPr="00674382">
        <w:rPr>
          <w:rFonts w:ascii="Calibri" w:hAnsi="Calibri" w:cs="Calibri"/>
          <w:sz w:val="22"/>
          <w:szCs w:val="22"/>
        </w:rPr>
        <w:t>Supplier</w:t>
      </w:r>
      <w:r w:rsidR="00CF3BB4" w:rsidRPr="00674382">
        <w:rPr>
          <w:rFonts w:ascii="Calibri" w:hAnsi="Calibri" w:cs="Calibri"/>
          <w:sz w:val="22"/>
          <w:szCs w:val="22"/>
        </w:rPr>
        <w:t>'s capability to adequately fulfil its obligations under the Contract has been placed in jeopardy; or</w:t>
      </w:r>
    </w:p>
    <w:p w:rsidR="00B33301" w:rsidRPr="00674382" w:rsidRDefault="00170B75" w:rsidP="00C2505D">
      <w:pPr>
        <w:pStyle w:val="Heading3"/>
        <w:ind w:left="2160" w:hanging="720"/>
        <w:rPr>
          <w:rFonts w:ascii="Calibri" w:hAnsi="Calibri" w:cs="Calibri"/>
          <w:sz w:val="22"/>
          <w:szCs w:val="22"/>
        </w:rPr>
      </w:pPr>
      <w:r w:rsidRPr="00674382">
        <w:rPr>
          <w:rFonts w:ascii="Calibri" w:hAnsi="Calibri" w:cs="Calibri"/>
          <w:sz w:val="22"/>
          <w:szCs w:val="22"/>
        </w:rPr>
        <w:t>(m)</w:t>
      </w:r>
      <w:r w:rsidRPr="00674382">
        <w:rPr>
          <w:rFonts w:ascii="Calibri" w:hAnsi="Calibri" w:cs="Calibri"/>
          <w:sz w:val="22"/>
          <w:szCs w:val="22"/>
        </w:rPr>
        <w:tab/>
      </w:r>
      <w:r w:rsidR="00CF3BB4" w:rsidRPr="00674382">
        <w:rPr>
          <w:rFonts w:ascii="Calibri" w:hAnsi="Calibri" w:cs="Calibri"/>
          <w:sz w:val="22"/>
          <w:szCs w:val="22"/>
        </w:rPr>
        <w:t xml:space="preserve">(being an individual) the </w:t>
      </w:r>
      <w:r w:rsidR="009021EA" w:rsidRPr="00674382">
        <w:rPr>
          <w:rFonts w:ascii="Calibri" w:hAnsi="Calibri" w:cs="Calibri"/>
          <w:sz w:val="22"/>
          <w:szCs w:val="22"/>
        </w:rPr>
        <w:t>Supplier</w:t>
      </w:r>
      <w:r w:rsidR="00CF3BB4" w:rsidRPr="00674382">
        <w:rPr>
          <w:rFonts w:ascii="Calibri" w:hAnsi="Calibri" w:cs="Calibri"/>
          <w:sz w:val="22"/>
          <w:szCs w:val="22"/>
        </w:rPr>
        <w:t xml:space="preserve"> dies or, by reason of illness or incapacity (whether mental or physical), is incapable of managing his or her own affairs or becomes a patient under any mental health legislation.</w:t>
      </w:r>
    </w:p>
    <w:p w:rsidR="009021EA" w:rsidRPr="00674382" w:rsidRDefault="0015262B" w:rsidP="0015262B">
      <w:pPr>
        <w:pStyle w:val="Default"/>
        <w:spacing w:after="99"/>
        <w:ind w:left="2160" w:hanging="720"/>
        <w:rPr>
          <w:rFonts w:ascii="Calibri" w:hAnsi="Calibri" w:cs="Calibri"/>
          <w:color w:val="auto"/>
          <w:sz w:val="22"/>
          <w:szCs w:val="22"/>
        </w:rPr>
      </w:pPr>
      <w:r w:rsidRPr="00674382">
        <w:rPr>
          <w:rFonts w:ascii="Calibri" w:hAnsi="Calibri" w:cs="Calibri"/>
          <w:color w:val="auto"/>
          <w:sz w:val="22"/>
          <w:szCs w:val="22"/>
        </w:rPr>
        <w:t>(</w:t>
      </w:r>
      <w:r w:rsidR="002D5F0F">
        <w:rPr>
          <w:rFonts w:ascii="Calibri" w:hAnsi="Calibri" w:cs="Calibri"/>
          <w:color w:val="auto"/>
          <w:sz w:val="22"/>
          <w:szCs w:val="22"/>
        </w:rPr>
        <w:t>n</w:t>
      </w:r>
      <w:r w:rsidRPr="00674382">
        <w:rPr>
          <w:rFonts w:ascii="Calibri" w:hAnsi="Calibri" w:cs="Calibri"/>
          <w:color w:val="auto"/>
          <w:sz w:val="22"/>
          <w:szCs w:val="22"/>
        </w:rPr>
        <w:t xml:space="preserve">) </w:t>
      </w:r>
      <w:r w:rsidRPr="00674382">
        <w:rPr>
          <w:rFonts w:ascii="Calibri" w:hAnsi="Calibri" w:cs="Calibri"/>
          <w:color w:val="auto"/>
          <w:sz w:val="22"/>
          <w:szCs w:val="22"/>
        </w:rPr>
        <w:tab/>
        <w:t>the contract has been subject to a substantial modification which would have required a new procurement</w:t>
      </w:r>
      <w:r w:rsidR="009021EA" w:rsidRPr="00674382">
        <w:rPr>
          <w:rFonts w:ascii="Calibri" w:hAnsi="Calibri" w:cs="Calibri"/>
          <w:color w:val="auto"/>
          <w:sz w:val="22"/>
          <w:szCs w:val="22"/>
        </w:rPr>
        <w:t xml:space="preserve"> procedure</w:t>
      </w:r>
    </w:p>
    <w:p w:rsidR="0015262B" w:rsidRPr="00674382" w:rsidRDefault="0015262B" w:rsidP="0015262B">
      <w:pPr>
        <w:pStyle w:val="Default"/>
        <w:spacing w:after="99"/>
        <w:ind w:left="2160" w:hanging="720"/>
        <w:rPr>
          <w:rFonts w:ascii="Calibri" w:hAnsi="Calibri" w:cs="Calibri"/>
          <w:color w:val="auto"/>
          <w:sz w:val="22"/>
          <w:szCs w:val="22"/>
        </w:rPr>
      </w:pPr>
      <w:r w:rsidRPr="00674382">
        <w:rPr>
          <w:rFonts w:ascii="Calibri" w:hAnsi="Calibri" w:cs="Calibri"/>
          <w:color w:val="auto"/>
          <w:sz w:val="22"/>
          <w:szCs w:val="22"/>
        </w:rPr>
        <w:t>(</w:t>
      </w:r>
      <w:r w:rsidR="002D5F0F">
        <w:rPr>
          <w:rFonts w:ascii="Calibri" w:hAnsi="Calibri" w:cs="Calibri"/>
          <w:color w:val="auto"/>
          <w:sz w:val="22"/>
          <w:szCs w:val="22"/>
        </w:rPr>
        <w:t>o</w:t>
      </w:r>
      <w:r w:rsidRPr="00674382">
        <w:rPr>
          <w:rFonts w:ascii="Calibri" w:hAnsi="Calibri" w:cs="Calibri"/>
          <w:color w:val="auto"/>
          <w:sz w:val="22"/>
          <w:szCs w:val="22"/>
        </w:rPr>
        <w:t xml:space="preserve">) </w:t>
      </w:r>
      <w:r w:rsidRPr="00674382">
        <w:rPr>
          <w:rFonts w:ascii="Calibri" w:hAnsi="Calibri" w:cs="Calibri"/>
          <w:color w:val="auto"/>
          <w:sz w:val="22"/>
          <w:szCs w:val="22"/>
        </w:rPr>
        <w:tab/>
        <w:t xml:space="preserve">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has, at the time of contract award, been in one of the situations referred to in regulation 57(1), including as a result of the application of regulation 57(2), and should therefore have been excluded from the procurement procedure; or </w:t>
      </w:r>
    </w:p>
    <w:p w:rsidR="0015262B" w:rsidRDefault="0015262B" w:rsidP="0015262B">
      <w:pPr>
        <w:pStyle w:val="Default"/>
        <w:ind w:left="2160" w:hanging="720"/>
        <w:rPr>
          <w:rFonts w:ascii="Calibri" w:hAnsi="Calibri" w:cs="Calibri"/>
          <w:color w:val="auto"/>
          <w:sz w:val="22"/>
          <w:szCs w:val="22"/>
        </w:rPr>
      </w:pPr>
      <w:r w:rsidRPr="00674382">
        <w:rPr>
          <w:rFonts w:ascii="Calibri" w:hAnsi="Calibri" w:cs="Calibri"/>
          <w:color w:val="auto"/>
          <w:sz w:val="22"/>
          <w:szCs w:val="22"/>
        </w:rPr>
        <w:t>(</w:t>
      </w:r>
      <w:r w:rsidR="002D5F0F">
        <w:rPr>
          <w:rFonts w:ascii="Calibri" w:hAnsi="Calibri" w:cs="Calibri"/>
          <w:color w:val="auto"/>
          <w:sz w:val="22"/>
          <w:szCs w:val="22"/>
        </w:rPr>
        <w:t>p</w:t>
      </w:r>
      <w:r w:rsidRPr="00674382">
        <w:rPr>
          <w:rFonts w:ascii="Calibri" w:hAnsi="Calibri" w:cs="Calibri"/>
          <w:color w:val="auto"/>
          <w:sz w:val="22"/>
          <w:szCs w:val="22"/>
        </w:rPr>
        <w:t>)</w:t>
      </w:r>
      <w:r w:rsidRPr="00674382">
        <w:rPr>
          <w:rFonts w:ascii="Calibri" w:hAnsi="Calibri" w:cs="Calibri"/>
          <w:color w:val="auto"/>
          <w:sz w:val="22"/>
          <w:szCs w:val="22"/>
        </w:rPr>
        <w:tab/>
        <w:t xml:space="preserve"> the contract should not have been awarded to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in view of a serious infringement of the obligations under the Treaties and the Public Contracts Directive that has been declared by the Court of Justice of the European Union in a procedure under Article 258 of TFEU. </w:t>
      </w:r>
    </w:p>
    <w:p w:rsidR="002D5F0F" w:rsidRDefault="002D5F0F" w:rsidP="0015262B">
      <w:pPr>
        <w:pStyle w:val="Default"/>
        <w:ind w:left="2160" w:hanging="720"/>
        <w:rPr>
          <w:rStyle w:val="Level1asHeadingtext"/>
          <w:rFonts w:ascii="Calibri" w:hAnsi="Calibri" w:cs="Calibri"/>
          <w:b w:val="0"/>
          <w:sz w:val="22"/>
          <w:szCs w:val="22"/>
        </w:rPr>
      </w:pPr>
      <w:r>
        <w:rPr>
          <w:rFonts w:ascii="Calibri" w:hAnsi="Calibri" w:cs="Calibri"/>
          <w:color w:val="auto"/>
          <w:sz w:val="22"/>
          <w:szCs w:val="22"/>
        </w:rPr>
        <w:t>(q)</w:t>
      </w:r>
      <w:r>
        <w:rPr>
          <w:rFonts w:ascii="Calibri" w:hAnsi="Calibri" w:cs="Calibri"/>
          <w:color w:val="auto"/>
          <w:sz w:val="22"/>
          <w:szCs w:val="22"/>
        </w:rPr>
        <w:tab/>
        <w:t>does not</w:t>
      </w:r>
      <w:r>
        <w:rPr>
          <w:rStyle w:val="Level1asHeadingtext"/>
          <w:rFonts w:ascii="Calibri" w:hAnsi="Calibri" w:cs="Calibri"/>
          <w:b w:val="0"/>
          <w:sz w:val="22"/>
          <w:szCs w:val="22"/>
        </w:rPr>
        <w:t xml:space="preserve"> procure that in meeting the contractual obligations herein detailed, that it shall do something or fail to do something that is to the detriment of either the CPC or its membership.</w:t>
      </w:r>
    </w:p>
    <w:p w:rsidR="002D5F0F" w:rsidRPr="00674382" w:rsidRDefault="002D5F0F" w:rsidP="006018BD">
      <w:pPr>
        <w:pStyle w:val="Default"/>
        <w:ind w:left="2160" w:hanging="720"/>
        <w:rPr>
          <w:rFonts w:ascii="Calibri" w:hAnsi="Calibri" w:cs="Calibri"/>
          <w:color w:val="auto"/>
          <w:sz w:val="22"/>
          <w:szCs w:val="22"/>
        </w:rPr>
      </w:pPr>
      <w:r>
        <w:rPr>
          <w:rStyle w:val="Level1asHeadingtext"/>
          <w:rFonts w:ascii="Calibri" w:hAnsi="Calibri" w:cs="Calibri"/>
          <w:b w:val="0"/>
          <w:sz w:val="22"/>
          <w:szCs w:val="22"/>
        </w:rPr>
        <w:t>(r)</w:t>
      </w:r>
      <w:r>
        <w:rPr>
          <w:rStyle w:val="Level1asHeadingtext"/>
          <w:rFonts w:ascii="Calibri" w:hAnsi="Calibri" w:cs="Calibri"/>
          <w:b w:val="0"/>
          <w:sz w:val="22"/>
          <w:szCs w:val="22"/>
        </w:rPr>
        <w:tab/>
      </w:r>
      <w:r>
        <w:rPr>
          <w:rFonts w:ascii="Calibri" w:hAnsi="Calibri" w:cs="Calibri"/>
          <w:sz w:val="22"/>
          <w:szCs w:val="22"/>
        </w:rPr>
        <w:t xml:space="preserve">where the supplier knowingly and without the express prior written permission of CPC removes any </w:t>
      </w:r>
      <w:r w:rsidR="00BD1C95">
        <w:rPr>
          <w:rFonts w:ascii="Calibri" w:hAnsi="Calibri" w:cs="Calibri"/>
          <w:sz w:val="22"/>
          <w:szCs w:val="22"/>
        </w:rPr>
        <w:t>Institution</w:t>
      </w:r>
      <w:r>
        <w:rPr>
          <w:rFonts w:ascii="Calibri" w:hAnsi="Calibri" w:cs="Calibri"/>
          <w:sz w:val="22"/>
          <w:szCs w:val="22"/>
        </w:rPr>
        <w:t xml:space="preserve"> from framework coverage, then CPC and the </w:t>
      </w:r>
      <w:r w:rsidR="00BD1C95">
        <w:rPr>
          <w:rFonts w:ascii="Calibri" w:hAnsi="Calibri" w:cs="Calibri"/>
          <w:sz w:val="22"/>
          <w:szCs w:val="22"/>
        </w:rPr>
        <w:t>Institution</w:t>
      </w:r>
      <w:r>
        <w:rPr>
          <w:rFonts w:ascii="Calibri" w:hAnsi="Calibri" w:cs="Calibri"/>
          <w:sz w:val="22"/>
          <w:szCs w:val="22"/>
        </w:rPr>
        <w:t xml:space="preserve"> shall </w:t>
      </w:r>
      <w:r w:rsidR="00E842D2">
        <w:rPr>
          <w:rFonts w:ascii="Calibri" w:hAnsi="Calibri" w:cs="Calibri"/>
          <w:sz w:val="22"/>
          <w:szCs w:val="22"/>
        </w:rPr>
        <w:t>reserve the</w:t>
      </w:r>
      <w:r>
        <w:rPr>
          <w:rFonts w:ascii="Calibri" w:hAnsi="Calibri" w:cs="Calibri"/>
          <w:sz w:val="22"/>
          <w:szCs w:val="22"/>
        </w:rPr>
        <w:t xml:space="preserve"> right to terminate all agreements with the supplier with immediate effect.</w:t>
      </w:r>
    </w:p>
    <w:p w:rsidR="004B2FE3" w:rsidRPr="00674382" w:rsidRDefault="004B2FE3" w:rsidP="0015262B">
      <w:pPr>
        <w:pStyle w:val="Default"/>
        <w:ind w:left="2160" w:hanging="720"/>
        <w:rPr>
          <w:rFonts w:ascii="Calibri" w:hAnsi="Calibri" w:cs="Calibri"/>
          <w:color w:val="auto"/>
          <w:sz w:val="22"/>
          <w:szCs w:val="22"/>
        </w:rPr>
      </w:pPr>
    </w:p>
    <w:p w:rsidR="00170B75" w:rsidRPr="00674382" w:rsidRDefault="00170B75" w:rsidP="009760C7">
      <w:pPr>
        <w:pStyle w:val="Heading2"/>
        <w:numPr>
          <w:ilvl w:val="0"/>
          <w:numId w:val="0"/>
        </w:numPr>
        <w:spacing w:before="0" w:line="240" w:lineRule="auto"/>
        <w:rPr>
          <w:rFonts w:ascii="Calibri" w:hAnsi="Calibri" w:cs="Calibri"/>
          <w:b/>
          <w:color w:val="auto"/>
          <w:sz w:val="22"/>
          <w:szCs w:val="22"/>
        </w:rPr>
      </w:pPr>
      <w:r w:rsidRPr="00674382">
        <w:rPr>
          <w:rFonts w:ascii="Calibri" w:hAnsi="Calibri" w:cs="Calibri"/>
          <w:b/>
          <w:color w:val="auto"/>
          <w:sz w:val="22"/>
          <w:szCs w:val="22"/>
        </w:rPr>
        <w:t>3</w:t>
      </w:r>
      <w:r w:rsidR="00BF052C" w:rsidRPr="00674382">
        <w:rPr>
          <w:rFonts w:ascii="Calibri" w:hAnsi="Calibri" w:cs="Calibri"/>
          <w:b/>
          <w:color w:val="auto"/>
          <w:sz w:val="22"/>
          <w:szCs w:val="22"/>
        </w:rPr>
        <w:t>2</w:t>
      </w:r>
      <w:r w:rsidRPr="00674382">
        <w:rPr>
          <w:rFonts w:ascii="Calibri" w:hAnsi="Calibri" w:cs="Calibri"/>
          <w:b/>
          <w:color w:val="auto"/>
          <w:sz w:val="22"/>
          <w:szCs w:val="22"/>
        </w:rPr>
        <w:t>.</w:t>
      </w:r>
      <w:r w:rsidRPr="00674382">
        <w:rPr>
          <w:rFonts w:ascii="Calibri" w:hAnsi="Calibri" w:cs="Calibri"/>
          <w:b/>
          <w:color w:val="auto"/>
          <w:sz w:val="22"/>
          <w:szCs w:val="22"/>
        </w:rPr>
        <w:tab/>
        <w:t>Consequences of Termination</w:t>
      </w:r>
    </w:p>
    <w:p w:rsidR="00170B75" w:rsidRPr="00674382" w:rsidRDefault="00170B75" w:rsidP="009760C7">
      <w:pPr>
        <w:pStyle w:val="Heading2"/>
        <w:numPr>
          <w:ilvl w:val="0"/>
          <w:numId w:val="0"/>
        </w:numPr>
        <w:spacing w:before="0" w:line="240" w:lineRule="auto"/>
        <w:rPr>
          <w:rFonts w:ascii="Calibri" w:hAnsi="Calibri" w:cs="Calibri"/>
          <w:color w:val="auto"/>
          <w:sz w:val="22"/>
          <w:szCs w:val="22"/>
        </w:rPr>
      </w:pPr>
      <w:r w:rsidRPr="00674382">
        <w:rPr>
          <w:rFonts w:ascii="Calibri" w:hAnsi="Calibri" w:cs="Calibri"/>
          <w:color w:val="auto"/>
          <w:sz w:val="22"/>
          <w:szCs w:val="22"/>
        </w:rPr>
        <w:tab/>
      </w:r>
      <w:r w:rsidR="00C2505D" w:rsidRPr="00674382">
        <w:rPr>
          <w:rFonts w:ascii="Calibri" w:hAnsi="Calibri" w:cs="Calibri"/>
          <w:color w:val="auto"/>
          <w:sz w:val="22"/>
          <w:szCs w:val="22"/>
        </w:rPr>
        <w:t>3</w:t>
      </w:r>
      <w:r w:rsidR="00BF052C" w:rsidRPr="00674382">
        <w:rPr>
          <w:rFonts w:ascii="Calibri" w:hAnsi="Calibri" w:cs="Calibri"/>
          <w:color w:val="auto"/>
          <w:sz w:val="22"/>
          <w:szCs w:val="22"/>
        </w:rPr>
        <w:t>2</w:t>
      </w:r>
      <w:r w:rsidR="00C2505D" w:rsidRPr="00674382">
        <w:rPr>
          <w:rFonts w:ascii="Calibri" w:hAnsi="Calibri" w:cs="Calibri"/>
          <w:color w:val="auto"/>
          <w:sz w:val="22"/>
          <w:szCs w:val="22"/>
        </w:rPr>
        <w:t>.1</w:t>
      </w:r>
      <w:r w:rsidR="00C2505D" w:rsidRPr="00674382">
        <w:rPr>
          <w:rFonts w:ascii="Calibri" w:hAnsi="Calibri" w:cs="Calibri"/>
          <w:color w:val="auto"/>
          <w:sz w:val="22"/>
          <w:szCs w:val="22"/>
        </w:rPr>
        <w:tab/>
      </w:r>
      <w:r w:rsidRPr="00674382">
        <w:rPr>
          <w:rFonts w:ascii="Calibri" w:hAnsi="Calibri" w:cs="Calibri"/>
          <w:color w:val="auto"/>
          <w:sz w:val="22"/>
          <w:szCs w:val="22"/>
        </w:rPr>
        <w:t>On termination of the Contract for any reason:</w:t>
      </w:r>
    </w:p>
    <w:p w:rsidR="00170B75" w:rsidRPr="00674382" w:rsidRDefault="00170B75" w:rsidP="00C67176">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(a)</w:t>
      </w:r>
      <w:r w:rsidRPr="00674382">
        <w:rPr>
          <w:rFonts w:ascii="Calibri" w:hAnsi="Calibri" w:cs="Calibri"/>
          <w:color w:val="auto"/>
          <w:sz w:val="22"/>
          <w:szCs w:val="22"/>
        </w:rPr>
        <w:tab/>
        <w:t xml:space="preserve">where the Services are terminated,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shall immediately deliver to</w:t>
      </w:r>
      <w:r w:rsidR="00C2505D" w:rsidRPr="00674382">
        <w:rPr>
          <w:rFonts w:ascii="Calibri" w:hAnsi="Calibri" w:cs="Calibri"/>
          <w:color w:val="auto"/>
          <w:sz w:val="22"/>
          <w:szCs w:val="22"/>
        </w:rPr>
        <w:t xml:space="preserve"> the  Institution</w:t>
      </w:r>
      <w:r w:rsidRPr="00674382">
        <w:rPr>
          <w:rFonts w:ascii="Calibri" w:hAnsi="Calibri" w:cs="Calibri"/>
          <w:color w:val="auto"/>
          <w:sz w:val="22"/>
          <w:szCs w:val="22"/>
        </w:rPr>
        <w:t xml:space="preserve"> all Deliverables, whether or not then complete, and return </w:t>
      </w:r>
      <w:r w:rsidR="00F201AC" w:rsidRPr="00674382">
        <w:rPr>
          <w:rFonts w:ascii="Calibri" w:hAnsi="Calibri" w:cs="Calibri"/>
          <w:color w:val="auto"/>
          <w:sz w:val="22"/>
          <w:szCs w:val="22"/>
        </w:rPr>
        <w:t>the Articles</w:t>
      </w:r>
      <w:r w:rsidR="00FB05DE" w:rsidRPr="00674382">
        <w:rPr>
          <w:rFonts w:ascii="Calibri" w:hAnsi="Calibri" w:cs="Calibri"/>
          <w:color w:val="auto"/>
          <w:sz w:val="22"/>
          <w:szCs w:val="22"/>
        </w:rPr>
        <w:t xml:space="preserve">.  If the </w:t>
      </w:r>
      <w:r w:rsidR="009021EA" w:rsidRPr="00674382">
        <w:rPr>
          <w:rFonts w:ascii="Calibri" w:hAnsi="Calibri" w:cs="Calibri"/>
          <w:color w:val="auto"/>
          <w:sz w:val="22"/>
          <w:szCs w:val="22"/>
        </w:rPr>
        <w:t>Supplier</w:t>
      </w:r>
      <w:r w:rsidR="00FB05DE" w:rsidRPr="00674382">
        <w:rPr>
          <w:rFonts w:ascii="Calibri" w:hAnsi="Calibri" w:cs="Calibri"/>
          <w:color w:val="auto"/>
          <w:sz w:val="22"/>
          <w:szCs w:val="22"/>
        </w:rPr>
        <w:t xml:space="preserve"> fail</w:t>
      </w:r>
      <w:r w:rsidRPr="00674382">
        <w:rPr>
          <w:rFonts w:ascii="Calibri" w:hAnsi="Calibri" w:cs="Calibri"/>
          <w:color w:val="auto"/>
          <w:sz w:val="22"/>
          <w:szCs w:val="22"/>
        </w:rPr>
        <w:t xml:space="preserve">s to do so, then </w:t>
      </w:r>
      <w:r w:rsidR="00C2505D" w:rsidRPr="00674382">
        <w:rPr>
          <w:rFonts w:ascii="Calibri" w:hAnsi="Calibri" w:cs="Calibri"/>
          <w:color w:val="auto"/>
          <w:sz w:val="22"/>
          <w:szCs w:val="22"/>
        </w:rPr>
        <w:t xml:space="preserve">the Institution </w:t>
      </w:r>
      <w:r w:rsidRPr="00674382">
        <w:rPr>
          <w:rFonts w:ascii="Calibri" w:hAnsi="Calibri" w:cs="Calibri"/>
          <w:color w:val="auto"/>
          <w:sz w:val="22"/>
          <w:szCs w:val="22"/>
        </w:rPr>
        <w:t>may without limiting its other rights or rem</w:t>
      </w:r>
      <w:r w:rsidR="00FB05DE" w:rsidRPr="00674382">
        <w:rPr>
          <w:rFonts w:ascii="Calibri" w:hAnsi="Calibri" w:cs="Calibri"/>
          <w:color w:val="auto"/>
          <w:sz w:val="22"/>
          <w:szCs w:val="22"/>
        </w:rPr>
        <w:t>e</w:t>
      </w:r>
      <w:r w:rsidRPr="00674382">
        <w:rPr>
          <w:rFonts w:ascii="Calibri" w:hAnsi="Calibri" w:cs="Calibri"/>
          <w:color w:val="auto"/>
          <w:sz w:val="22"/>
          <w:szCs w:val="22"/>
        </w:rPr>
        <w:t xml:space="preserve">dies enter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’s </w:t>
      </w:r>
      <w:r w:rsidR="00FB05DE" w:rsidRPr="00674382">
        <w:rPr>
          <w:rFonts w:ascii="Calibri" w:hAnsi="Calibri" w:cs="Calibri"/>
          <w:color w:val="auto"/>
          <w:sz w:val="22"/>
          <w:szCs w:val="22"/>
        </w:rPr>
        <w:t>p</w:t>
      </w:r>
      <w:r w:rsidRPr="00674382">
        <w:rPr>
          <w:rFonts w:ascii="Calibri" w:hAnsi="Calibri" w:cs="Calibri"/>
          <w:color w:val="auto"/>
          <w:sz w:val="22"/>
          <w:szCs w:val="22"/>
        </w:rPr>
        <w:t xml:space="preserve">remises and take possession of them.  Until they have been returned or delivered,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shall solely be responsible for their safe keeping and will not use them for any purpose not connected to this Contract;</w:t>
      </w:r>
    </w:p>
    <w:p w:rsidR="00170B75" w:rsidRPr="00674382" w:rsidRDefault="00170B75" w:rsidP="00C67176">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(b)</w:t>
      </w:r>
      <w:r w:rsidRPr="00674382">
        <w:rPr>
          <w:rFonts w:ascii="Calibri" w:hAnsi="Calibri" w:cs="Calibri"/>
          <w:color w:val="auto"/>
          <w:sz w:val="22"/>
          <w:szCs w:val="22"/>
        </w:rPr>
        <w:tab/>
        <w:t>the accrued rights and remedies of the parties</w:t>
      </w:r>
      <w:r w:rsidR="00FB05DE" w:rsidRPr="00674382">
        <w:rPr>
          <w:rFonts w:ascii="Calibri" w:hAnsi="Calibri" w:cs="Calibri"/>
          <w:color w:val="auto"/>
          <w:sz w:val="22"/>
          <w:szCs w:val="22"/>
        </w:rPr>
        <w:t xml:space="preserve"> as at termination shall not be affected, including the right to claim damages in respect of any breac</w:t>
      </w:r>
      <w:r w:rsidR="00BE0894" w:rsidRPr="00674382">
        <w:rPr>
          <w:rFonts w:ascii="Calibri" w:hAnsi="Calibri" w:cs="Calibri"/>
          <w:color w:val="auto"/>
          <w:sz w:val="22"/>
          <w:szCs w:val="22"/>
        </w:rPr>
        <w:t>h</w:t>
      </w:r>
      <w:r w:rsidR="00FB05DE" w:rsidRPr="00674382">
        <w:rPr>
          <w:rFonts w:ascii="Calibri" w:hAnsi="Calibri" w:cs="Calibri"/>
          <w:color w:val="auto"/>
          <w:sz w:val="22"/>
          <w:szCs w:val="22"/>
        </w:rPr>
        <w:t xml:space="preserve"> of the Contract which existed at or before the date of termination; and</w:t>
      </w:r>
    </w:p>
    <w:p w:rsidR="000D0CD2" w:rsidRDefault="00C2505D" w:rsidP="00C67176">
      <w:pPr>
        <w:pStyle w:val="Heading2"/>
        <w:numPr>
          <w:ilvl w:val="0"/>
          <w:numId w:val="0"/>
        </w:numPr>
        <w:spacing w:before="0" w:line="240" w:lineRule="auto"/>
        <w:ind w:left="2160" w:hanging="720"/>
        <w:rPr>
          <w:rFonts w:ascii="Calibri" w:hAnsi="Calibri" w:cs="Calibri"/>
          <w:color w:val="auto"/>
          <w:sz w:val="22"/>
          <w:szCs w:val="22"/>
        </w:rPr>
      </w:pPr>
      <w:r w:rsidRPr="00674382">
        <w:rPr>
          <w:rFonts w:ascii="Calibri" w:hAnsi="Calibri" w:cs="Calibri"/>
          <w:color w:val="auto"/>
          <w:sz w:val="22"/>
          <w:szCs w:val="22"/>
        </w:rPr>
        <w:t>(c)</w:t>
      </w:r>
      <w:r w:rsidR="00FB05DE" w:rsidRPr="00674382">
        <w:rPr>
          <w:rFonts w:ascii="Calibri" w:hAnsi="Calibri" w:cs="Calibri"/>
          <w:color w:val="auto"/>
          <w:sz w:val="22"/>
          <w:szCs w:val="22"/>
        </w:rPr>
        <w:tab/>
        <w:t xml:space="preserve">clauses which expressly or by implication have effect after termination shall continue in full force and effect. </w:t>
      </w:r>
    </w:p>
    <w:p w:rsidR="000D0CD2" w:rsidRDefault="000D0CD2">
      <w:pPr>
        <w:spacing w:before="0" w:line="240" w:lineRule="auto"/>
        <w:jc w:val="left"/>
        <w:rPr>
          <w:rFonts w:ascii="Calibri" w:hAnsi="Calibri" w:cs="Calibri"/>
          <w:szCs w:val="22"/>
        </w:rPr>
      </w:pPr>
      <w:r>
        <w:rPr>
          <w:rFonts w:ascii="Calibri" w:hAnsi="Calibri" w:cs="Calibri"/>
          <w:szCs w:val="22"/>
        </w:rPr>
        <w:br w:type="page"/>
      </w:r>
    </w:p>
    <w:p w:rsidR="00B33301" w:rsidRPr="00674382" w:rsidRDefault="00C2505D" w:rsidP="009760C7">
      <w:pPr>
        <w:pStyle w:val="Heading1"/>
        <w:numPr>
          <w:ilvl w:val="0"/>
          <w:numId w:val="0"/>
        </w:numPr>
        <w:spacing w:before="0" w:after="120" w:line="240" w:lineRule="auto"/>
        <w:rPr>
          <w:rFonts w:ascii="Calibri" w:hAnsi="Calibri" w:cs="Calibri"/>
        </w:rPr>
      </w:pPr>
      <w:bookmarkStart w:id="17" w:name="a68406"/>
      <w:r w:rsidRPr="00674382">
        <w:rPr>
          <w:rFonts w:ascii="Calibri" w:hAnsi="Calibri" w:cs="Calibri"/>
        </w:rPr>
        <w:t>3</w:t>
      </w:r>
      <w:r w:rsidR="00BF052C" w:rsidRPr="00674382">
        <w:rPr>
          <w:rFonts w:ascii="Calibri" w:hAnsi="Calibri" w:cs="Calibri"/>
        </w:rPr>
        <w:t>3</w:t>
      </w:r>
      <w:r w:rsidR="00A47CE3" w:rsidRPr="00674382">
        <w:rPr>
          <w:rFonts w:ascii="Calibri" w:hAnsi="Calibri" w:cs="Calibri"/>
        </w:rPr>
        <w:t>.</w:t>
      </w:r>
      <w:r w:rsidR="00A47CE3" w:rsidRPr="00674382">
        <w:rPr>
          <w:rFonts w:ascii="Calibri" w:hAnsi="Calibri" w:cs="Calibri"/>
        </w:rPr>
        <w:tab/>
      </w:r>
      <w:r w:rsidR="00CF3BB4" w:rsidRPr="00674382">
        <w:rPr>
          <w:rFonts w:ascii="Calibri" w:hAnsi="Calibri" w:cs="Calibri"/>
        </w:rPr>
        <w:t xml:space="preserve">Force </w:t>
      </w:r>
      <w:r w:rsidR="00B77612">
        <w:rPr>
          <w:rFonts w:ascii="Calibri" w:hAnsi="Calibri" w:cs="Calibri"/>
        </w:rPr>
        <w:t>M</w:t>
      </w:r>
      <w:r w:rsidR="00CF3BB4" w:rsidRPr="00674382">
        <w:rPr>
          <w:rFonts w:ascii="Calibri" w:hAnsi="Calibri" w:cs="Calibri"/>
        </w:rPr>
        <w:t>ajeure</w:t>
      </w:r>
      <w:bookmarkEnd w:id="17"/>
    </w:p>
    <w:p w:rsidR="00B77612" w:rsidRDefault="00C2505D" w:rsidP="00B77612">
      <w:pPr>
        <w:pStyle w:val="Bodyclause"/>
        <w:spacing w:before="0" w:line="240" w:lineRule="auto"/>
        <w:ind w:left="1440" w:hanging="720"/>
        <w:rPr>
          <w:rFonts w:ascii="Calibri" w:hAnsi="Calibri" w:cs="Calibri"/>
          <w:sz w:val="22"/>
          <w:szCs w:val="22"/>
        </w:rPr>
      </w:pPr>
      <w:r w:rsidRPr="00674382">
        <w:rPr>
          <w:rFonts w:ascii="Calibri" w:hAnsi="Calibri" w:cs="Calibri"/>
          <w:sz w:val="22"/>
          <w:szCs w:val="22"/>
        </w:rPr>
        <w:t>3</w:t>
      </w:r>
      <w:r w:rsidR="00BF052C" w:rsidRPr="00674382">
        <w:rPr>
          <w:rFonts w:ascii="Calibri" w:hAnsi="Calibri" w:cs="Calibri"/>
          <w:sz w:val="22"/>
          <w:szCs w:val="22"/>
        </w:rPr>
        <w:t>3</w:t>
      </w:r>
      <w:r w:rsidRPr="00674382">
        <w:rPr>
          <w:rFonts w:ascii="Calibri" w:hAnsi="Calibri" w:cs="Calibri"/>
          <w:sz w:val="22"/>
          <w:szCs w:val="22"/>
        </w:rPr>
        <w:t>.1</w:t>
      </w:r>
      <w:r w:rsidRPr="00674382">
        <w:rPr>
          <w:rFonts w:ascii="Calibri" w:hAnsi="Calibri" w:cs="Calibri"/>
          <w:sz w:val="22"/>
          <w:szCs w:val="22"/>
        </w:rPr>
        <w:tab/>
      </w:r>
      <w:r w:rsidR="00CF3BB4" w:rsidRPr="00674382">
        <w:rPr>
          <w:rFonts w:ascii="Calibri" w:hAnsi="Calibri" w:cs="Calibri"/>
          <w:sz w:val="22"/>
          <w:szCs w:val="22"/>
        </w:rPr>
        <w:t xml:space="preserve">Neither party shall be liable to the other for any delay or failure in performing its obligations under the Contract to the extent that such delay or failure is caused by an event or circumstance that is beyond the reasonable control of that party, and which by its nature could not have been foreseen by such party or, if it could have been foreseen, was unavoidable, provided that the </w:t>
      </w:r>
      <w:r w:rsidR="009021EA" w:rsidRPr="00674382">
        <w:rPr>
          <w:rFonts w:ascii="Calibri" w:hAnsi="Calibri" w:cs="Calibri"/>
          <w:sz w:val="22"/>
          <w:szCs w:val="22"/>
        </w:rPr>
        <w:t>Supplier</w:t>
      </w:r>
      <w:r w:rsidR="00CF3BB4" w:rsidRPr="00674382">
        <w:rPr>
          <w:rFonts w:ascii="Calibri" w:hAnsi="Calibri" w:cs="Calibri"/>
          <w:sz w:val="22"/>
          <w:szCs w:val="22"/>
        </w:rPr>
        <w:t xml:space="preserve"> shall use all reasonable endeavours to </w:t>
      </w:r>
      <w:r w:rsidR="00AD0DCB">
        <w:rPr>
          <w:rFonts w:ascii="Calibri" w:hAnsi="Calibri" w:cs="Calibri"/>
          <w:sz w:val="22"/>
          <w:szCs w:val="22"/>
        </w:rPr>
        <w:t>remedy</w:t>
      </w:r>
      <w:r w:rsidR="00CF3BB4" w:rsidRPr="00674382">
        <w:rPr>
          <w:rFonts w:ascii="Calibri" w:hAnsi="Calibri" w:cs="Calibri"/>
          <w:sz w:val="22"/>
          <w:szCs w:val="22"/>
        </w:rPr>
        <w:t xml:space="preserve"> any such events or circumstances and resume performance under the Contract. If any events or circumstances prevent the </w:t>
      </w:r>
      <w:r w:rsidR="009021EA" w:rsidRPr="00674382">
        <w:rPr>
          <w:rFonts w:ascii="Calibri" w:hAnsi="Calibri" w:cs="Calibri"/>
          <w:sz w:val="22"/>
          <w:szCs w:val="22"/>
        </w:rPr>
        <w:t>Supplier</w:t>
      </w:r>
      <w:r w:rsidR="00CF3BB4" w:rsidRPr="00674382">
        <w:rPr>
          <w:rFonts w:ascii="Calibri" w:hAnsi="Calibri" w:cs="Calibri"/>
          <w:sz w:val="22"/>
          <w:szCs w:val="22"/>
        </w:rPr>
        <w:t xml:space="preserve"> from carrying out its obligations under the Contract for a continuous period of more than </w:t>
      </w:r>
      <w:r w:rsidR="003F5852" w:rsidRPr="00674382">
        <w:rPr>
          <w:rFonts w:ascii="Calibri" w:hAnsi="Calibri" w:cs="Calibri"/>
          <w:sz w:val="22"/>
          <w:szCs w:val="22"/>
        </w:rPr>
        <w:t>3</w:t>
      </w:r>
      <w:r w:rsidR="003505DE" w:rsidRPr="00674382">
        <w:rPr>
          <w:rFonts w:ascii="Calibri" w:hAnsi="Calibri" w:cs="Calibri"/>
          <w:sz w:val="22"/>
          <w:szCs w:val="22"/>
        </w:rPr>
        <w:t>0</w:t>
      </w:r>
      <w:r w:rsidR="00CF3BB4" w:rsidRPr="00674382">
        <w:rPr>
          <w:rFonts w:ascii="Calibri" w:hAnsi="Calibri" w:cs="Calibri"/>
          <w:sz w:val="22"/>
          <w:szCs w:val="22"/>
        </w:rPr>
        <w:t xml:space="preserve"> Business Days,</w:t>
      </w:r>
      <w:r w:rsidR="00F201AC" w:rsidRPr="00674382">
        <w:rPr>
          <w:rFonts w:ascii="Calibri" w:hAnsi="Calibri" w:cs="Calibri"/>
          <w:sz w:val="22"/>
          <w:szCs w:val="22"/>
        </w:rPr>
        <w:t xml:space="preserve"> the Institution</w:t>
      </w:r>
      <w:r w:rsidR="00CF3BB4" w:rsidRPr="00674382">
        <w:rPr>
          <w:rFonts w:ascii="Calibri" w:hAnsi="Calibri" w:cs="Calibri"/>
          <w:sz w:val="22"/>
          <w:szCs w:val="22"/>
        </w:rPr>
        <w:t xml:space="preserve"> may terminate this Contract immediately by giving written notice to the </w:t>
      </w:r>
      <w:r w:rsidR="009021EA" w:rsidRPr="00674382">
        <w:rPr>
          <w:rFonts w:ascii="Calibri" w:hAnsi="Calibri" w:cs="Calibri"/>
          <w:sz w:val="22"/>
          <w:szCs w:val="22"/>
        </w:rPr>
        <w:t>Supplier</w:t>
      </w:r>
      <w:r w:rsidR="00CF3BB4" w:rsidRPr="00674382">
        <w:rPr>
          <w:rFonts w:ascii="Calibri" w:hAnsi="Calibri" w:cs="Calibri"/>
          <w:sz w:val="22"/>
          <w:szCs w:val="22"/>
        </w:rPr>
        <w:t>.</w:t>
      </w:r>
    </w:p>
    <w:p w:rsidR="00B77612" w:rsidRPr="00B77612" w:rsidRDefault="00B77612" w:rsidP="00B77612">
      <w:pPr>
        <w:pStyle w:val="Bodyclause"/>
        <w:spacing w:before="0" w:line="240" w:lineRule="auto"/>
        <w:ind w:left="1440" w:hanging="720"/>
        <w:rPr>
          <w:rFonts w:asciiTheme="minorHAnsi" w:hAnsiTheme="minorHAnsi" w:cstheme="minorHAnsi"/>
          <w:b/>
          <w:bCs/>
          <w:sz w:val="22"/>
          <w:szCs w:val="22"/>
        </w:rPr>
      </w:pPr>
      <w:r w:rsidRPr="00B77612">
        <w:rPr>
          <w:rFonts w:asciiTheme="minorHAnsi" w:hAnsiTheme="minorHAnsi" w:cstheme="minorHAnsi"/>
          <w:b/>
          <w:bCs/>
          <w:sz w:val="22"/>
          <w:szCs w:val="22"/>
        </w:rPr>
        <w:t>34.</w:t>
      </w:r>
      <w:r w:rsidRPr="00B77612">
        <w:rPr>
          <w:rFonts w:asciiTheme="minorHAnsi" w:hAnsiTheme="minorHAnsi" w:cstheme="minorHAnsi"/>
          <w:b/>
          <w:bCs/>
          <w:sz w:val="22"/>
          <w:szCs w:val="22"/>
        </w:rPr>
        <w:tab/>
        <w:t>The UK’s decision to leave the European Union</w:t>
      </w:r>
    </w:p>
    <w:p w:rsidR="00B77612" w:rsidRDefault="00B77612" w:rsidP="00B77612">
      <w:pPr>
        <w:pStyle w:val="Heading2"/>
        <w:numPr>
          <w:ilvl w:val="0"/>
          <w:numId w:val="0"/>
        </w:numPr>
        <w:spacing w:before="0" w:after="180" w:line="240" w:lineRule="auto"/>
        <w:ind w:left="1440" w:hanging="720"/>
        <w:rPr>
          <w:rFonts w:ascii="Arial" w:eastAsia="Times New Roman" w:hAnsi="Arial" w:cs="Times New Roman"/>
          <w:color w:val="auto"/>
          <w:sz w:val="22"/>
          <w:szCs w:val="20"/>
        </w:rPr>
      </w:pPr>
      <w:r w:rsidRPr="00B77612">
        <w:rPr>
          <w:rFonts w:asciiTheme="minorHAnsi" w:hAnsiTheme="minorHAnsi" w:cstheme="minorHAnsi"/>
          <w:sz w:val="22"/>
          <w:szCs w:val="22"/>
        </w:rPr>
        <w:t>34.1</w:t>
      </w:r>
      <w:r>
        <w:rPr>
          <w:rFonts w:asciiTheme="minorHAnsi" w:hAnsiTheme="minorHAnsi" w:cstheme="minorHAnsi"/>
          <w:b/>
          <w:bCs/>
        </w:rPr>
        <w:tab/>
      </w:r>
      <w:r w:rsidRPr="00B77612">
        <w:rPr>
          <w:rFonts w:asciiTheme="minorHAnsi" w:eastAsia="Times New Roman" w:hAnsiTheme="minorHAnsi" w:cstheme="minorHAnsi"/>
          <w:color w:val="auto"/>
          <w:sz w:val="22"/>
          <w:szCs w:val="20"/>
        </w:rPr>
        <w:t xml:space="preserve">Neither Brexit, nor any fluctuations in the GBP exchange rate (whether resulting directly or indirectly from Brexit), shall affect in any way the obligations of either party under this </w:t>
      </w:r>
      <w:r w:rsidRPr="00B77612">
        <w:rPr>
          <w:rFonts w:asciiTheme="minorHAnsi" w:eastAsia="Times New Roman" w:hAnsiTheme="minorHAnsi" w:cstheme="minorHAnsi"/>
          <w:color w:val="auto"/>
          <w:sz w:val="22"/>
          <w:szCs w:val="22"/>
        </w:rPr>
        <w:t>Contract</w:t>
      </w:r>
      <w:r w:rsidRPr="00B77612">
        <w:rPr>
          <w:rFonts w:asciiTheme="minorHAnsi" w:eastAsia="Times New Roman" w:hAnsiTheme="minorHAnsi" w:cstheme="minorHAnsi"/>
          <w:color w:val="auto"/>
          <w:sz w:val="22"/>
          <w:szCs w:val="20"/>
        </w:rPr>
        <w:t xml:space="preserve"> and neither party shall be entitled to rely on Brexit and/or any fluctuations in the GBP exchange rate to make any claim against the other, whether for additional time, money or otherwise, on any basis, including for the avoidance of doubt in contract, tort or equity.</w:t>
      </w:r>
      <w:r w:rsidRPr="00B77612">
        <w:rPr>
          <w:rFonts w:ascii="Arial" w:eastAsia="Times New Roman" w:hAnsi="Arial" w:cs="Times New Roman"/>
          <w:color w:val="auto"/>
          <w:sz w:val="22"/>
          <w:szCs w:val="20"/>
        </w:rPr>
        <w:t xml:space="preserve">  </w:t>
      </w:r>
    </w:p>
    <w:p w:rsidR="00B77612" w:rsidRDefault="00B77612" w:rsidP="00B77612">
      <w:pPr>
        <w:pStyle w:val="Heading2"/>
        <w:numPr>
          <w:ilvl w:val="0"/>
          <w:numId w:val="0"/>
        </w:numPr>
        <w:spacing w:before="0" w:after="180" w:line="240" w:lineRule="auto"/>
        <w:ind w:left="1440" w:hanging="720"/>
        <w:rPr>
          <w:rFonts w:asciiTheme="minorHAnsi" w:eastAsia="Times New Roman" w:hAnsiTheme="minorHAnsi" w:cstheme="minorHAnsi"/>
          <w:color w:val="auto"/>
          <w:sz w:val="22"/>
          <w:szCs w:val="20"/>
        </w:rPr>
      </w:pPr>
      <w:r>
        <w:rPr>
          <w:rFonts w:asciiTheme="minorHAnsi" w:hAnsiTheme="minorHAnsi" w:cstheme="minorHAnsi"/>
          <w:sz w:val="22"/>
          <w:szCs w:val="22"/>
        </w:rPr>
        <w:t>34.2</w:t>
      </w:r>
      <w:r>
        <w:rPr>
          <w:rFonts w:asciiTheme="minorHAnsi" w:hAnsiTheme="minorHAnsi" w:cstheme="minorHAnsi"/>
          <w:sz w:val="22"/>
          <w:szCs w:val="22"/>
        </w:rPr>
        <w:tab/>
      </w:r>
      <w:r w:rsidRPr="00B77612">
        <w:rPr>
          <w:rFonts w:asciiTheme="minorHAnsi" w:eastAsia="Times New Roman" w:hAnsiTheme="minorHAnsi" w:cstheme="minorHAnsi"/>
          <w:color w:val="auto"/>
          <w:sz w:val="22"/>
          <w:szCs w:val="20"/>
        </w:rPr>
        <w:t xml:space="preserve">An event of Brexit and/or any fluctuations in the GBP exchange rate (whether resulting directly or indirectly from Brexit) shall not permit either party to vary and/or to terminate this </w:t>
      </w:r>
      <w:r w:rsidRPr="00B77612">
        <w:rPr>
          <w:rFonts w:asciiTheme="minorHAnsi" w:eastAsia="Times New Roman" w:hAnsiTheme="minorHAnsi" w:cstheme="minorHAnsi"/>
          <w:color w:val="auto"/>
          <w:sz w:val="22"/>
          <w:szCs w:val="22"/>
        </w:rPr>
        <w:t>Contract</w:t>
      </w:r>
      <w:r w:rsidRPr="00B77612">
        <w:rPr>
          <w:rFonts w:asciiTheme="minorHAnsi" w:eastAsia="Times New Roman" w:hAnsiTheme="minorHAnsi" w:cstheme="minorHAnsi"/>
          <w:color w:val="auto"/>
          <w:sz w:val="22"/>
          <w:szCs w:val="20"/>
        </w:rPr>
        <w:t xml:space="preserve"> (or any part of this </w:t>
      </w:r>
      <w:r w:rsidRPr="00B77612">
        <w:rPr>
          <w:rFonts w:asciiTheme="minorHAnsi" w:eastAsia="Times New Roman" w:hAnsiTheme="minorHAnsi" w:cstheme="minorHAnsi"/>
          <w:color w:val="auto"/>
          <w:sz w:val="22"/>
          <w:szCs w:val="22"/>
        </w:rPr>
        <w:t>Contract</w:t>
      </w:r>
      <w:r w:rsidRPr="00B77612">
        <w:rPr>
          <w:rFonts w:asciiTheme="minorHAnsi" w:eastAsia="Times New Roman" w:hAnsiTheme="minorHAnsi" w:cstheme="minorHAnsi"/>
          <w:color w:val="auto"/>
          <w:sz w:val="22"/>
          <w:szCs w:val="20"/>
        </w:rPr>
        <w:t xml:space="preserve">) save where that party is otherwise entitled to vary and/or terminate the </w:t>
      </w:r>
      <w:r w:rsidRPr="00B77612">
        <w:rPr>
          <w:rFonts w:asciiTheme="minorHAnsi" w:eastAsia="Times New Roman" w:hAnsiTheme="minorHAnsi" w:cstheme="minorHAnsi"/>
          <w:color w:val="auto"/>
          <w:sz w:val="22"/>
          <w:szCs w:val="22"/>
        </w:rPr>
        <w:t>Contract</w:t>
      </w:r>
      <w:r w:rsidRPr="00B77612">
        <w:rPr>
          <w:rFonts w:asciiTheme="minorHAnsi" w:eastAsia="Times New Roman" w:hAnsiTheme="minorHAnsi" w:cstheme="minorHAnsi"/>
          <w:color w:val="auto"/>
          <w:sz w:val="22"/>
          <w:szCs w:val="20"/>
        </w:rPr>
        <w:t xml:space="preserve"> (or any part of this </w:t>
      </w:r>
      <w:r w:rsidRPr="00B77612">
        <w:rPr>
          <w:rFonts w:asciiTheme="minorHAnsi" w:eastAsia="Times New Roman" w:hAnsiTheme="minorHAnsi" w:cstheme="minorHAnsi"/>
          <w:color w:val="auto"/>
          <w:sz w:val="22"/>
          <w:szCs w:val="22"/>
        </w:rPr>
        <w:t>Contract</w:t>
      </w:r>
      <w:r w:rsidRPr="00B77612">
        <w:rPr>
          <w:rFonts w:asciiTheme="minorHAnsi" w:eastAsia="Times New Roman" w:hAnsiTheme="minorHAnsi" w:cstheme="minorHAnsi"/>
          <w:color w:val="auto"/>
          <w:sz w:val="22"/>
          <w:szCs w:val="20"/>
        </w:rPr>
        <w:t>).</w:t>
      </w:r>
    </w:p>
    <w:p w:rsidR="00B77612" w:rsidRDefault="00B77612" w:rsidP="00B77612">
      <w:pPr>
        <w:pStyle w:val="Heading2"/>
        <w:numPr>
          <w:ilvl w:val="0"/>
          <w:numId w:val="0"/>
        </w:numPr>
        <w:spacing w:before="0" w:after="180" w:line="240" w:lineRule="auto"/>
        <w:ind w:left="1440" w:hanging="720"/>
        <w:rPr>
          <w:rFonts w:asciiTheme="minorHAnsi" w:eastAsia="Times New Roman" w:hAnsiTheme="minorHAnsi" w:cstheme="minorHAnsi"/>
          <w:color w:val="auto"/>
          <w:sz w:val="22"/>
          <w:szCs w:val="20"/>
        </w:rPr>
      </w:pPr>
      <w:r>
        <w:rPr>
          <w:rFonts w:asciiTheme="minorHAnsi" w:hAnsiTheme="minorHAnsi" w:cstheme="minorHAnsi"/>
          <w:sz w:val="22"/>
          <w:szCs w:val="22"/>
        </w:rPr>
        <w:t>34.3</w:t>
      </w:r>
      <w:r>
        <w:rPr>
          <w:rFonts w:asciiTheme="minorHAnsi" w:hAnsiTheme="minorHAnsi" w:cstheme="minorHAnsi"/>
          <w:sz w:val="22"/>
          <w:szCs w:val="22"/>
        </w:rPr>
        <w:tab/>
      </w:r>
      <w:r w:rsidRPr="00B77612">
        <w:rPr>
          <w:rFonts w:asciiTheme="minorHAnsi" w:eastAsia="Times New Roman" w:hAnsiTheme="minorHAnsi" w:cstheme="minorHAnsi"/>
          <w:color w:val="auto"/>
          <w:sz w:val="22"/>
          <w:szCs w:val="20"/>
        </w:rPr>
        <w:t xml:space="preserve">Both parties acknowledge that they have assessed the potential impact of Brexit on their ability to perform their obligations under this </w:t>
      </w:r>
      <w:r w:rsidRPr="00B77612">
        <w:rPr>
          <w:rFonts w:asciiTheme="minorHAnsi" w:eastAsia="Times New Roman" w:hAnsiTheme="minorHAnsi" w:cstheme="minorHAnsi"/>
          <w:color w:val="auto"/>
          <w:sz w:val="22"/>
          <w:szCs w:val="22"/>
        </w:rPr>
        <w:t>Contract</w:t>
      </w:r>
      <w:r w:rsidRPr="00B77612">
        <w:rPr>
          <w:rFonts w:asciiTheme="minorHAnsi" w:eastAsia="Times New Roman" w:hAnsiTheme="minorHAnsi" w:cstheme="minorHAnsi"/>
          <w:color w:val="auto"/>
          <w:sz w:val="22"/>
          <w:szCs w:val="20"/>
        </w:rPr>
        <w:t xml:space="preserve"> and have taken all associated risks into account when entering into this Contract. </w:t>
      </w:r>
    </w:p>
    <w:p w:rsidR="00B77612" w:rsidRPr="00B77612" w:rsidRDefault="00B77612" w:rsidP="00B77612">
      <w:pPr>
        <w:pStyle w:val="Heading2"/>
        <w:numPr>
          <w:ilvl w:val="0"/>
          <w:numId w:val="0"/>
        </w:numPr>
        <w:spacing w:before="0" w:after="180" w:line="240" w:lineRule="auto"/>
        <w:ind w:left="1440" w:hanging="720"/>
        <w:rPr>
          <w:rFonts w:ascii="Arial" w:eastAsia="Times New Roman" w:hAnsi="Arial" w:cs="Times New Roman"/>
          <w:color w:val="auto"/>
          <w:sz w:val="22"/>
          <w:szCs w:val="20"/>
        </w:rPr>
      </w:pPr>
      <w:r>
        <w:rPr>
          <w:rFonts w:asciiTheme="minorHAnsi" w:hAnsiTheme="minorHAnsi" w:cstheme="minorHAnsi"/>
          <w:sz w:val="22"/>
          <w:szCs w:val="22"/>
        </w:rPr>
        <w:t>34.4</w:t>
      </w:r>
      <w:r>
        <w:rPr>
          <w:rFonts w:asciiTheme="minorHAnsi" w:hAnsiTheme="minorHAnsi" w:cstheme="minorHAnsi"/>
          <w:sz w:val="22"/>
          <w:szCs w:val="22"/>
        </w:rPr>
        <w:tab/>
      </w:r>
      <w:r w:rsidRPr="00B77612">
        <w:rPr>
          <w:rFonts w:asciiTheme="minorHAnsi" w:eastAsia="Times New Roman" w:hAnsiTheme="minorHAnsi" w:cstheme="minorHAnsi"/>
          <w:color w:val="auto"/>
          <w:sz w:val="22"/>
          <w:szCs w:val="20"/>
        </w:rPr>
        <w:t xml:space="preserve">Both parties acknowledge and agree that any impact of Brexit on their ability to perform their obligations under this Contract shall not be deemed to be a Force Majeure Event for the purposes of Clause </w:t>
      </w:r>
      <w:r>
        <w:rPr>
          <w:rFonts w:asciiTheme="minorHAnsi" w:eastAsia="Times New Roman" w:hAnsiTheme="minorHAnsi" w:cstheme="minorHAnsi"/>
          <w:color w:val="auto"/>
          <w:sz w:val="22"/>
          <w:szCs w:val="20"/>
        </w:rPr>
        <w:t xml:space="preserve">33 </w:t>
      </w:r>
      <w:r w:rsidRPr="00B77612">
        <w:rPr>
          <w:rFonts w:asciiTheme="minorHAnsi" w:eastAsia="Times New Roman" w:hAnsiTheme="minorHAnsi" w:cstheme="minorHAnsi"/>
          <w:color w:val="auto"/>
          <w:sz w:val="22"/>
          <w:szCs w:val="20"/>
        </w:rPr>
        <w:t>of this Contract.</w:t>
      </w:r>
      <w:r w:rsidRPr="00B77612">
        <w:rPr>
          <w:rFonts w:ascii="Arial" w:eastAsia="Times New Roman" w:hAnsi="Arial" w:cs="Times New Roman"/>
          <w:color w:val="auto"/>
          <w:sz w:val="22"/>
          <w:szCs w:val="20"/>
        </w:rPr>
        <w:t xml:space="preserve">  </w:t>
      </w:r>
    </w:p>
    <w:p w:rsidR="009760C7" w:rsidRPr="00674382" w:rsidRDefault="00F201AC" w:rsidP="00F201AC">
      <w:pPr>
        <w:spacing w:before="0" w:after="120" w:line="240" w:lineRule="auto"/>
        <w:rPr>
          <w:rFonts w:ascii="Calibri" w:hAnsi="Calibri" w:cs="Calibri"/>
          <w:b/>
          <w:bCs/>
          <w:szCs w:val="22"/>
        </w:rPr>
      </w:pPr>
      <w:r w:rsidRPr="00674382">
        <w:rPr>
          <w:rFonts w:ascii="Calibri" w:hAnsi="Calibri" w:cs="Calibri"/>
          <w:b/>
          <w:bCs/>
          <w:szCs w:val="22"/>
        </w:rPr>
        <w:t>3</w:t>
      </w:r>
      <w:r w:rsidR="00B77612">
        <w:rPr>
          <w:rFonts w:ascii="Calibri" w:hAnsi="Calibri" w:cs="Calibri"/>
          <w:b/>
          <w:bCs/>
          <w:szCs w:val="22"/>
        </w:rPr>
        <w:t>5</w:t>
      </w:r>
      <w:r w:rsidRPr="00674382">
        <w:rPr>
          <w:rFonts w:ascii="Calibri" w:hAnsi="Calibri" w:cs="Calibri"/>
          <w:b/>
          <w:bCs/>
          <w:szCs w:val="22"/>
        </w:rPr>
        <w:tab/>
        <w:t>Freedom of Information and Environmental Regulations</w:t>
      </w:r>
    </w:p>
    <w:p w:rsidR="004B2FE3" w:rsidRPr="00674382" w:rsidRDefault="00F201AC" w:rsidP="003B4793">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5</w:t>
      </w:r>
      <w:r w:rsidRPr="00674382">
        <w:rPr>
          <w:rFonts w:ascii="Calibri" w:hAnsi="Calibri" w:cs="Calibri"/>
          <w:szCs w:val="22"/>
        </w:rPr>
        <w:t>.1</w:t>
      </w:r>
      <w:r w:rsidRPr="00674382">
        <w:rPr>
          <w:rFonts w:ascii="Calibri" w:hAnsi="Calibri" w:cs="Calibri"/>
          <w:szCs w:val="22"/>
        </w:rPr>
        <w:tab/>
      </w:r>
      <w:r w:rsidR="009760C7" w:rsidRPr="00674382">
        <w:rPr>
          <w:rFonts w:ascii="Calibri" w:hAnsi="Calibri" w:cs="Calibri"/>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acknowledge</w:t>
      </w:r>
      <w:r w:rsidR="00056D23" w:rsidRPr="00674382">
        <w:rPr>
          <w:rFonts w:ascii="Calibri" w:hAnsi="Calibri" w:cs="Calibri"/>
          <w:szCs w:val="22"/>
        </w:rPr>
        <w:t>s</w:t>
      </w:r>
      <w:r w:rsidR="009760C7" w:rsidRPr="00674382">
        <w:rPr>
          <w:rFonts w:ascii="Calibri" w:hAnsi="Calibri" w:cs="Calibri"/>
          <w:szCs w:val="22"/>
        </w:rPr>
        <w:t xml:space="preserve"> that the Institution is subject to the requirements of the Freedom Of Information Act 2000, (FOIA), and the Environmental Information Regulations 2004 (EIR) and the </w:t>
      </w:r>
      <w:r w:rsidR="009021EA" w:rsidRPr="00674382">
        <w:rPr>
          <w:rFonts w:ascii="Calibri" w:hAnsi="Calibri" w:cs="Calibri"/>
          <w:szCs w:val="22"/>
        </w:rPr>
        <w:t>Supplier</w:t>
      </w:r>
      <w:r w:rsidR="009760C7" w:rsidRPr="00674382">
        <w:rPr>
          <w:rFonts w:ascii="Calibri" w:hAnsi="Calibri" w:cs="Calibri"/>
          <w:szCs w:val="22"/>
        </w:rPr>
        <w:t xml:space="preserve"> agrees to assist and cooperate with the Institution (at the </w:t>
      </w:r>
      <w:r w:rsidR="009021EA" w:rsidRPr="00674382">
        <w:rPr>
          <w:rFonts w:ascii="Calibri" w:hAnsi="Calibri" w:cs="Calibri"/>
          <w:szCs w:val="22"/>
        </w:rPr>
        <w:t>Supplier</w:t>
      </w:r>
      <w:r w:rsidR="009760C7" w:rsidRPr="00674382">
        <w:rPr>
          <w:rFonts w:ascii="Calibri" w:hAnsi="Calibri" w:cs="Calibri"/>
          <w:szCs w:val="22"/>
        </w:rPr>
        <w:t>’s expense) as mandated by the Institution in relation to these Laws.</w:t>
      </w:r>
    </w:p>
    <w:p w:rsidR="009760C7" w:rsidRPr="00674382" w:rsidRDefault="00F201AC" w:rsidP="001352D0">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5</w:t>
      </w:r>
      <w:r w:rsidRPr="00674382">
        <w:rPr>
          <w:rFonts w:ascii="Calibri" w:hAnsi="Calibri" w:cs="Calibri"/>
          <w:szCs w:val="22"/>
        </w:rPr>
        <w:t>.2</w:t>
      </w:r>
      <w:r w:rsidRPr="00674382">
        <w:rPr>
          <w:rFonts w:ascii="Calibri" w:hAnsi="Calibri" w:cs="Calibri"/>
          <w:szCs w:val="22"/>
        </w:rPr>
        <w:tab/>
      </w:r>
      <w:r w:rsidR="009760C7" w:rsidRPr="00674382">
        <w:rPr>
          <w:rFonts w:ascii="Calibri" w:hAnsi="Calibri" w:cs="Calibri"/>
          <w:szCs w:val="22"/>
        </w:rPr>
        <w:t xml:space="preserve">Any Requests received by the </w:t>
      </w:r>
      <w:r w:rsidR="009021EA" w:rsidRPr="00674382">
        <w:rPr>
          <w:rFonts w:ascii="Calibri" w:hAnsi="Calibri" w:cs="Calibri"/>
          <w:szCs w:val="22"/>
        </w:rPr>
        <w:t>Supplier</w:t>
      </w:r>
      <w:r w:rsidR="009760C7" w:rsidRPr="00674382">
        <w:rPr>
          <w:rFonts w:ascii="Calibri" w:hAnsi="Calibri" w:cs="Calibri"/>
          <w:szCs w:val="22"/>
        </w:rPr>
        <w:t xml:space="preserve"> shall be forwarded to the Institution immediately.</w:t>
      </w:r>
    </w:p>
    <w:p w:rsidR="009760C7" w:rsidRPr="00674382" w:rsidRDefault="00F201AC" w:rsidP="001352D0">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5</w:t>
      </w:r>
      <w:r w:rsidRPr="00674382">
        <w:rPr>
          <w:rFonts w:ascii="Calibri" w:hAnsi="Calibri" w:cs="Calibri"/>
          <w:szCs w:val="22"/>
        </w:rPr>
        <w:t>.3</w:t>
      </w:r>
      <w:r w:rsidRPr="00674382">
        <w:rPr>
          <w:rFonts w:ascii="Calibri" w:hAnsi="Calibri" w:cs="Calibri"/>
          <w:szCs w:val="22"/>
        </w:rPr>
        <w:tab/>
      </w:r>
      <w:r w:rsidR="009760C7" w:rsidRPr="00674382">
        <w:rPr>
          <w:rFonts w:ascii="Calibri" w:hAnsi="Calibri" w:cs="Calibri"/>
          <w:szCs w:val="22"/>
        </w:rPr>
        <w:t xml:space="preserve">The provisions of clause </w:t>
      </w:r>
      <w:r w:rsidRPr="00674382">
        <w:rPr>
          <w:rFonts w:ascii="Calibri" w:hAnsi="Calibri" w:cs="Calibri"/>
          <w:szCs w:val="22"/>
        </w:rPr>
        <w:t>3</w:t>
      </w:r>
      <w:r w:rsidR="00B77612">
        <w:rPr>
          <w:rFonts w:ascii="Calibri" w:hAnsi="Calibri" w:cs="Calibri"/>
          <w:szCs w:val="22"/>
        </w:rPr>
        <w:t>5</w:t>
      </w:r>
      <w:r w:rsidR="009760C7" w:rsidRPr="00674382">
        <w:rPr>
          <w:rFonts w:ascii="Calibri" w:hAnsi="Calibri" w:cs="Calibri"/>
          <w:szCs w:val="22"/>
        </w:rPr>
        <w:t xml:space="preserve"> shall extend to sub-contractors and the </w:t>
      </w:r>
      <w:r w:rsidR="009021EA" w:rsidRPr="00674382">
        <w:rPr>
          <w:rFonts w:ascii="Calibri" w:hAnsi="Calibri" w:cs="Calibri"/>
          <w:szCs w:val="22"/>
        </w:rPr>
        <w:t>Supplier</w:t>
      </w:r>
      <w:r w:rsidR="009760C7" w:rsidRPr="00674382">
        <w:rPr>
          <w:rFonts w:ascii="Calibri" w:hAnsi="Calibri" w:cs="Calibri"/>
          <w:szCs w:val="22"/>
        </w:rPr>
        <w:t xml:space="preserve"> shall ensure compliance with this requirement.</w:t>
      </w:r>
    </w:p>
    <w:p w:rsidR="009760C7" w:rsidRPr="00674382" w:rsidRDefault="00F201AC" w:rsidP="001352D0">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5</w:t>
      </w:r>
      <w:r w:rsidRPr="00674382">
        <w:rPr>
          <w:rFonts w:ascii="Calibri" w:hAnsi="Calibri" w:cs="Calibri"/>
          <w:szCs w:val="22"/>
        </w:rPr>
        <w:t xml:space="preserve">.4 </w:t>
      </w:r>
      <w:r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acknowledges that the Institution may, acting in accordance with the FOIA, or the EIR be obliged to disclose information:-</w:t>
      </w:r>
    </w:p>
    <w:p w:rsidR="009760C7" w:rsidRPr="00674382" w:rsidRDefault="001352D0" w:rsidP="00F201AC">
      <w:pPr>
        <w:tabs>
          <w:tab w:val="left" w:pos="1080"/>
        </w:tabs>
        <w:spacing w:before="0" w:after="120" w:line="240" w:lineRule="auto"/>
        <w:ind w:left="93" w:firstLine="627"/>
        <w:rPr>
          <w:rFonts w:ascii="Calibri" w:hAnsi="Calibri" w:cs="Calibri"/>
          <w:szCs w:val="22"/>
        </w:rPr>
      </w:pPr>
      <w:r w:rsidRPr="00674382">
        <w:rPr>
          <w:rFonts w:ascii="Calibri" w:hAnsi="Calibri" w:cs="Calibri"/>
          <w:bCs/>
          <w:szCs w:val="22"/>
        </w:rPr>
        <w:tab/>
      </w:r>
      <w:r w:rsidRPr="00674382">
        <w:rPr>
          <w:rFonts w:ascii="Calibri" w:hAnsi="Calibri" w:cs="Calibri"/>
          <w:bCs/>
          <w:szCs w:val="22"/>
        </w:rPr>
        <w:tab/>
      </w:r>
      <w:r w:rsidR="00F201AC" w:rsidRPr="00674382">
        <w:rPr>
          <w:rFonts w:ascii="Calibri" w:hAnsi="Calibri" w:cs="Calibri"/>
          <w:bCs/>
          <w:szCs w:val="22"/>
        </w:rPr>
        <w:t xml:space="preserve">(a) </w:t>
      </w:r>
      <w:r w:rsidR="00F201AC" w:rsidRPr="00674382">
        <w:rPr>
          <w:rFonts w:ascii="Calibri" w:hAnsi="Calibri" w:cs="Calibri"/>
          <w:bCs/>
          <w:szCs w:val="22"/>
        </w:rPr>
        <w:tab/>
      </w:r>
      <w:r w:rsidR="009760C7" w:rsidRPr="00674382">
        <w:rPr>
          <w:rFonts w:ascii="Calibri" w:hAnsi="Calibri" w:cs="Calibri"/>
          <w:szCs w:val="22"/>
        </w:rPr>
        <w:t xml:space="preserve">without consulting with the </w:t>
      </w:r>
      <w:r w:rsidR="009021EA" w:rsidRPr="00674382">
        <w:rPr>
          <w:rFonts w:ascii="Calibri" w:hAnsi="Calibri" w:cs="Calibri"/>
          <w:szCs w:val="22"/>
        </w:rPr>
        <w:t>Supplier</w:t>
      </w:r>
      <w:r w:rsidR="009760C7" w:rsidRPr="00674382">
        <w:rPr>
          <w:rFonts w:ascii="Calibri" w:hAnsi="Calibri" w:cs="Calibri"/>
          <w:szCs w:val="22"/>
        </w:rPr>
        <w:t>; or</w:t>
      </w:r>
    </w:p>
    <w:p w:rsidR="009760C7" w:rsidRPr="00674382" w:rsidRDefault="00F201AC" w:rsidP="001352D0">
      <w:pPr>
        <w:spacing w:before="0" w:after="120" w:line="240" w:lineRule="auto"/>
        <w:ind w:left="2160" w:hanging="720"/>
        <w:rPr>
          <w:rFonts w:ascii="Calibri" w:hAnsi="Calibri" w:cs="Calibri"/>
          <w:szCs w:val="22"/>
        </w:rPr>
      </w:pPr>
      <w:r w:rsidRPr="00674382">
        <w:rPr>
          <w:rFonts w:ascii="Calibri" w:hAnsi="Calibri" w:cs="Calibri"/>
          <w:bCs/>
          <w:szCs w:val="22"/>
        </w:rPr>
        <w:t>(b)</w:t>
      </w:r>
      <w:r w:rsidR="009760C7" w:rsidRPr="00674382">
        <w:rPr>
          <w:rFonts w:ascii="Calibri" w:hAnsi="Calibri" w:cs="Calibri"/>
          <w:bCs/>
          <w:szCs w:val="22"/>
        </w:rPr>
        <w:tab/>
      </w:r>
      <w:r w:rsidR="009760C7" w:rsidRPr="00674382">
        <w:rPr>
          <w:rFonts w:ascii="Calibri" w:hAnsi="Calibri" w:cs="Calibri"/>
          <w:szCs w:val="22"/>
        </w:rPr>
        <w:t xml:space="preserve">following consultation with the </w:t>
      </w:r>
      <w:r w:rsidR="009021EA" w:rsidRPr="00674382">
        <w:rPr>
          <w:rFonts w:ascii="Calibri" w:hAnsi="Calibri" w:cs="Calibri"/>
          <w:szCs w:val="22"/>
        </w:rPr>
        <w:t>Supplier</w:t>
      </w:r>
      <w:r w:rsidR="009760C7" w:rsidRPr="00674382">
        <w:rPr>
          <w:rFonts w:ascii="Calibri" w:hAnsi="Calibri" w:cs="Calibri"/>
          <w:szCs w:val="22"/>
        </w:rPr>
        <w:t xml:space="preserve"> and having taken the </w:t>
      </w:r>
      <w:r w:rsidR="009021EA" w:rsidRPr="00674382">
        <w:rPr>
          <w:rFonts w:ascii="Calibri" w:hAnsi="Calibri" w:cs="Calibri"/>
          <w:szCs w:val="22"/>
        </w:rPr>
        <w:t>Supplier</w:t>
      </w:r>
      <w:r w:rsidR="009760C7" w:rsidRPr="00674382">
        <w:rPr>
          <w:rFonts w:ascii="Calibri" w:hAnsi="Calibri" w:cs="Calibri"/>
          <w:szCs w:val="22"/>
        </w:rPr>
        <w:t>’s views into account.</w:t>
      </w:r>
    </w:p>
    <w:p w:rsidR="009760C7" w:rsidRPr="00674382" w:rsidRDefault="00F201AC" w:rsidP="00F201AC">
      <w:pPr>
        <w:spacing w:before="0" w:after="120" w:line="240" w:lineRule="auto"/>
        <w:rPr>
          <w:rFonts w:ascii="Calibri" w:hAnsi="Calibri" w:cs="Calibri"/>
          <w:b/>
          <w:bCs/>
          <w:szCs w:val="22"/>
        </w:rPr>
      </w:pPr>
      <w:r w:rsidRPr="00674382">
        <w:rPr>
          <w:rFonts w:ascii="Calibri" w:hAnsi="Calibri" w:cs="Calibri"/>
          <w:b/>
          <w:bCs/>
          <w:szCs w:val="22"/>
        </w:rPr>
        <w:t>3</w:t>
      </w:r>
      <w:r w:rsidR="00B77612">
        <w:rPr>
          <w:rFonts w:ascii="Calibri" w:hAnsi="Calibri" w:cs="Calibri"/>
          <w:b/>
          <w:bCs/>
          <w:szCs w:val="22"/>
        </w:rPr>
        <w:t>6</w:t>
      </w:r>
      <w:r w:rsidRPr="00674382">
        <w:rPr>
          <w:rFonts w:ascii="Calibri" w:hAnsi="Calibri" w:cs="Calibri"/>
          <w:b/>
          <w:bCs/>
          <w:szCs w:val="22"/>
        </w:rPr>
        <w:tab/>
        <w:t>Articles on Loan</w:t>
      </w:r>
    </w:p>
    <w:p w:rsidR="009760C7" w:rsidRPr="00674382" w:rsidRDefault="009760C7" w:rsidP="003F65E1">
      <w:pPr>
        <w:spacing w:before="0" w:after="120" w:line="240" w:lineRule="auto"/>
        <w:ind w:left="1440" w:hanging="720"/>
        <w:rPr>
          <w:rFonts w:ascii="Calibri" w:hAnsi="Calibri" w:cs="Calibri"/>
          <w:szCs w:val="22"/>
        </w:rPr>
      </w:pPr>
      <w:r w:rsidRPr="00674382">
        <w:rPr>
          <w:rFonts w:ascii="Calibri" w:hAnsi="Calibri" w:cs="Calibri"/>
          <w:bCs/>
          <w:szCs w:val="22"/>
        </w:rPr>
        <w:t>3</w:t>
      </w:r>
      <w:r w:rsidR="00B77612">
        <w:rPr>
          <w:rFonts w:ascii="Calibri" w:hAnsi="Calibri" w:cs="Calibri"/>
          <w:bCs/>
          <w:szCs w:val="22"/>
        </w:rPr>
        <w:t>6</w:t>
      </w:r>
      <w:r w:rsidRPr="00674382">
        <w:rPr>
          <w:rFonts w:ascii="Calibri" w:hAnsi="Calibri" w:cs="Calibri"/>
          <w:bCs/>
          <w:szCs w:val="22"/>
        </w:rPr>
        <w:t>.1</w:t>
      </w:r>
      <w:r w:rsidRPr="00674382">
        <w:rPr>
          <w:rFonts w:ascii="Calibri" w:hAnsi="Calibri" w:cs="Calibri"/>
          <w:bCs/>
          <w:szCs w:val="22"/>
        </w:rPr>
        <w:tab/>
      </w:r>
      <w:r w:rsidRPr="00674382">
        <w:rPr>
          <w:rFonts w:ascii="Calibri" w:hAnsi="Calibri" w:cs="Calibri"/>
          <w:szCs w:val="22"/>
        </w:rPr>
        <w:t xml:space="preserve">All </w:t>
      </w:r>
      <w:r w:rsidR="00F201AC" w:rsidRPr="00674382">
        <w:rPr>
          <w:rFonts w:ascii="Calibri" w:hAnsi="Calibri" w:cs="Calibri"/>
          <w:szCs w:val="22"/>
        </w:rPr>
        <w:t xml:space="preserve">Articles </w:t>
      </w:r>
      <w:r w:rsidRPr="00674382">
        <w:rPr>
          <w:rFonts w:ascii="Calibri" w:hAnsi="Calibri" w:cs="Calibri"/>
          <w:szCs w:val="22"/>
        </w:rPr>
        <w:t xml:space="preserve">loaned by the Institution to the </w:t>
      </w:r>
      <w:r w:rsidR="009021EA" w:rsidRPr="00674382">
        <w:rPr>
          <w:rFonts w:ascii="Calibri" w:hAnsi="Calibri" w:cs="Calibri"/>
          <w:szCs w:val="22"/>
        </w:rPr>
        <w:t>Supplier</w:t>
      </w:r>
      <w:r w:rsidRPr="00674382">
        <w:rPr>
          <w:rFonts w:ascii="Calibri" w:hAnsi="Calibri" w:cs="Calibri"/>
          <w:szCs w:val="22"/>
        </w:rPr>
        <w:t xml:space="preserve"> in connection with the Contract shall remain always the Institution’s property and shall be surrendered to the Institution upon demand in good and serviceable condition (fair wear and tear allowed) and are to be used by the </w:t>
      </w:r>
      <w:r w:rsidR="009021EA" w:rsidRPr="00674382">
        <w:rPr>
          <w:rFonts w:ascii="Calibri" w:hAnsi="Calibri" w:cs="Calibri"/>
          <w:szCs w:val="22"/>
        </w:rPr>
        <w:t>Supplier</w:t>
      </w:r>
      <w:r w:rsidRPr="00674382">
        <w:rPr>
          <w:rFonts w:ascii="Calibri" w:hAnsi="Calibri" w:cs="Calibri"/>
          <w:szCs w:val="22"/>
        </w:rPr>
        <w:t xml:space="preserve"> solely for the purpose of completing the Contract. The </w:t>
      </w:r>
      <w:r w:rsidR="009021EA" w:rsidRPr="00674382">
        <w:rPr>
          <w:rFonts w:ascii="Calibri" w:hAnsi="Calibri" w:cs="Calibri"/>
          <w:szCs w:val="22"/>
        </w:rPr>
        <w:t>Supplier</w:t>
      </w:r>
      <w:r w:rsidRPr="00674382">
        <w:rPr>
          <w:rFonts w:ascii="Calibri" w:hAnsi="Calibri" w:cs="Calibri"/>
          <w:szCs w:val="22"/>
        </w:rPr>
        <w:t xml:space="preserve"> agrees that no copy of any of the Articles will be made without the consent in writing of the Authorised Officer. Until the </w:t>
      </w:r>
      <w:r w:rsidR="009021EA" w:rsidRPr="00674382">
        <w:rPr>
          <w:rFonts w:ascii="Calibri" w:hAnsi="Calibri" w:cs="Calibri"/>
          <w:szCs w:val="22"/>
        </w:rPr>
        <w:t>Supplier</w:t>
      </w:r>
      <w:r w:rsidRPr="00674382">
        <w:rPr>
          <w:rFonts w:ascii="Calibri" w:hAnsi="Calibri" w:cs="Calibri"/>
          <w:szCs w:val="22"/>
        </w:rPr>
        <w:t xml:space="preserve"> </w:t>
      </w:r>
      <w:r w:rsidR="009515C8">
        <w:rPr>
          <w:rFonts w:ascii="Calibri" w:hAnsi="Calibri" w:cs="Calibri"/>
          <w:szCs w:val="22"/>
        </w:rPr>
        <w:t xml:space="preserve">return all the Articles to the </w:t>
      </w:r>
      <w:r w:rsidRPr="00674382">
        <w:rPr>
          <w:rFonts w:ascii="Calibri" w:hAnsi="Calibri" w:cs="Calibri"/>
          <w:szCs w:val="22"/>
        </w:rPr>
        <w:t xml:space="preserve">Institution they shall be at the </w:t>
      </w:r>
      <w:r w:rsidR="009021EA" w:rsidRPr="00674382">
        <w:rPr>
          <w:rFonts w:ascii="Calibri" w:hAnsi="Calibri" w:cs="Calibri"/>
          <w:szCs w:val="22"/>
        </w:rPr>
        <w:t>Supplier</w:t>
      </w:r>
      <w:r w:rsidRPr="00674382">
        <w:rPr>
          <w:rFonts w:ascii="Calibri" w:hAnsi="Calibri" w:cs="Calibri"/>
          <w:szCs w:val="22"/>
        </w:rPr>
        <w:t xml:space="preserve">’s risk and shall be insured by the </w:t>
      </w:r>
      <w:r w:rsidR="009021EA" w:rsidRPr="00674382">
        <w:rPr>
          <w:rFonts w:ascii="Calibri" w:hAnsi="Calibri" w:cs="Calibri"/>
          <w:szCs w:val="22"/>
        </w:rPr>
        <w:t>Supplier</w:t>
      </w:r>
      <w:r w:rsidRPr="00674382">
        <w:rPr>
          <w:rFonts w:ascii="Calibri" w:hAnsi="Calibri" w:cs="Calibri"/>
          <w:szCs w:val="22"/>
        </w:rPr>
        <w:t xml:space="preserve"> at the </w:t>
      </w:r>
      <w:r w:rsidR="009021EA" w:rsidRPr="00674382">
        <w:rPr>
          <w:rFonts w:ascii="Calibri" w:hAnsi="Calibri" w:cs="Calibri"/>
          <w:szCs w:val="22"/>
        </w:rPr>
        <w:t>Supplier</w:t>
      </w:r>
      <w:r w:rsidRPr="00674382">
        <w:rPr>
          <w:rFonts w:ascii="Calibri" w:hAnsi="Calibri" w:cs="Calibri"/>
          <w:szCs w:val="22"/>
        </w:rPr>
        <w:t xml:space="preserve">’s expense against the risk of loss, damage or theft. Any loss of or damage to such Articles shall be made good by </w:t>
      </w:r>
      <w:r w:rsidR="009021EA" w:rsidRPr="00674382">
        <w:rPr>
          <w:rFonts w:ascii="Calibri" w:hAnsi="Calibri" w:cs="Calibri"/>
          <w:szCs w:val="22"/>
        </w:rPr>
        <w:t>Supplier</w:t>
      </w:r>
      <w:r w:rsidRPr="00674382">
        <w:rPr>
          <w:rFonts w:ascii="Calibri" w:hAnsi="Calibri" w:cs="Calibri"/>
          <w:szCs w:val="22"/>
        </w:rPr>
        <w:t xml:space="preserve"> at their expense. All scrap arising from the supply of such Articles must be disposed of at the </w:t>
      </w:r>
      <w:r w:rsidR="004B2FE3" w:rsidRPr="00674382">
        <w:rPr>
          <w:rFonts w:ascii="Calibri" w:hAnsi="Calibri" w:cs="Calibri"/>
          <w:szCs w:val="22"/>
        </w:rPr>
        <w:t>I</w:t>
      </w:r>
      <w:r w:rsidRPr="00674382">
        <w:rPr>
          <w:rFonts w:ascii="Calibri" w:hAnsi="Calibri" w:cs="Calibri"/>
          <w:szCs w:val="22"/>
        </w:rPr>
        <w:t>nstitution’s discretion and all proceeds of sales of such scrap must be promptly paid to the Institution.</w:t>
      </w:r>
    </w:p>
    <w:p w:rsidR="009760C7" w:rsidRPr="00674382" w:rsidRDefault="00F201AC" w:rsidP="00F201AC">
      <w:pPr>
        <w:spacing w:before="0" w:after="120" w:line="240" w:lineRule="auto"/>
        <w:rPr>
          <w:rFonts w:ascii="Calibri" w:hAnsi="Calibri" w:cs="Calibri"/>
          <w:szCs w:val="22"/>
        </w:rPr>
      </w:pPr>
      <w:r w:rsidRPr="00674382">
        <w:rPr>
          <w:rFonts w:ascii="Calibri" w:hAnsi="Calibri" w:cs="Calibri"/>
          <w:b/>
          <w:bCs/>
          <w:szCs w:val="22"/>
        </w:rPr>
        <w:t>3</w:t>
      </w:r>
      <w:r w:rsidR="00B77612">
        <w:rPr>
          <w:rFonts w:ascii="Calibri" w:hAnsi="Calibri" w:cs="Calibri"/>
          <w:b/>
          <w:bCs/>
          <w:szCs w:val="22"/>
        </w:rPr>
        <w:t>7</w:t>
      </w:r>
      <w:r w:rsidRPr="00674382">
        <w:rPr>
          <w:rFonts w:ascii="Calibri" w:hAnsi="Calibri" w:cs="Calibri"/>
          <w:b/>
          <w:bCs/>
          <w:szCs w:val="22"/>
        </w:rPr>
        <w:tab/>
      </w:r>
      <w:r w:rsidR="009021EA" w:rsidRPr="00674382">
        <w:rPr>
          <w:rFonts w:ascii="Calibri" w:hAnsi="Calibri" w:cs="Calibri"/>
          <w:b/>
          <w:bCs/>
          <w:szCs w:val="22"/>
        </w:rPr>
        <w:t>Supplier</w:t>
      </w:r>
      <w:r w:rsidRPr="00674382">
        <w:rPr>
          <w:rFonts w:ascii="Calibri" w:hAnsi="Calibri" w:cs="Calibri"/>
          <w:b/>
          <w:bCs/>
          <w:szCs w:val="22"/>
        </w:rPr>
        <w:t xml:space="preserve"> Employees</w:t>
      </w:r>
    </w:p>
    <w:p w:rsidR="009760C7" w:rsidRDefault="009760C7" w:rsidP="003F65E1">
      <w:pPr>
        <w:spacing w:before="0" w:after="120" w:line="240" w:lineRule="auto"/>
        <w:ind w:left="1440" w:hanging="720"/>
        <w:rPr>
          <w:rFonts w:ascii="Calibri" w:hAnsi="Calibri" w:cs="Calibri"/>
          <w:szCs w:val="22"/>
        </w:rPr>
      </w:pPr>
      <w:r w:rsidRPr="00674382">
        <w:rPr>
          <w:rFonts w:ascii="Calibri" w:hAnsi="Calibri" w:cs="Calibri"/>
          <w:bCs/>
          <w:szCs w:val="22"/>
        </w:rPr>
        <w:t>3</w:t>
      </w:r>
      <w:r w:rsidR="00B77612">
        <w:rPr>
          <w:rFonts w:ascii="Calibri" w:hAnsi="Calibri" w:cs="Calibri"/>
          <w:bCs/>
          <w:szCs w:val="22"/>
        </w:rPr>
        <w:t>7</w:t>
      </w:r>
      <w:r w:rsidRPr="00674382">
        <w:rPr>
          <w:rFonts w:ascii="Calibri" w:hAnsi="Calibri" w:cs="Calibri"/>
          <w:bCs/>
          <w:szCs w:val="22"/>
        </w:rPr>
        <w:t>.</w:t>
      </w:r>
      <w:r w:rsidR="00F201AC" w:rsidRPr="00674382">
        <w:rPr>
          <w:rFonts w:ascii="Calibri" w:hAnsi="Calibri" w:cs="Calibri"/>
          <w:bCs/>
          <w:szCs w:val="22"/>
        </w:rPr>
        <w:t>1</w:t>
      </w:r>
      <w:r w:rsidRPr="00674382">
        <w:rPr>
          <w:rFonts w:ascii="Calibri" w:hAnsi="Calibri" w:cs="Calibri"/>
          <w:b/>
          <w:bCs/>
          <w:szCs w:val="22"/>
        </w:rPr>
        <w:tab/>
      </w:r>
      <w:r w:rsidR="009515C8">
        <w:rPr>
          <w:rFonts w:ascii="Calibri" w:hAnsi="Calibri" w:cs="Calibri"/>
          <w:szCs w:val="22"/>
        </w:rPr>
        <w:t xml:space="preserve">When directed by the </w:t>
      </w:r>
      <w:r w:rsidRPr="00674382">
        <w:rPr>
          <w:rFonts w:ascii="Calibri" w:hAnsi="Calibri" w:cs="Calibri"/>
          <w:szCs w:val="22"/>
        </w:rPr>
        <w:t xml:space="preserve">Institution, the </w:t>
      </w:r>
      <w:r w:rsidR="009021EA" w:rsidRPr="00674382">
        <w:rPr>
          <w:rFonts w:ascii="Calibri" w:hAnsi="Calibri" w:cs="Calibri"/>
          <w:szCs w:val="22"/>
        </w:rPr>
        <w:t>Supplier</w:t>
      </w:r>
      <w:r w:rsidRPr="00674382">
        <w:rPr>
          <w:rFonts w:ascii="Calibri" w:hAnsi="Calibri" w:cs="Calibri"/>
          <w:szCs w:val="22"/>
        </w:rPr>
        <w:t xml:space="preserve"> shall provide a list of the names and addresses of all persons (if any) who it is expected may require admission in connection with the Contract to </w:t>
      </w:r>
      <w:r w:rsidR="00F201AC" w:rsidRPr="00674382">
        <w:rPr>
          <w:rFonts w:ascii="Calibri" w:hAnsi="Calibri" w:cs="Calibri"/>
          <w:szCs w:val="22"/>
        </w:rPr>
        <w:t xml:space="preserve">the Premises, </w:t>
      </w:r>
      <w:r w:rsidRPr="00674382">
        <w:rPr>
          <w:rFonts w:ascii="Calibri" w:hAnsi="Calibri" w:cs="Calibri"/>
          <w:szCs w:val="22"/>
        </w:rPr>
        <w:t>specifying the capacities in which they are concerned with the Contract and giving</w:t>
      </w:r>
      <w:r w:rsidR="00AD0DCB">
        <w:rPr>
          <w:rFonts w:ascii="Calibri" w:hAnsi="Calibri" w:cs="Calibri"/>
          <w:szCs w:val="22"/>
        </w:rPr>
        <w:t xml:space="preserve"> such other particulars as the </w:t>
      </w:r>
      <w:r w:rsidRPr="00674382">
        <w:rPr>
          <w:rFonts w:ascii="Calibri" w:hAnsi="Calibri" w:cs="Calibri"/>
          <w:szCs w:val="22"/>
        </w:rPr>
        <w:t>Institution may reasonably require.</w:t>
      </w:r>
    </w:p>
    <w:p w:rsidR="005C1AEC" w:rsidRPr="00674382" w:rsidRDefault="005C1AEC" w:rsidP="006018BD">
      <w:pPr>
        <w:spacing w:before="0" w:after="120" w:line="240" w:lineRule="auto"/>
        <w:ind w:left="2880" w:hanging="720"/>
        <w:rPr>
          <w:rFonts w:ascii="Calibri" w:hAnsi="Calibri" w:cs="Calibri"/>
          <w:szCs w:val="22"/>
        </w:rPr>
      </w:pPr>
      <w:r>
        <w:rPr>
          <w:rFonts w:ascii="Calibri" w:hAnsi="Calibri" w:cs="Calibri"/>
          <w:szCs w:val="22"/>
        </w:rPr>
        <w:t>3</w:t>
      </w:r>
      <w:r w:rsidR="00B77612">
        <w:rPr>
          <w:rFonts w:ascii="Calibri" w:hAnsi="Calibri" w:cs="Calibri"/>
          <w:szCs w:val="22"/>
        </w:rPr>
        <w:t>7</w:t>
      </w:r>
      <w:r>
        <w:rPr>
          <w:rFonts w:ascii="Calibri" w:hAnsi="Calibri" w:cs="Calibri"/>
          <w:szCs w:val="22"/>
        </w:rPr>
        <w:t>.1.1</w:t>
      </w:r>
      <w:r>
        <w:rPr>
          <w:rFonts w:ascii="Calibri" w:hAnsi="Calibri" w:cs="Calibri"/>
          <w:szCs w:val="22"/>
        </w:rPr>
        <w:tab/>
      </w:r>
      <w:r w:rsidRPr="008B063E">
        <w:rPr>
          <w:rFonts w:ascii="Calibri" w:hAnsi="Calibri" w:cs="Calibri"/>
        </w:rPr>
        <w:t xml:space="preserve">Except with the proper written consent of the </w:t>
      </w:r>
      <w:r w:rsidR="00AD0DCB">
        <w:rPr>
          <w:rFonts w:ascii="Calibri" w:hAnsi="Calibri" w:cs="Calibri"/>
        </w:rPr>
        <w:t>Institution</w:t>
      </w:r>
      <w:r w:rsidRPr="008B063E">
        <w:rPr>
          <w:rFonts w:ascii="Calibri" w:hAnsi="Calibri" w:cs="Calibri"/>
        </w:rPr>
        <w:t xml:space="preserve">, the </w:t>
      </w:r>
      <w:r w:rsidR="00AD0DCB">
        <w:rPr>
          <w:rFonts w:ascii="Calibri" w:hAnsi="Calibri" w:cs="Calibri"/>
        </w:rPr>
        <w:t xml:space="preserve">supplier </w:t>
      </w:r>
      <w:r w:rsidRPr="008B063E">
        <w:rPr>
          <w:rFonts w:ascii="Calibri" w:hAnsi="Calibri" w:cs="Calibri"/>
        </w:rPr>
        <w:t xml:space="preserve">shall not vary any terms and conditions of employment of any employee or any policy collective agreement applicable to any employee then assigned by the </w:t>
      </w:r>
      <w:r w:rsidR="00AD0DCB">
        <w:rPr>
          <w:rFonts w:ascii="Calibri" w:hAnsi="Calibri" w:cs="Calibri"/>
        </w:rPr>
        <w:t>supplier</w:t>
      </w:r>
      <w:r w:rsidRPr="008B063E">
        <w:rPr>
          <w:rFonts w:ascii="Calibri" w:hAnsi="Calibri" w:cs="Calibri"/>
        </w:rPr>
        <w:t xml:space="preserve"> or its sub-contractors to the discharge of the Contract (provided always that this provision shall not affect the right of the </w:t>
      </w:r>
      <w:r w:rsidR="00AD0DCB">
        <w:rPr>
          <w:rFonts w:ascii="Calibri" w:hAnsi="Calibri" w:cs="Calibri"/>
        </w:rPr>
        <w:t>Supplie</w:t>
      </w:r>
      <w:r w:rsidRPr="008B063E">
        <w:rPr>
          <w:rFonts w:ascii="Calibri" w:hAnsi="Calibri" w:cs="Calibri"/>
        </w:rPr>
        <w:t xml:space="preserve">r to give effect to any pre-existing contractual obligation to any such employee) nor remove or replace any particular employee so assigned (unless requested by such employee or upon the resignation of such employee in which case the </w:t>
      </w:r>
      <w:r w:rsidR="00AD0DCB">
        <w:rPr>
          <w:rFonts w:ascii="Calibri" w:hAnsi="Calibri" w:cs="Calibri"/>
        </w:rPr>
        <w:t>Supplier</w:t>
      </w:r>
      <w:r w:rsidRPr="008B063E">
        <w:rPr>
          <w:rFonts w:ascii="Calibri" w:hAnsi="Calibri" w:cs="Calibri"/>
        </w:rPr>
        <w:t xml:space="preserve"> shall replace such person with another person of similar skills, qualifications and experience) after the </w:t>
      </w:r>
      <w:r w:rsidR="00AD0DCB">
        <w:rPr>
          <w:rFonts w:ascii="Calibri" w:hAnsi="Calibri" w:cs="Calibri"/>
        </w:rPr>
        <w:t>Institution</w:t>
      </w:r>
      <w:r w:rsidRPr="008B063E">
        <w:rPr>
          <w:rFonts w:ascii="Calibri" w:hAnsi="Calibri" w:cs="Calibri"/>
        </w:rPr>
        <w:t xml:space="preserve"> has served notice of the termination of the Contract or after the </w:t>
      </w:r>
      <w:r w:rsidR="00AD0DCB">
        <w:rPr>
          <w:rFonts w:ascii="Calibri" w:hAnsi="Calibri" w:cs="Calibri"/>
        </w:rPr>
        <w:t>Supplier</w:t>
      </w:r>
      <w:r w:rsidRPr="008B063E">
        <w:rPr>
          <w:rFonts w:ascii="Calibri" w:hAnsi="Calibri" w:cs="Calibri"/>
        </w:rPr>
        <w:t xml:space="preserve"> shall have otherwise become aware of the proposed termination or re-tendering of this agreement, any Contract or the provision by it of the Goods and Services.</w:t>
      </w:r>
    </w:p>
    <w:p w:rsidR="009760C7" w:rsidRPr="00674382" w:rsidRDefault="00BF052C" w:rsidP="003F65E1">
      <w:pPr>
        <w:spacing w:before="0" w:after="120" w:line="240" w:lineRule="auto"/>
        <w:ind w:left="1440" w:hanging="720"/>
        <w:rPr>
          <w:rFonts w:ascii="Calibri" w:hAnsi="Calibri" w:cs="Calibri"/>
          <w:szCs w:val="22"/>
        </w:rPr>
      </w:pPr>
      <w:r w:rsidRPr="00674382">
        <w:rPr>
          <w:rFonts w:ascii="Calibri" w:hAnsi="Calibri" w:cs="Calibri"/>
          <w:bCs/>
          <w:szCs w:val="22"/>
        </w:rPr>
        <w:t>3</w:t>
      </w:r>
      <w:r w:rsidR="00B77612">
        <w:rPr>
          <w:rFonts w:ascii="Calibri" w:hAnsi="Calibri" w:cs="Calibri"/>
          <w:bCs/>
          <w:szCs w:val="22"/>
        </w:rPr>
        <w:t>7</w:t>
      </w:r>
      <w:r w:rsidR="009760C7" w:rsidRPr="00674382">
        <w:rPr>
          <w:rFonts w:ascii="Calibri" w:hAnsi="Calibri" w:cs="Calibri"/>
          <w:bCs/>
          <w:szCs w:val="22"/>
        </w:rPr>
        <w:t>.</w:t>
      </w:r>
      <w:r w:rsidR="00F201AC" w:rsidRPr="00674382">
        <w:rPr>
          <w:rFonts w:ascii="Calibri" w:hAnsi="Calibri" w:cs="Calibri"/>
          <w:bCs/>
          <w:szCs w:val="22"/>
        </w:rPr>
        <w:t>2</w:t>
      </w:r>
      <w:r w:rsidR="009760C7" w:rsidRPr="00674382">
        <w:rPr>
          <w:rFonts w:ascii="Calibri" w:hAnsi="Calibri" w:cs="Calibri"/>
          <w:bCs/>
          <w:szCs w:val="22"/>
        </w:rPr>
        <w:tab/>
        <w:t>The</w:t>
      </w:r>
      <w:r w:rsidR="009760C7" w:rsidRPr="00674382">
        <w:rPr>
          <w:rFonts w:ascii="Calibri" w:hAnsi="Calibri" w:cs="Calibri"/>
          <w:b/>
          <w:bCs/>
          <w:szCs w:val="22"/>
        </w:rPr>
        <w:t xml:space="preserve"> </w:t>
      </w:r>
      <w:r w:rsidR="009021EA" w:rsidRPr="00674382">
        <w:rPr>
          <w:rFonts w:ascii="Calibri" w:hAnsi="Calibri" w:cs="Calibri"/>
          <w:szCs w:val="22"/>
        </w:rPr>
        <w:t>Supplier</w:t>
      </w:r>
      <w:r w:rsidR="009760C7" w:rsidRPr="00674382">
        <w:rPr>
          <w:rFonts w:ascii="Calibri" w:hAnsi="Calibri" w:cs="Calibri"/>
          <w:szCs w:val="22"/>
        </w:rPr>
        <w:t xml:space="preserve">’s employees and those (if any) of the </w:t>
      </w:r>
      <w:r w:rsidR="009021EA" w:rsidRPr="00674382">
        <w:rPr>
          <w:rFonts w:ascii="Calibri" w:hAnsi="Calibri" w:cs="Calibri"/>
          <w:szCs w:val="22"/>
        </w:rPr>
        <w:t>Supplier</w:t>
      </w:r>
      <w:r w:rsidR="009760C7" w:rsidRPr="00674382">
        <w:rPr>
          <w:rFonts w:ascii="Calibri" w:hAnsi="Calibri" w:cs="Calibri"/>
          <w:szCs w:val="22"/>
        </w:rPr>
        <w:t xml:space="preserve">’s sub-contractors or agents engaged within the boundaries of any of the Institution </w:t>
      </w:r>
      <w:r w:rsidR="00F201AC" w:rsidRPr="00674382">
        <w:rPr>
          <w:rFonts w:ascii="Calibri" w:hAnsi="Calibri" w:cs="Calibri"/>
          <w:szCs w:val="22"/>
        </w:rPr>
        <w:t>P</w:t>
      </w:r>
      <w:r w:rsidR="009760C7" w:rsidRPr="00674382">
        <w:rPr>
          <w:rFonts w:ascii="Calibri" w:hAnsi="Calibri" w:cs="Calibri"/>
          <w:szCs w:val="22"/>
        </w:rPr>
        <w:t>remises, shall comply with such rules, regulations and requirements (including those relating to security arrangements) as may be in force from time to time for the conduct of personnel when at that establishment, and when outside that establishment.</w:t>
      </w:r>
    </w:p>
    <w:p w:rsidR="009760C7" w:rsidRPr="00674382" w:rsidRDefault="00F201AC" w:rsidP="003F65E1">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7</w:t>
      </w:r>
      <w:r w:rsidRPr="00674382">
        <w:rPr>
          <w:rFonts w:ascii="Calibri" w:hAnsi="Calibri" w:cs="Calibri"/>
          <w:szCs w:val="22"/>
        </w:rPr>
        <w:t>.3</w:t>
      </w:r>
      <w:r w:rsidRPr="00674382">
        <w:rPr>
          <w:rFonts w:ascii="Calibri" w:hAnsi="Calibri" w:cs="Calibri"/>
          <w:szCs w:val="22"/>
        </w:rPr>
        <w:tab/>
      </w:r>
      <w:r w:rsidR="009760C7" w:rsidRPr="00674382">
        <w:rPr>
          <w:rFonts w:ascii="Calibri" w:hAnsi="Calibri" w:cs="Calibri"/>
          <w:szCs w:val="22"/>
        </w:rPr>
        <w:t xml:space="preserve">The Institution’s decision as to whether any person is to be refused access to any </w:t>
      </w:r>
      <w:r w:rsidRPr="00674382">
        <w:rPr>
          <w:rFonts w:ascii="Calibri" w:hAnsi="Calibri" w:cs="Calibri"/>
          <w:szCs w:val="22"/>
        </w:rPr>
        <w:t>P</w:t>
      </w:r>
      <w:r w:rsidR="009760C7" w:rsidRPr="00674382">
        <w:rPr>
          <w:rFonts w:ascii="Calibri" w:hAnsi="Calibri" w:cs="Calibri"/>
          <w:szCs w:val="22"/>
        </w:rPr>
        <w:t>remises occupied by or on behalf of the Institution shall be final and conclusive</w:t>
      </w:r>
      <w:r w:rsidR="005C1AEC">
        <w:rPr>
          <w:rFonts w:ascii="Calibri" w:hAnsi="Calibri" w:cs="Calibri"/>
          <w:szCs w:val="22"/>
        </w:rPr>
        <w:t xml:space="preserve"> and where DBS clearance is specified, this shall be a condition of contract</w:t>
      </w:r>
      <w:r w:rsidR="009760C7" w:rsidRPr="00674382">
        <w:rPr>
          <w:rFonts w:ascii="Calibri" w:hAnsi="Calibri" w:cs="Calibri"/>
          <w:szCs w:val="22"/>
        </w:rPr>
        <w:t>.</w:t>
      </w:r>
    </w:p>
    <w:p w:rsidR="009760C7" w:rsidRPr="00674382" w:rsidRDefault="00F201AC" w:rsidP="003F65E1">
      <w:pPr>
        <w:spacing w:before="0" w:after="120" w:line="240" w:lineRule="auto"/>
        <w:ind w:left="1440" w:hanging="720"/>
        <w:rPr>
          <w:rFonts w:ascii="Calibri" w:hAnsi="Calibri" w:cs="Calibri"/>
          <w:szCs w:val="22"/>
        </w:rPr>
      </w:pPr>
      <w:r w:rsidRPr="00674382">
        <w:rPr>
          <w:rFonts w:ascii="Calibri" w:hAnsi="Calibri" w:cs="Calibri"/>
          <w:bCs/>
          <w:szCs w:val="22"/>
        </w:rPr>
        <w:t>3</w:t>
      </w:r>
      <w:r w:rsidR="00B77612">
        <w:rPr>
          <w:rFonts w:ascii="Calibri" w:hAnsi="Calibri" w:cs="Calibri"/>
          <w:bCs/>
          <w:szCs w:val="22"/>
        </w:rPr>
        <w:t>7</w:t>
      </w:r>
      <w:r w:rsidRPr="00674382">
        <w:rPr>
          <w:rFonts w:ascii="Calibri" w:hAnsi="Calibri" w:cs="Calibri"/>
          <w:bCs/>
          <w:szCs w:val="22"/>
        </w:rPr>
        <w:t>.4</w:t>
      </w:r>
      <w:r w:rsidR="009760C7" w:rsidRPr="00674382">
        <w:rPr>
          <w:rFonts w:ascii="Calibri" w:hAnsi="Calibri" w:cs="Calibri"/>
          <w:bCs/>
          <w:szCs w:val="22"/>
        </w:rPr>
        <w:tab/>
      </w:r>
      <w:r w:rsidR="009760C7" w:rsidRPr="00674382">
        <w:rPr>
          <w:rFonts w:ascii="Calibri" w:hAnsi="Calibri" w:cs="Calibri"/>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replace any of its employees who, the Institution shall have reasonably decided, have failed to carry out their duties with reasonable skill and care. Following the removal of any of the </w:t>
      </w:r>
      <w:r w:rsidR="009021EA" w:rsidRPr="00674382">
        <w:rPr>
          <w:rFonts w:ascii="Calibri" w:hAnsi="Calibri" w:cs="Calibri"/>
          <w:szCs w:val="22"/>
        </w:rPr>
        <w:t>Supplier</w:t>
      </w:r>
      <w:r w:rsidR="009760C7" w:rsidRPr="00674382">
        <w:rPr>
          <w:rFonts w:ascii="Calibri" w:hAnsi="Calibri" w:cs="Calibri"/>
          <w:szCs w:val="22"/>
        </w:rPr>
        <w:t xml:space="preserve">’s employees for any reason, the </w:t>
      </w:r>
      <w:r w:rsidR="009021EA" w:rsidRPr="00674382">
        <w:rPr>
          <w:rFonts w:ascii="Calibri" w:hAnsi="Calibri" w:cs="Calibri"/>
          <w:szCs w:val="22"/>
        </w:rPr>
        <w:t>Supplier</w:t>
      </w:r>
      <w:r w:rsidR="009760C7" w:rsidRPr="00674382">
        <w:rPr>
          <w:rFonts w:ascii="Calibri" w:hAnsi="Calibri" w:cs="Calibri"/>
          <w:szCs w:val="22"/>
        </w:rPr>
        <w:t xml:space="preserve"> shall ensure such person is replaced promptly with another person with the necessary training and skills to meet the requirements of the Contract.</w:t>
      </w:r>
    </w:p>
    <w:p w:rsidR="00F201AC" w:rsidRPr="00674382" w:rsidRDefault="009760C7" w:rsidP="003F65E1">
      <w:pPr>
        <w:spacing w:before="0" w:after="120" w:line="240" w:lineRule="auto"/>
        <w:ind w:left="1440" w:hanging="720"/>
        <w:rPr>
          <w:rFonts w:ascii="Calibri" w:hAnsi="Calibri" w:cs="Calibri"/>
          <w:szCs w:val="22"/>
        </w:rPr>
      </w:pPr>
      <w:r w:rsidRPr="00674382">
        <w:rPr>
          <w:rFonts w:ascii="Calibri" w:hAnsi="Calibri" w:cs="Calibri"/>
          <w:bCs/>
          <w:szCs w:val="22"/>
        </w:rPr>
        <w:t>3</w:t>
      </w:r>
      <w:r w:rsidR="00B77612">
        <w:rPr>
          <w:rFonts w:ascii="Calibri" w:hAnsi="Calibri" w:cs="Calibri"/>
          <w:bCs/>
          <w:szCs w:val="22"/>
        </w:rPr>
        <w:t>7</w:t>
      </w:r>
      <w:r w:rsidRPr="00674382">
        <w:rPr>
          <w:rFonts w:ascii="Calibri" w:hAnsi="Calibri" w:cs="Calibri"/>
          <w:bCs/>
          <w:szCs w:val="22"/>
        </w:rPr>
        <w:t>.</w:t>
      </w:r>
      <w:r w:rsidR="00F201AC" w:rsidRPr="00674382">
        <w:rPr>
          <w:rFonts w:ascii="Calibri" w:hAnsi="Calibri" w:cs="Calibri"/>
          <w:bCs/>
          <w:szCs w:val="22"/>
        </w:rPr>
        <w:t>5</w:t>
      </w:r>
      <w:r w:rsidRPr="00674382">
        <w:rPr>
          <w:rFonts w:ascii="Calibri" w:hAnsi="Calibri" w:cs="Calibri"/>
          <w:bCs/>
          <w:szCs w:val="22"/>
        </w:rPr>
        <w:tab/>
        <w:t xml:space="preserve">The </w:t>
      </w:r>
      <w:r w:rsidR="009021EA" w:rsidRPr="00674382">
        <w:rPr>
          <w:rFonts w:ascii="Calibri" w:hAnsi="Calibri" w:cs="Calibri"/>
          <w:szCs w:val="22"/>
        </w:rPr>
        <w:t>Supplier</w:t>
      </w:r>
      <w:r w:rsidRPr="00674382">
        <w:rPr>
          <w:rFonts w:ascii="Calibri" w:hAnsi="Calibri" w:cs="Calibri"/>
          <w:szCs w:val="22"/>
        </w:rPr>
        <w:t xml:space="preserve"> shall bear the cost of or costs arising from any notice, instructions or decision of the Institution under this clause</w:t>
      </w:r>
      <w:r w:rsidR="00F201AC" w:rsidRPr="00674382">
        <w:rPr>
          <w:rFonts w:ascii="Calibri" w:hAnsi="Calibri" w:cs="Calibri"/>
          <w:szCs w:val="22"/>
        </w:rPr>
        <w:t xml:space="preserve"> 3</w:t>
      </w:r>
      <w:r w:rsidR="00B77612">
        <w:rPr>
          <w:rFonts w:ascii="Calibri" w:hAnsi="Calibri" w:cs="Calibri"/>
          <w:szCs w:val="22"/>
        </w:rPr>
        <w:t>7</w:t>
      </w:r>
      <w:r w:rsidRPr="00674382">
        <w:rPr>
          <w:rFonts w:ascii="Calibri" w:hAnsi="Calibri" w:cs="Calibri"/>
          <w:szCs w:val="22"/>
        </w:rPr>
        <w:t>.</w:t>
      </w:r>
    </w:p>
    <w:p w:rsidR="009760C7" w:rsidRPr="00674382" w:rsidRDefault="00F201AC" w:rsidP="003F65E1">
      <w:pPr>
        <w:spacing w:before="0" w:after="120" w:line="240" w:lineRule="auto"/>
        <w:ind w:left="1440" w:hanging="720"/>
        <w:rPr>
          <w:rFonts w:ascii="Calibri" w:hAnsi="Calibri" w:cs="Calibri"/>
          <w:szCs w:val="22"/>
        </w:rPr>
      </w:pPr>
      <w:r w:rsidRPr="00674382">
        <w:rPr>
          <w:rFonts w:ascii="Calibri" w:hAnsi="Calibri" w:cs="Calibri"/>
          <w:bCs/>
          <w:szCs w:val="22"/>
        </w:rPr>
        <w:t>3</w:t>
      </w:r>
      <w:r w:rsidR="00B77612">
        <w:rPr>
          <w:rFonts w:ascii="Calibri" w:hAnsi="Calibri" w:cs="Calibri"/>
          <w:bCs/>
          <w:szCs w:val="22"/>
        </w:rPr>
        <w:t>7</w:t>
      </w:r>
      <w:r w:rsidRPr="00674382">
        <w:rPr>
          <w:rFonts w:ascii="Calibri" w:hAnsi="Calibri" w:cs="Calibri"/>
          <w:bCs/>
          <w:szCs w:val="22"/>
        </w:rPr>
        <w:t>.6</w:t>
      </w:r>
      <w:r w:rsidR="009760C7" w:rsidRPr="00674382">
        <w:rPr>
          <w:rFonts w:ascii="Calibri" w:hAnsi="Calibri" w:cs="Calibri"/>
          <w:bCs/>
          <w:szCs w:val="22"/>
        </w:rPr>
        <w:tab/>
        <w:t>The</w:t>
      </w:r>
      <w:r w:rsidR="009760C7" w:rsidRPr="00674382">
        <w:rPr>
          <w:rFonts w:ascii="Calibri" w:hAnsi="Calibri" w:cs="Calibri"/>
          <w:b/>
          <w:bCs/>
          <w:szCs w:val="22"/>
        </w:rPr>
        <w:t xml:space="preserve"> </w:t>
      </w:r>
      <w:r w:rsidR="009021EA" w:rsidRPr="00674382">
        <w:rPr>
          <w:rFonts w:ascii="Calibri" w:hAnsi="Calibri" w:cs="Calibri"/>
          <w:szCs w:val="22"/>
        </w:rPr>
        <w:t>Supplier</w:t>
      </w:r>
      <w:r w:rsidR="009760C7" w:rsidRPr="00674382">
        <w:rPr>
          <w:rFonts w:ascii="Calibri" w:hAnsi="Calibri" w:cs="Calibri"/>
          <w:szCs w:val="22"/>
        </w:rPr>
        <w:t xml:space="preserve"> shall take all reasonable steps to ensure that any employees, servants or agents of the </w:t>
      </w:r>
      <w:r w:rsidR="009021EA" w:rsidRPr="00674382">
        <w:rPr>
          <w:rFonts w:ascii="Calibri" w:hAnsi="Calibri" w:cs="Calibri"/>
          <w:szCs w:val="22"/>
        </w:rPr>
        <w:t>Supplier</w:t>
      </w:r>
      <w:r w:rsidR="009760C7" w:rsidRPr="00674382">
        <w:rPr>
          <w:rFonts w:ascii="Calibri" w:hAnsi="Calibri" w:cs="Calibri"/>
          <w:szCs w:val="22"/>
        </w:rPr>
        <w:t xml:space="preserve"> and any sub-contractors, their employees, servants or agents, employed in the execution of the Contract are entitled to obtain employment in the United Kingdom and are not claiming any benefit payable to persons registered as unemployed.</w:t>
      </w:r>
    </w:p>
    <w:p w:rsidR="00FF02B6" w:rsidRPr="00674382" w:rsidRDefault="00FF02B6" w:rsidP="003F65E1">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7</w:t>
      </w:r>
      <w:r w:rsidRPr="00674382">
        <w:rPr>
          <w:rFonts w:ascii="Calibri" w:hAnsi="Calibri" w:cs="Calibri"/>
          <w:szCs w:val="22"/>
        </w:rPr>
        <w:t>.7</w:t>
      </w:r>
      <w:r w:rsidRPr="00674382">
        <w:rPr>
          <w:rFonts w:ascii="Calibri" w:hAnsi="Calibri" w:cs="Calibri"/>
          <w:szCs w:val="22"/>
        </w:rPr>
        <w:tab/>
        <w:t>Where the appointed Agreement Manager leaves the employment of the company, lead institution must be informed immediately of interim arrangements made.</w:t>
      </w:r>
    </w:p>
    <w:p w:rsidR="009760C7" w:rsidRPr="00674382" w:rsidRDefault="0031619F" w:rsidP="0031619F">
      <w:pPr>
        <w:pStyle w:val="Level1"/>
        <w:numPr>
          <w:ilvl w:val="0"/>
          <w:numId w:val="0"/>
        </w:numPr>
        <w:spacing w:after="120" w:line="240" w:lineRule="auto"/>
        <w:rPr>
          <w:rFonts w:ascii="Calibri" w:hAnsi="Calibri" w:cs="Calibri"/>
          <w:b/>
          <w:sz w:val="22"/>
          <w:szCs w:val="22"/>
        </w:rPr>
      </w:pPr>
      <w:r w:rsidRPr="00674382">
        <w:rPr>
          <w:rFonts w:ascii="Calibri" w:hAnsi="Calibri" w:cs="Calibri"/>
          <w:b/>
          <w:sz w:val="22"/>
          <w:szCs w:val="22"/>
        </w:rPr>
        <w:t>3</w:t>
      </w:r>
      <w:r w:rsidR="00B77612">
        <w:rPr>
          <w:rFonts w:ascii="Calibri" w:hAnsi="Calibri" w:cs="Calibri"/>
          <w:b/>
          <w:sz w:val="22"/>
          <w:szCs w:val="22"/>
        </w:rPr>
        <w:t>8</w:t>
      </w:r>
      <w:r w:rsidRPr="00674382">
        <w:rPr>
          <w:rFonts w:ascii="Calibri" w:hAnsi="Calibri" w:cs="Calibri"/>
          <w:b/>
          <w:sz w:val="22"/>
          <w:szCs w:val="22"/>
        </w:rPr>
        <w:tab/>
        <w:t>Re-tendering and Handover</w:t>
      </w:r>
    </w:p>
    <w:p w:rsidR="009760C7" w:rsidRPr="00674382" w:rsidRDefault="0031619F" w:rsidP="003F65E1">
      <w:pPr>
        <w:pStyle w:val="BodyTextIndent"/>
        <w:tabs>
          <w:tab w:val="left" w:pos="540"/>
        </w:tabs>
        <w:spacing w:before="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8</w:t>
      </w:r>
      <w:r w:rsidR="009760C7" w:rsidRPr="00674382">
        <w:rPr>
          <w:rFonts w:ascii="Calibri" w:hAnsi="Calibri" w:cs="Calibri"/>
          <w:szCs w:val="22"/>
        </w:rPr>
        <w:t>.1</w:t>
      </w:r>
      <w:r w:rsidR="009760C7" w:rsidRPr="00674382">
        <w:rPr>
          <w:rFonts w:ascii="Calibri" w:hAnsi="Calibri" w:cs="Calibri"/>
          <w:szCs w:val="22"/>
        </w:rPr>
        <w:tab/>
        <w:t xml:space="preserve">Within twenty one (21) days of being so requested by the Institution, the </w:t>
      </w:r>
      <w:r w:rsidR="009021EA" w:rsidRPr="00674382">
        <w:rPr>
          <w:rFonts w:ascii="Calibri" w:hAnsi="Calibri" w:cs="Calibri"/>
          <w:szCs w:val="22"/>
        </w:rPr>
        <w:t>Supplier</w:t>
      </w:r>
      <w:r w:rsidR="009760C7" w:rsidRPr="00674382">
        <w:rPr>
          <w:rFonts w:ascii="Calibri" w:hAnsi="Calibri" w:cs="Calibri"/>
          <w:szCs w:val="22"/>
        </w:rPr>
        <w:t xml:space="preserve"> shall provide and thereafter keep updated, in a fully indexed and catalogued format, all the information necessary to enable the </w:t>
      </w:r>
      <w:r w:rsidR="00CD1B45" w:rsidRPr="00674382">
        <w:rPr>
          <w:rFonts w:ascii="Calibri" w:hAnsi="Calibri" w:cs="Calibri"/>
          <w:szCs w:val="22"/>
        </w:rPr>
        <w:t>I</w:t>
      </w:r>
      <w:r w:rsidR="009760C7" w:rsidRPr="00674382">
        <w:rPr>
          <w:rFonts w:ascii="Calibri" w:hAnsi="Calibri" w:cs="Calibri"/>
          <w:szCs w:val="22"/>
        </w:rPr>
        <w:t>nstitution to issue invitations to tender for the future provision of the Goods and Services.</w:t>
      </w:r>
    </w:p>
    <w:p w:rsidR="003F65E1" w:rsidRPr="00674382" w:rsidRDefault="00BF052C" w:rsidP="003F65E1">
      <w:pPr>
        <w:pStyle w:val="BodyTextIndent"/>
        <w:spacing w:before="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8</w:t>
      </w:r>
      <w:r w:rsidR="009760C7" w:rsidRPr="00674382">
        <w:rPr>
          <w:rFonts w:ascii="Calibri" w:hAnsi="Calibri" w:cs="Calibri"/>
          <w:szCs w:val="22"/>
        </w:rPr>
        <w:t>.2</w:t>
      </w:r>
      <w:r w:rsidR="009760C7" w:rsidRPr="00674382">
        <w:rPr>
          <w:rFonts w:ascii="Calibri" w:hAnsi="Calibri" w:cs="Calibri"/>
          <w:szCs w:val="22"/>
        </w:rPr>
        <w:tab/>
        <w:t xml:space="preserve">Where, in the opinion of the Institution, TUPE is likely to apply to the Contract on </w:t>
      </w:r>
      <w:r w:rsidR="00BF1808" w:rsidRPr="00674382">
        <w:rPr>
          <w:rFonts w:ascii="Calibri" w:hAnsi="Calibri" w:cs="Calibri"/>
          <w:szCs w:val="22"/>
        </w:rPr>
        <w:t>its</w:t>
      </w:r>
      <w:r w:rsidR="009760C7" w:rsidRPr="00674382">
        <w:rPr>
          <w:rFonts w:ascii="Calibri" w:hAnsi="Calibri" w:cs="Calibri"/>
          <w:szCs w:val="22"/>
        </w:rPr>
        <w:t xml:space="preserve"> termination or expiration, the information to be provided by the </w:t>
      </w:r>
      <w:r w:rsidR="009021EA" w:rsidRPr="00674382">
        <w:rPr>
          <w:rFonts w:ascii="Calibri" w:hAnsi="Calibri" w:cs="Calibri"/>
          <w:szCs w:val="22"/>
        </w:rPr>
        <w:t>Supplier</w:t>
      </w:r>
      <w:r w:rsidR="009760C7" w:rsidRPr="00674382">
        <w:rPr>
          <w:rFonts w:ascii="Calibri" w:hAnsi="Calibri" w:cs="Calibri"/>
          <w:szCs w:val="22"/>
        </w:rPr>
        <w:t xml:space="preserve"> under clause </w:t>
      </w:r>
      <w:r w:rsidR="0031619F" w:rsidRPr="00674382">
        <w:rPr>
          <w:rFonts w:ascii="Calibri" w:hAnsi="Calibri" w:cs="Calibri"/>
          <w:szCs w:val="22"/>
        </w:rPr>
        <w:t>3</w:t>
      </w:r>
      <w:r w:rsidR="00B77612">
        <w:rPr>
          <w:rFonts w:ascii="Calibri" w:hAnsi="Calibri" w:cs="Calibri"/>
          <w:szCs w:val="22"/>
        </w:rPr>
        <w:t>8</w:t>
      </w:r>
      <w:r w:rsidR="0031619F" w:rsidRPr="00674382">
        <w:rPr>
          <w:rFonts w:ascii="Calibri" w:hAnsi="Calibri" w:cs="Calibri"/>
          <w:szCs w:val="22"/>
        </w:rPr>
        <w:t xml:space="preserve">.1 </w:t>
      </w:r>
      <w:r w:rsidR="009760C7" w:rsidRPr="00674382">
        <w:rPr>
          <w:rFonts w:ascii="Calibri" w:hAnsi="Calibri" w:cs="Calibri"/>
          <w:szCs w:val="22"/>
        </w:rPr>
        <w:t>shall include, as applicable, accurate information relating to the employees who would be transferred under the same terms of employment under TUPE, including in particular (but not limited to): -</w:t>
      </w:r>
      <w:r w:rsidR="003F65E1" w:rsidRPr="00674382">
        <w:rPr>
          <w:rFonts w:ascii="Calibri" w:hAnsi="Calibri" w:cs="Calibri"/>
          <w:szCs w:val="22"/>
        </w:rPr>
        <w:t xml:space="preserve"> </w:t>
      </w:r>
    </w:p>
    <w:p w:rsidR="003F65E1" w:rsidRPr="00674382" w:rsidRDefault="003F65E1" w:rsidP="003F65E1">
      <w:pPr>
        <w:pStyle w:val="BodyTextIndent"/>
        <w:spacing w:before="0" w:line="240" w:lineRule="auto"/>
        <w:ind w:left="2160" w:hanging="720"/>
        <w:rPr>
          <w:rFonts w:ascii="Calibri" w:hAnsi="Calibri" w:cs="Calibri"/>
          <w:szCs w:val="22"/>
        </w:rPr>
      </w:pPr>
      <w:r w:rsidRPr="00674382">
        <w:rPr>
          <w:rFonts w:ascii="Calibri" w:hAnsi="Calibri" w:cs="Calibri"/>
          <w:szCs w:val="22"/>
        </w:rPr>
        <w:t>(a)</w:t>
      </w:r>
      <w:r w:rsidRPr="00674382">
        <w:rPr>
          <w:rFonts w:ascii="Calibri" w:hAnsi="Calibri" w:cs="Calibri"/>
          <w:szCs w:val="22"/>
        </w:rPr>
        <w:tab/>
      </w:r>
      <w:r w:rsidR="009760C7" w:rsidRPr="00674382">
        <w:rPr>
          <w:rFonts w:ascii="Calibri" w:hAnsi="Calibri" w:cs="Calibri"/>
          <w:szCs w:val="22"/>
        </w:rPr>
        <w:t xml:space="preserve">the number of employees who would be transferred, but with no obligation on the </w:t>
      </w:r>
      <w:r w:rsidR="009021EA" w:rsidRPr="00674382">
        <w:rPr>
          <w:rFonts w:ascii="Calibri" w:hAnsi="Calibri" w:cs="Calibri"/>
          <w:szCs w:val="22"/>
        </w:rPr>
        <w:t>Supplier</w:t>
      </w:r>
      <w:r w:rsidR="009760C7" w:rsidRPr="00674382">
        <w:rPr>
          <w:rFonts w:ascii="Calibri" w:hAnsi="Calibri" w:cs="Calibri"/>
          <w:szCs w:val="22"/>
        </w:rPr>
        <w:t xml:space="preserve"> to specify their names; and</w:t>
      </w:r>
    </w:p>
    <w:p w:rsidR="009760C7" w:rsidRPr="00674382" w:rsidRDefault="003F65E1" w:rsidP="003F65E1">
      <w:pPr>
        <w:pStyle w:val="BodyTextIndent"/>
        <w:spacing w:before="0" w:line="240" w:lineRule="auto"/>
        <w:ind w:left="2160" w:hanging="720"/>
        <w:rPr>
          <w:rFonts w:ascii="Calibri" w:hAnsi="Calibri" w:cs="Calibri"/>
          <w:szCs w:val="22"/>
        </w:rPr>
      </w:pPr>
      <w:r w:rsidRPr="00674382">
        <w:rPr>
          <w:rFonts w:ascii="Calibri" w:hAnsi="Calibri" w:cs="Calibri"/>
          <w:szCs w:val="22"/>
        </w:rPr>
        <w:t>(b)</w:t>
      </w:r>
      <w:r w:rsidRPr="00674382">
        <w:rPr>
          <w:rFonts w:ascii="Calibri" w:hAnsi="Calibri" w:cs="Calibri"/>
          <w:szCs w:val="22"/>
        </w:rPr>
        <w:tab/>
      </w:r>
      <w:r w:rsidR="009760C7" w:rsidRPr="00674382">
        <w:rPr>
          <w:rFonts w:ascii="Calibri" w:hAnsi="Calibri" w:cs="Calibri"/>
          <w:szCs w:val="22"/>
        </w:rPr>
        <w:t>in respect of each of those employees, their dates of birth, sex, salary, length of service, hours of work and rates, and any other factors affecting redundancy entitlement, any specific terms applicable to those employees individually and any outstanding claims arising from their employment; and</w:t>
      </w:r>
    </w:p>
    <w:p w:rsidR="009760C7" w:rsidRPr="00674382" w:rsidRDefault="009760C7" w:rsidP="003F65E1">
      <w:pPr>
        <w:pStyle w:val="BodyTextIndent"/>
        <w:tabs>
          <w:tab w:val="left" w:pos="1440"/>
        </w:tabs>
        <w:spacing w:before="0" w:line="240" w:lineRule="auto"/>
        <w:ind w:left="2160" w:hanging="2160"/>
        <w:rPr>
          <w:rFonts w:ascii="Calibri" w:hAnsi="Calibri" w:cs="Calibri"/>
          <w:szCs w:val="22"/>
        </w:rPr>
      </w:pPr>
      <w:r w:rsidRPr="00674382">
        <w:rPr>
          <w:rFonts w:ascii="Calibri" w:hAnsi="Calibri" w:cs="Calibri"/>
          <w:szCs w:val="22"/>
        </w:rPr>
        <w:tab/>
      </w:r>
      <w:r w:rsidR="003F65E1" w:rsidRPr="00674382">
        <w:rPr>
          <w:rFonts w:ascii="Calibri" w:hAnsi="Calibri" w:cs="Calibri"/>
          <w:szCs w:val="22"/>
        </w:rPr>
        <w:t>(c)</w:t>
      </w:r>
      <w:r w:rsidR="003F65E1" w:rsidRPr="00674382">
        <w:rPr>
          <w:rFonts w:ascii="Calibri" w:hAnsi="Calibri" w:cs="Calibri"/>
          <w:szCs w:val="22"/>
        </w:rPr>
        <w:tab/>
      </w:r>
      <w:r w:rsidRPr="00674382">
        <w:rPr>
          <w:rFonts w:ascii="Calibri" w:hAnsi="Calibri" w:cs="Calibri"/>
          <w:szCs w:val="22"/>
        </w:rPr>
        <w:t>the general terms and conditions applicable to those employees, including probationary periods, retirement age, periods of notice, current pay agreements and structures, special pay allowances, working hours, entitlement to annual leave, sick leave, maternity and special leave, injury benefit, redundancy rights, terms of mobility, any loan or leasing agreements, and any other relevant collective agreements, facility time arrangements and additional employment benefits.</w:t>
      </w:r>
    </w:p>
    <w:p w:rsidR="009760C7" w:rsidRPr="00674382" w:rsidRDefault="0031619F" w:rsidP="003F65E1">
      <w:pPr>
        <w:pStyle w:val="BodyTextIndent"/>
        <w:tabs>
          <w:tab w:val="left" w:pos="0"/>
        </w:tabs>
        <w:spacing w:before="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8</w:t>
      </w:r>
      <w:r w:rsidRPr="00674382">
        <w:rPr>
          <w:rFonts w:ascii="Calibri" w:hAnsi="Calibri" w:cs="Calibri"/>
          <w:szCs w:val="22"/>
        </w:rPr>
        <w:t>.3</w:t>
      </w:r>
      <w:r w:rsidRPr="00674382">
        <w:rPr>
          <w:rFonts w:ascii="Calibri" w:hAnsi="Calibri" w:cs="Calibri"/>
          <w:szCs w:val="22"/>
        </w:rPr>
        <w:tab/>
      </w:r>
      <w:r w:rsidR="009760C7" w:rsidRPr="00674382">
        <w:rPr>
          <w:rFonts w:ascii="Calibri" w:hAnsi="Calibri" w:cs="Calibri"/>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indemnify </w:t>
      </w:r>
      <w:r w:rsidRPr="00674382">
        <w:rPr>
          <w:rFonts w:ascii="Calibri" w:hAnsi="Calibri" w:cs="Calibri"/>
          <w:szCs w:val="22"/>
        </w:rPr>
        <w:t xml:space="preserve">the Institution </w:t>
      </w:r>
      <w:r w:rsidR="009760C7" w:rsidRPr="00674382">
        <w:rPr>
          <w:rFonts w:ascii="Calibri" w:hAnsi="Calibri" w:cs="Calibri"/>
          <w:szCs w:val="22"/>
        </w:rPr>
        <w:t xml:space="preserve">against any claim made against </w:t>
      </w:r>
      <w:r w:rsidRPr="00674382">
        <w:rPr>
          <w:rFonts w:ascii="Calibri" w:hAnsi="Calibri" w:cs="Calibri"/>
          <w:szCs w:val="22"/>
        </w:rPr>
        <w:t xml:space="preserve">the Institution </w:t>
      </w:r>
      <w:r w:rsidR="009760C7" w:rsidRPr="00674382">
        <w:rPr>
          <w:rFonts w:ascii="Calibri" w:hAnsi="Calibri" w:cs="Calibri"/>
          <w:szCs w:val="22"/>
        </w:rPr>
        <w:t xml:space="preserve">at any time by any person in respect of the liability incurred by </w:t>
      </w:r>
      <w:r w:rsidRPr="00674382">
        <w:rPr>
          <w:rFonts w:ascii="Calibri" w:hAnsi="Calibri" w:cs="Calibri"/>
          <w:szCs w:val="22"/>
        </w:rPr>
        <w:t>the Institution a</w:t>
      </w:r>
      <w:r w:rsidR="009760C7" w:rsidRPr="00674382">
        <w:rPr>
          <w:rFonts w:ascii="Calibri" w:hAnsi="Calibri" w:cs="Calibri"/>
          <w:szCs w:val="22"/>
        </w:rPr>
        <w:t xml:space="preserve">rising from any deficiency or inaccuracy in information, which the </w:t>
      </w:r>
      <w:r w:rsidR="009021EA" w:rsidRPr="00674382">
        <w:rPr>
          <w:rFonts w:ascii="Calibri" w:hAnsi="Calibri" w:cs="Calibri"/>
          <w:szCs w:val="22"/>
        </w:rPr>
        <w:t>Supplier</w:t>
      </w:r>
      <w:r w:rsidR="009760C7" w:rsidRPr="00674382">
        <w:rPr>
          <w:rFonts w:ascii="Calibri" w:hAnsi="Calibri" w:cs="Calibri"/>
          <w:szCs w:val="22"/>
        </w:rPr>
        <w:t xml:space="preserve"> is required to provide under</w:t>
      </w:r>
      <w:r w:rsidR="003874B8">
        <w:rPr>
          <w:rFonts w:ascii="Calibri" w:hAnsi="Calibri" w:cs="Calibri"/>
          <w:szCs w:val="22"/>
        </w:rPr>
        <w:t xml:space="preserve"> clause 3</w:t>
      </w:r>
      <w:r w:rsidR="00B77612">
        <w:rPr>
          <w:rFonts w:ascii="Calibri" w:hAnsi="Calibri" w:cs="Calibri"/>
          <w:szCs w:val="22"/>
        </w:rPr>
        <w:t>8</w:t>
      </w:r>
      <w:r w:rsidRPr="00674382">
        <w:rPr>
          <w:rFonts w:ascii="Calibri" w:hAnsi="Calibri" w:cs="Calibri"/>
          <w:szCs w:val="22"/>
        </w:rPr>
        <w:t>.1</w:t>
      </w:r>
      <w:r w:rsidR="009760C7" w:rsidRPr="00674382">
        <w:rPr>
          <w:rFonts w:ascii="Calibri" w:hAnsi="Calibri" w:cs="Calibri"/>
          <w:b/>
          <w:szCs w:val="22"/>
        </w:rPr>
        <w:t>.</w:t>
      </w:r>
    </w:p>
    <w:p w:rsidR="009760C7" w:rsidRPr="00674382" w:rsidRDefault="0031619F" w:rsidP="001352D0">
      <w:pPr>
        <w:pStyle w:val="BodyTextIndent"/>
        <w:spacing w:before="0" w:line="240" w:lineRule="auto"/>
        <w:ind w:left="1440" w:hanging="731"/>
        <w:rPr>
          <w:rFonts w:ascii="Calibri" w:hAnsi="Calibri" w:cs="Calibri"/>
          <w:szCs w:val="22"/>
        </w:rPr>
      </w:pPr>
      <w:r w:rsidRPr="00674382">
        <w:rPr>
          <w:rFonts w:ascii="Calibri" w:hAnsi="Calibri" w:cs="Calibri"/>
          <w:szCs w:val="22"/>
        </w:rPr>
        <w:t>3</w:t>
      </w:r>
      <w:r w:rsidR="00B77612">
        <w:rPr>
          <w:rFonts w:ascii="Calibri" w:hAnsi="Calibri" w:cs="Calibri"/>
          <w:szCs w:val="22"/>
        </w:rPr>
        <w:t>8</w:t>
      </w:r>
      <w:r w:rsidR="009760C7" w:rsidRPr="00674382">
        <w:rPr>
          <w:rFonts w:ascii="Calibri" w:hAnsi="Calibri" w:cs="Calibri"/>
          <w:szCs w:val="22"/>
        </w:rPr>
        <w:t>.4</w:t>
      </w:r>
      <w:r w:rsidR="009760C7"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co-operate fully with</w:t>
      </w:r>
      <w:r w:rsidRPr="00674382">
        <w:rPr>
          <w:rFonts w:ascii="Calibri" w:hAnsi="Calibri" w:cs="Calibri"/>
          <w:szCs w:val="22"/>
        </w:rPr>
        <w:t xml:space="preserve"> the Institution </w:t>
      </w:r>
      <w:r w:rsidR="009760C7" w:rsidRPr="00674382">
        <w:rPr>
          <w:rFonts w:ascii="Calibri" w:hAnsi="Calibri" w:cs="Calibri"/>
          <w:szCs w:val="22"/>
        </w:rPr>
        <w:t xml:space="preserve">during the handover arising from the completion or earlier termination of the agreement.  This co-operation, during the setting up operations period of the replacement </w:t>
      </w:r>
      <w:r w:rsidR="009021EA" w:rsidRPr="00674382">
        <w:rPr>
          <w:rFonts w:ascii="Calibri" w:hAnsi="Calibri" w:cs="Calibri"/>
          <w:szCs w:val="22"/>
        </w:rPr>
        <w:t>Supplier</w:t>
      </w:r>
      <w:r w:rsidR="009760C7" w:rsidRPr="00674382">
        <w:rPr>
          <w:rFonts w:ascii="Calibri" w:hAnsi="Calibri" w:cs="Calibri"/>
          <w:szCs w:val="22"/>
        </w:rPr>
        <w:t xml:space="preserve"> (if any), shall extend to allowing full access to, and providing copies of all documents, reports, summaries and other information necessary in order to achieve an effective transition.</w:t>
      </w:r>
    </w:p>
    <w:p w:rsidR="009760C7" w:rsidRPr="00674382" w:rsidRDefault="0031619F" w:rsidP="009760C7">
      <w:pPr>
        <w:spacing w:before="0" w:after="120" w:line="240" w:lineRule="auto"/>
        <w:ind w:left="720" w:hanging="720"/>
        <w:rPr>
          <w:rFonts w:ascii="Calibri" w:hAnsi="Calibri" w:cs="Calibri"/>
          <w:b/>
          <w:bCs/>
          <w:szCs w:val="22"/>
        </w:rPr>
      </w:pPr>
      <w:r w:rsidRPr="00674382">
        <w:rPr>
          <w:rFonts w:ascii="Calibri" w:hAnsi="Calibri" w:cs="Calibri"/>
          <w:b/>
          <w:bCs/>
          <w:szCs w:val="22"/>
        </w:rPr>
        <w:t>3</w:t>
      </w:r>
      <w:r w:rsidR="00B77612">
        <w:rPr>
          <w:rFonts w:ascii="Calibri" w:hAnsi="Calibri" w:cs="Calibri"/>
          <w:b/>
          <w:bCs/>
          <w:szCs w:val="22"/>
        </w:rPr>
        <w:t>9</w:t>
      </w:r>
      <w:r w:rsidR="009760C7" w:rsidRPr="00674382">
        <w:rPr>
          <w:rFonts w:ascii="Calibri" w:hAnsi="Calibri" w:cs="Calibri"/>
          <w:b/>
          <w:bCs/>
          <w:szCs w:val="22"/>
        </w:rPr>
        <w:t>.</w:t>
      </w:r>
      <w:r w:rsidR="009760C7" w:rsidRPr="00674382">
        <w:rPr>
          <w:rFonts w:ascii="Calibri" w:hAnsi="Calibri" w:cs="Calibri"/>
          <w:b/>
          <w:bCs/>
          <w:szCs w:val="22"/>
        </w:rPr>
        <w:tab/>
        <w:t>TUPE</w:t>
      </w:r>
    </w:p>
    <w:p w:rsidR="00CD1B45" w:rsidRPr="00674382" w:rsidRDefault="0031619F" w:rsidP="001352D0">
      <w:pPr>
        <w:pStyle w:val="BodyTextIndent"/>
        <w:spacing w:before="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9</w:t>
      </w:r>
      <w:r w:rsidR="009760C7" w:rsidRPr="00674382">
        <w:rPr>
          <w:rFonts w:ascii="Calibri" w:hAnsi="Calibri" w:cs="Calibri"/>
          <w:szCs w:val="22"/>
        </w:rPr>
        <w:t>.1</w:t>
      </w:r>
      <w:r w:rsidR="009760C7"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indemnify and keep indemnified the  Institution against any loss incurred by the  Institution connected with or arising from any claim or proceedings by any trade union, elected employee representative or staff association made against the  Institution in respect of any or all of the </w:t>
      </w:r>
      <w:r w:rsidR="009021EA" w:rsidRPr="00674382">
        <w:rPr>
          <w:rFonts w:ascii="Calibri" w:hAnsi="Calibri" w:cs="Calibri"/>
          <w:szCs w:val="22"/>
        </w:rPr>
        <w:t>Supplier</w:t>
      </w:r>
      <w:r w:rsidR="009760C7" w:rsidRPr="00674382">
        <w:rPr>
          <w:rFonts w:ascii="Calibri" w:hAnsi="Calibri" w:cs="Calibri"/>
          <w:szCs w:val="22"/>
        </w:rPr>
        <w:t xml:space="preserve">’s staff or employees or any other employee of the </w:t>
      </w:r>
      <w:r w:rsidR="009021EA" w:rsidRPr="00674382">
        <w:rPr>
          <w:rFonts w:ascii="Calibri" w:hAnsi="Calibri" w:cs="Calibri"/>
          <w:szCs w:val="22"/>
        </w:rPr>
        <w:t>Supplier</w:t>
      </w:r>
      <w:r w:rsidR="009760C7" w:rsidRPr="00674382">
        <w:rPr>
          <w:rFonts w:ascii="Calibri" w:hAnsi="Calibri" w:cs="Calibri"/>
          <w:szCs w:val="22"/>
        </w:rPr>
        <w:t xml:space="preserve"> or its sub-contractors and which arises from or is connected with any failure by the </w:t>
      </w:r>
      <w:r w:rsidR="009021EA" w:rsidRPr="00674382">
        <w:rPr>
          <w:rFonts w:ascii="Calibri" w:hAnsi="Calibri" w:cs="Calibri"/>
          <w:szCs w:val="22"/>
        </w:rPr>
        <w:t>Supplier</w:t>
      </w:r>
      <w:r w:rsidR="009760C7" w:rsidRPr="00674382">
        <w:rPr>
          <w:rFonts w:ascii="Calibri" w:hAnsi="Calibri" w:cs="Calibri"/>
          <w:szCs w:val="22"/>
        </w:rPr>
        <w:t xml:space="preserve"> to comply with its legal obligations in relation thereto whether under Section 188 of the Trade Union and Labour Relations (Consolidation) Act 1992 or TUPE. </w:t>
      </w:r>
    </w:p>
    <w:p w:rsidR="009760C7" w:rsidRPr="00674382" w:rsidRDefault="005F0C35" w:rsidP="005F0C35">
      <w:pPr>
        <w:pStyle w:val="BodyTextIndent"/>
        <w:spacing w:before="0" w:line="240" w:lineRule="auto"/>
        <w:ind w:left="1440" w:hanging="720"/>
        <w:rPr>
          <w:rFonts w:ascii="Calibri" w:hAnsi="Calibri" w:cs="Calibri"/>
          <w:szCs w:val="22"/>
        </w:rPr>
      </w:pPr>
      <w:r>
        <w:rPr>
          <w:rFonts w:ascii="Calibri" w:hAnsi="Calibri" w:cs="Calibri"/>
          <w:szCs w:val="22"/>
        </w:rPr>
        <w:t>3</w:t>
      </w:r>
      <w:r w:rsidR="00B77612">
        <w:rPr>
          <w:rFonts w:ascii="Calibri" w:hAnsi="Calibri" w:cs="Calibri"/>
          <w:szCs w:val="22"/>
        </w:rPr>
        <w:t>9</w:t>
      </w:r>
      <w:r>
        <w:rPr>
          <w:rFonts w:ascii="Calibri" w:hAnsi="Calibri" w:cs="Calibri"/>
          <w:szCs w:val="22"/>
        </w:rPr>
        <w:t>.2</w:t>
      </w:r>
      <w:r>
        <w:rPr>
          <w:rFonts w:ascii="Calibri" w:hAnsi="Calibri" w:cs="Calibri"/>
          <w:szCs w:val="22"/>
        </w:rPr>
        <w:tab/>
      </w:r>
      <w:r w:rsidR="009760C7" w:rsidRPr="00674382">
        <w:rPr>
          <w:rFonts w:ascii="Calibri" w:hAnsi="Calibri" w:cs="Calibri"/>
          <w:szCs w:val="22"/>
        </w:rPr>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indemnify and keep indemnified the  Institution against any loss incurred by the  Institution connected with or arising from the contract of employment or any policy applicable to, or any collective agreement in respect of any of the </w:t>
      </w:r>
      <w:r w:rsidR="009021EA" w:rsidRPr="00674382">
        <w:rPr>
          <w:rFonts w:ascii="Calibri" w:hAnsi="Calibri" w:cs="Calibri"/>
          <w:szCs w:val="22"/>
        </w:rPr>
        <w:t>Supplier</w:t>
      </w:r>
      <w:r w:rsidR="009760C7" w:rsidRPr="00674382">
        <w:rPr>
          <w:rFonts w:ascii="Calibri" w:hAnsi="Calibri" w:cs="Calibri"/>
          <w:szCs w:val="22"/>
        </w:rPr>
        <w:t xml:space="preserve">’s staff or any other person at any time employed by (or engaged as a consultant by) the </w:t>
      </w:r>
      <w:r w:rsidR="009021EA" w:rsidRPr="00674382">
        <w:rPr>
          <w:rFonts w:ascii="Calibri" w:hAnsi="Calibri" w:cs="Calibri"/>
          <w:szCs w:val="22"/>
        </w:rPr>
        <w:t>Supplier</w:t>
      </w:r>
      <w:r w:rsidR="009760C7" w:rsidRPr="00674382">
        <w:rPr>
          <w:rFonts w:ascii="Calibri" w:hAnsi="Calibri" w:cs="Calibri"/>
          <w:szCs w:val="22"/>
        </w:rPr>
        <w:t xml:space="preserve"> or its sub-contractors made against the  Institution at any time for breach of such contract, policy or redundancy, pay, sex, race or disability discrimination, equal pay, unlawful deductions, loss of earnings, industrial or personal injury or otherwise relating to their employment by the </w:t>
      </w:r>
      <w:r w:rsidR="009021EA" w:rsidRPr="00674382">
        <w:rPr>
          <w:rFonts w:ascii="Calibri" w:hAnsi="Calibri" w:cs="Calibri"/>
          <w:szCs w:val="22"/>
        </w:rPr>
        <w:t>Supplier</w:t>
      </w:r>
      <w:r w:rsidR="009760C7" w:rsidRPr="00674382">
        <w:rPr>
          <w:rFonts w:ascii="Calibri" w:hAnsi="Calibri" w:cs="Calibri"/>
          <w:szCs w:val="22"/>
        </w:rPr>
        <w:t xml:space="preserve"> and which results from any act, fault or omission of the </w:t>
      </w:r>
      <w:r w:rsidR="009021EA" w:rsidRPr="00674382">
        <w:rPr>
          <w:rFonts w:ascii="Calibri" w:hAnsi="Calibri" w:cs="Calibri"/>
          <w:szCs w:val="22"/>
        </w:rPr>
        <w:t>Supplier</w:t>
      </w:r>
      <w:r w:rsidR="009760C7" w:rsidRPr="00674382">
        <w:rPr>
          <w:rFonts w:ascii="Calibri" w:hAnsi="Calibri" w:cs="Calibri"/>
          <w:szCs w:val="22"/>
        </w:rPr>
        <w:t xml:space="preserve"> or such other person was employed by the </w:t>
      </w:r>
      <w:r w:rsidR="009021EA" w:rsidRPr="00674382">
        <w:rPr>
          <w:rFonts w:ascii="Calibri" w:hAnsi="Calibri" w:cs="Calibri"/>
          <w:szCs w:val="22"/>
        </w:rPr>
        <w:t>Supplier</w:t>
      </w:r>
      <w:r w:rsidR="009760C7" w:rsidRPr="00674382">
        <w:rPr>
          <w:rFonts w:ascii="Calibri" w:hAnsi="Calibri" w:cs="Calibri"/>
          <w:szCs w:val="22"/>
        </w:rPr>
        <w:t>, save to the extent that the liability arises from any wrongful act by the  Institution or its employees.</w:t>
      </w:r>
    </w:p>
    <w:p w:rsidR="009760C7" w:rsidRPr="00674382" w:rsidRDefault="0031619F" w:rsidP="001352D0">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9</w:t>
      </w:r>
      <w:r w:rsidR="009760C7" w:rsidRPr="00674382">
        <w:rPr>
          <w:rFonts w:ascii="Calibri" w:hAnsi="Calibri" w:cs="Calibri"/>
          <w:szCs w:val="22"/>
        </w:rPr>
        <w:t>.3</w:t>
      </w:r>
      <w:r w:rsidR="009760C7" w:rsidRPr="00674382">
        <w:rPr>
          <w:rFonts w:ascii="Calibri" w:hAnsi="Calibri" w:cs="Calibri"/>
          <w:szCs w:val="22"/>
        </w:rPr>
        <w:tab/>
        <w:t xml:space="preserve">The </w:t>
      </w:r>
      <w:r w:rsidR="009021EA" w:rsidRPr="00674382">
        <w:rPr>
          <w:rFonts w:ascii="Calibri" w:hAnsi="Calibri" w:cs="Calibri"/>
          <w:szCs w:val="22"/>
        </w:rPr>
        <w:t>Supplier</w:t>
      </w:r>
      <w:r w:rsidR="009760C7" w:rsidRPr="00674382">
        <w:rPr>
          <w:rFonts w:ascii="Calibri" w:hAnsi="Calibri" w:cs="Calibri"/>
          <w:szCs w:val="22"/>
        </w:rPr>
        <w:t xml:space="preserve"> shall indemnify and keep indemnified the  Institution against any loss incurred from any change or proposed change to the terms and conditions of employment of any or all of the </w:t>
      </w:r>
      <w:r w:rsidR="009021EA" w:rsidRPr="00674382">
        <w:rPr>
          <w:rFonts w:ascii="Calibri" w:hAnsi="Calibri" w:cs="Calibri"/>
          <w:szCs w:val="22"/>
        </w:rPr>
        <w:t>Supplier</w:t>
      </w:r>
      <w:r w:rsidR="009760C7" w:rsidRPr="00674382">
        <w:rPr>
          <w:rFonts w:ascii="Calibri" w:hAnsi="Calibri" w:cs="Calibri"/>
          <w:szCs w:val="22"/>
        </w:rPr>
        <w:t xml:space="preserve">’s staff or any other employee of the </w:t>
      </w:r>
      <w:r w:rsidR="009021EA" w:rsidRPr="00674382">
        <w:rPr>
          <w:rFonts w:ascii="Calibri" w:hAnsi="Calibri" w:cs="Calibri"/>
          <w:szCs w:val="22"/>
        </w:rPr>
        <w:t>Supplier</w:t>
      </w:r>
      <w:r w:rsidR="009760C7" w:rsidRPr="00674382">
        <w:rPr>
          <w:rFonts w:ascii="Calibri" w:hAnsi="Calibri" w:cs="Calibri"/>
          <w:szCs w:val="22"/>
        </w:rPr>
        <w:t xml:space="preserve"> or its sub-contractors where such change is or is proposed to be effected following the transfer of any such person pursuant to the agreement and in respect of any loss incurred by the  Institution arising from the employment or proposed employment of any such person otherwise than on terms the same as those enjoyed by any such person immediately prior to such transfer.</w:t>
      </w:r>
    </w:p>
    <w:p w:rsidR="009760C7" w:rsidRPr="006018BD" w:rsidRDefault="0031619F" w:rsidP="006018BD">
      <w:pPr>
        <w:spacing w:before="0" w:after="120" w:line="240" w:lineRule="auto"/>
        <w:ind w:left="1440" w:hanging="720"/>
        <w:rPr>
          <w:rFonts w:ascii="Calibri" w:hAnsi="Calibri" w:cs="Calibri"/>
          <w:szCs w:val="22"/>
        </w:rPr>
      </w:pPr>
      <w:r w:rsidRPr="00674382">
        <w:rPr>
          <w:rFonts w:ascii="Calibri" w:hAnsi="Calibri" w:cs="Calibri"/>
          <w:szCs w:val="22"/>
        </w:rPr>
        <w:t>3</w:t>
      </w:r>
      <w:r w:rsidR="00B77612">
        <w:rPr>
          <w:rFonts w:ascii="Calibri" w:hAnsi="Calibri" w:cs="Calibri"/>
          <w:szCs w:val="22"/>
        </w:rPr>
        <w:t>9</w:t>
      </w:r>
      <w:r w:rsidR="009760C7" w:rsidRPr="00674382">
        <w:rPr>
          <w:rFonts w:ascii="Calibri" w:hAnsi="Calibri" w:cs="Calibri"/>
          <w:szCs w:val="22"/>
        </w:rPr>
        <w:t>.4</w:t>
      </w:r>
      <w:r w:rsidR="009760C7" w:rsidRPr="00674382">
        <w:rPr>
          <w:rFonts w:ascii="Calibri" w:hAnsi="Calibri" w:cs="Calibri"/>
          <w:szCs w:val="22"/>
        </w:rPr>
        <w:tab/>
        <w:t xml:space="preserve">Except with the proper written consent of the  Institution, the </w:t>
      </w:r>
      <w:r w:rsidR="009021EA" w:rsidRPr="00674382">
        <w:rPr>
          <w:rFonts w:ascii="Calibri" w:hAnsi="Calibri" w:cs="Calibri"/>
          <w:szCs w:val="22"/>
        </w:rPr>
        <w:t>Supplier</w:t>
      </w:r>
      <w:r w:rsidR="009760C7" w:rsidRPr="00674382">
        <w:rPr>
          <w:rFonts w:ascii="Calibri" w:hAnsi="Calibri" w:cs="Calibri"/>
          <w:szCs w:val="22"/>
        </w:rPr>
        <w:t xml:space="preserve"> shall not vary any terms and conditions of employment of any employee or any policy collective agreement applicable to any employee then assigned by the </w:t>
      </w:r>
      <w:r w:rsidR="009021EA" w:rsidRPr="00674382">
        <w:rPr>
          <w:rFonts w:ascii="Calibri" w:hAnsi="Calibri" w:cs="Calibri"/>
          <w:szCs w:val="22"/>
        </w:rPr>
        <w:t>Supplier</w:t>
      </w:r>
      <w:r w:rsidR="009760C7" w:rsidRPr="00674382">
        <w:rPr>
          <w:rFonts w:ascii="Calibri" w:hAnsi="Calibri" w:cs="Calibri"/>
          <w:szCs w:val="22"/>
        </w:rPr>
        <w:t xml:space="preserve"> or its sub-contractors to the discharge of the Contract (provided always that this provision shall not affect the right of the </w:t>
      </w:r>
      <w:r w:rsidR="009021EA" w:rsidRPr="00674382">
        <w:rPr>
          <w:rFonts w:ascii="Calibri" w:hAnsi="Calibri" w:cs="Calibri"/>
          <w:szCs w:val="22"/>
        </w:rPr>
        <w:t>Supplier</w:t>
      </w:r>
      <w:r w:rsidR="009760C7" w:rsidRPr="00674382">
        <w:rPr>
          <w:rFonts w:ascii="Calibri" w:hAnsi="Calibri" w:cs="Calibri"/>
          <w:szCs w:val="22"/>
        </w:rPr>
        <w:t xml:space="preserve"> to give effect to any pre-existing contractual obligation to any such employee) nor remove or replace any particular employee so assigned (unless requested by such employee or upon the resignation of such employee in which case the </w:t>
      </w:r>
      <w:r w:rsidR="009021EA" w:rsidRPr="00674382">
        <w:rPr>
          <w:rFonts w:ascii="Calibri" w:hAnsi="Calibri" w:cs="Calibri"/>
          <w:szCs w:val="22"/>
        </w:rPr>
        <w:t>Supplier</w:t>
      </w:r>
      <w:r w:rsidR="009760C7" w:rsidRPr="00674382">
        <w:rPr>
          <w:rFonts w:ascii="Calibri" w:hAnsi="Calibri" w:cs="Calibri"/>
          <w:szCs w:val="22"/>
        </w:rPr>
        <w:t xml:space="preserve"> shall replace such person with another person of similar skills, qualifications and experience) after the  Institution has served notice of the termination of the Contract or after the </w:t>
      </w:r>
      <w:r w:rsidR="009021EA" w:rsidRPr="00674382">
        <w:rPr>
          <w:rFonts w:ascii="Calibri" w:hAnsi="Calibri" w:cs="Calibri"/>
          <w:szCs w:val="22"/>
        </w:rPr>
        <w:t>Supplier</w:t>
      </w:r>
      <w:r w:rsidR="009760C7" w:rsidRPr="00674382">
        <w:rPr>
          <w:rFonts w:ascii="Calibri" w:hAnsi="Calibri" w:cs="Calibri"/>
          <w:szCs w:val="22"/>
        </w:rPr>
        <w:t xml:space="preserve"> shall have otherwise become aware of the proposed termination or re-tendering of this agreement, any Contract or the provision by it of the Goods and Services.</w:t>
      </w:r>
    </w:p>
    <w:p w:rsidR="00B33301" w:rsidRPr="00674382" w:rsidRDefault="00B77612" w:rsidP="009760C7">
      <w:pPr>
        <w:pStyle w:val="Heading1"/>
        <w:numPr>
          <w:ilvl w:val="0"/>
          <w:numId w:val="0"/>
        </w:numPr>
        <w:spacing w:before="0" w:after="120" w:line="240" w:lineRule="auto"/>
        <w:rPr>
          <w:rFonts w:ascii="Calibri" w:hAnsi="Calibri" w:cs="Calibri"/>
        </w:rPr>
      </w:pPr>
      <w:bookmarkStart w:id="18" w:name="a325829"/>
      <w:r>
        <w:rPr>
          <w:rFonts w:ascii="Calibri" w:hAnsi="Calibri" w:cs="Calibri"/>
        </w:rPr>
        <w:t>40</w:t>
      </w:r>
      <w:r w:rsidR="00D36352" w:rsidRPr="00674382">
        <w:rPr>
          <w:rFonts w:ascii="Calibri" w:hAnsi="Calibri" w:cs="Calibri"/>
        </w:rPr>
        <w:t>.</w:t>
      </w:r>
      <w:r w:rsidR="00D36352" w:rsidRPr="00674382">
        <w:rPr>
          <w:rFonts w:ascii="Calibri" w:hAnsi="Calibri" w:cs="Calibri"/>
        </w:rPr>
        <w:tab/>
      </w:r>
      <w:r w:rsidR="00CF3BB4" w:rsidRPr="00674382">
        <w:rPr>
          <w:rFonts w:ascii="Calibri" w:hAnsi="Calibri" w:cs="Calibri"/>
        </w:rPr>
        <w:t>General</w:t>
      </w:r>
      <w:bookmarkEnd w:id="18"/>
    </w:p>
    <w:p w:rsidR="00B33301" w:rsidRPr="00674382" w:rsidRDefault="00B77612" w:rsidP="009760C7">
      <w:pPr>
        <w:pStyle w:val="Heading2"/>
        <w:numPr>
          <w:ilvl w:val="0"/>
          <w:numId w:val="0"/>
        </w:numPr>
        <w:spacing w:before="0" w:line="240" w:lineRule="auto"/>
        <w:ind w:left="720"/>
        <w:rPr>
          <w:rFonts w:ascii="Calibri" w:hAnsi="Calibri" w:cs="Calibri"/>
          <w:color w:val="auto"/>
          <w:sz w:val="22"/>
          <w:szCs w:val="22"/>
        </w:rPr>
      </w:pPr>
      <w:r>
        <w:rPr>
          <w:rFonts w:ascii="Calibri" w:hAnsi="Calibri" w:cs="Calibri"/>
          <w:color w:val="auto"/>
          <w:sz w:val="22"/>
          <w:szCs w:val="22"/>
        </w:rPr>
        <w:t>40</w:t>
      </w:r>
      <w:r w:rsidR="00D36352" w:rsidRPr="00674382">
        <w:rPr>
          <w:rFonts w:ascii="Calibri" w:hAnsi="Calibri" w:cs="Calibri"/>
          <w:color w:val="auto"/>
          <w:sz w:val="22"/>
          <w:szCs w:val="22"/>
        </w:rPr>
        <w:t>.1</w:t>
      </w:r>
      <w:r w:rsidR="00D36352" w:rsidRPr="00674382">
        <w:rPr>
          <w:rFonts w:ascii="Calibri" w:hAnsi="Calibri" w:cs="Calibri"/>
          <w:b/>
          <w:color w:val="auto"/>
          <w:sz w:val="22"/>
          <w:szCs w:val="22"/>
        </w:rPr>
        <w:tab/>
      </w:r>
      <w:r w:rsidR="00CF3BB4" w:rsidRPr="00674382">
        <w:rPr>
          <w:rFonts w:ascii="Calibri" w:hAnsi="Calibri" w:cs="Calibri"/>
          <w:b/>
          <w:color w:val="auto"/>
          <w:sz w:val="22"/>
          <w:szCs w:val="22"/>
        </w:rPr>
        <w:t>Assignment and subcontracting.</w:t>
      </w:r>
    </w:p>
    <w:p w:rsidR="00B33301" w:rsidRPr="00674382" w:rsidRDefault="00D36352" w:rsidP="0031619F">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E353C7" w:rsidRPr="00674382">
        <w:rPr>
          <w:rFonts w:ascii="Calibri" w:hAnsi="Calibri" w:cs="Calibri"/>
          <w:sz w:val="22"/>
          <w:szCs w:val="22"/>
        </w:rPr>
        <w:t>T</w:t>
      </w:r>
      <w:r w:rsidR="0031619F" w:rsidRPr="00674382">
        <w:rPr>
          <w:rFonts w:ascii="Calibri" w:hAnsi="Calibri" w:cs="Calibri"/>
          <w:sz w:val="22"/>
          <w:szCs w:val="22"/>
        </w:rPr>
        <w:t xml:space="preserve">he Institution </w:t>
      </w:r>
      <w:r w:rsidR="00CF3BB4" w:rsidRPr="00674382">
        <w:rPr>
          <w:rFonts w:ascii="Calibri" w:hAnsi="Calibri" w:cs="Calibri"/>
          <w:sz w:val="22"/>
          <w:szCs w:val="22"/>
        </w:rPr>
        <w:t>may at any time assign, transfer, charge, subcontract or deal in any other manner with any or all of its rights or obligations under the Contract.</w:t>
      </w:r>
    </w:p>
    <w:p w:rsidR="00B33301" w:rsidRPr="00674382" w:rsidRDefault="00D36352" w:rsidP="0031619F">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 xml:space="preserve">The </w:t>
      </w:r>
      <w:r w:rsidR="009021EA" w:rsidRPr="00674382">
        <w:rPr>
          <w:rFonts w:ascii="Calibri" w:hAnsi="Calibri" w:cs="Calibri"/>
          <w:sz w:val="22"/>
          <w:szCs w:val="22"/>
        </w:rPr>
        <w:t>Supplier</w:t>
      </w:r>
      <w:r w:rsidR="00CF3BB4" w:rsidRPr="00674382">
        <w:rPr>
          <w:rFonts w:ascii="Calibri" w:hAnsi="Calibri" w:cs="Calibri"/>
          <w:sz w:val="22"/>
          <w:szCs w:val="22"/>
        </w:rPr>
        <w:t xml:space="preserve"> may not assign, transfer, charge, subcontract or deal in any other manner with any or all of its rights or obligations under the Contract without </w:t>
      </w:r>
      <w:r w:rsidR="0031619F" w:rsidRPr="00674382">
        <w:rPr>
          <w:rFonts w:ascii="Calibri" w:hAnsi="Calibri" w:cs="Calibri"/>
          <w:sz w:val="22"/>
          <w:szCs w:val="22"/>
        </w:rPr>
        <w:t>the Institution</w:t>
      </w:r>
      <w:r w:rsidR="00CF3BB4" w:rsidRPr="00674382">
        <w:rPr>
          <w:rFonts w:ascii="Calibri" w:hAnsi="Calibri" w:cs="Calibri"/>
          <w:sz w:val="22"/>
          <w:szCs w:val="22"/>
        </w:rPr>
        <w:t>'s prior written consent.</w:t>
      </w:r>
    </w:p>
    <w:p w:rsidR="00B33301" w:rsidRPr="00674382" w:rsidRDefault="00B77612" w:rsidP="009760C7">
      <w:pPr>
        <w:pStyle w:val="Heading2"/>
        <w:numPr>
          <w:ilvl w:val="0"/>
          <w:numId w:val="0"/>
        </w:numPr>
        <w:spacing w:before="0" w:line="240" w:lineRule="auto"/>
        <w:ind w:left="720"/>
        <w:rPr>
          <w:rFonts w:ascii="Calibri" w:hAnsi="Calibri" w:cs="Calibri"/>
          <w:color w:val="auto"/>
          <w:sz w:val="22"/>
          <w:szCs w:val="22"/>
        </w:rPr>
      </w:pPr>
      <w:r>
        <w:rPr>
          <w:rFonts w:ascii="Calibri" w:hAnsi="Calibri" w:cs="Calibri"/>
          <w:color w:val="auto"/>
          <w:sz w:val="22"/>
          <w:szCs w:val="22"/>
        </w:rPr>
        <w:t>40</w:t>
      </w:r>
      <w:r w:rsidR="00D36352" w:rsidRPr="00674382">
        <w:rPr>
          <w:rFonts w:ascii="Calibri" w:hAnsi="Calibri" w:cs="Calibri"/>
          <w:color w:val="auto"/>
          <w:sz w:val="22"/>
          <w:szCs w:val="22"/>
        </w:rPr>
        <w:t>.2</w:t>
      </w:r>
      <w:r w:rsidR="00D36352" w:rsidRPr="00674382">
        <w:rPr>
          <w:rFonts w:ascii="Calibri" w:hAnsi="Calibri" w:cs="Calibri"/>
          <w:b/>
          <w:color w:val="auto"/>
          <w:sz w:val="22"/>
          <w:szCs w:val="22"/>
        </w:rPr>
        <w:tab/>
      </w:r>
      <w:r w:rsidR="00CF3BB4" w:rsidRPr="00674382">
        <w:rPr>
          <w:rFonts w:ascii="Calibri" w:hAnsi="Calibri" w:cs="Calibri"/>
          <w:b/>
          <w:color w:val="auto"/>
          <w:sz w:val="22"/>
          <w:szCs w:val="22"/>
        </w:rPr>
        <w:t>Notices.</w:t>
      </w:r>
    </w:p>
    <w:p w:rsidR="00CD1B45" w:rsidRPr="00674382" w:rsidRDefault="00D36352" w:rsidP="0031619F">
      <w:pPr>
        <w:pStyle w:val="Heading3"/>
        <w:ind w:left="2160" w:hanging="720"/>
        <w:rPr>
          <w:rFonts w:ascii="Calibri" w:hAnsi="Calibri" w:cs="Calibri"/>
          <w:sz w:val="22"/>
          <w:szCs w:val="22"/>
        </w:rPr>
      </w:pPr>
      <w:bookmarkStart w:id="19" w:name="a723112"/>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 xml:space="preserve">Any notice or other communication given to a party under or in connection with the Contract shall be in writing, addressed to that party at its registered office (if it is a </w:t>
      </w:r>
      <w:r w:rsidR="003F5852" w:rsidRPr="00674382">
        <w:rPr>
          <w:rFonts w:ascii="Calibri" w:hAnsi="Calibri" w:cs="Calibri"/>
          <w:sz w:val="22"/>
          <w:szCs w:val="22"/>
        </w:rPr>
        <w:t>company</w:t>
      </w:r>
      <w:r w:rsidR="00CF3BB4" w:rsidRPr="00674382">
        <w:rPr>
          <w:rFonts w:ascii="Calibri" w:hAnsi="Calibri" w:cs="Calibri"/>
          <w:sz w:val="22"/>
          <w:szCs w:val="22"/>
        </w:rPr>
        <w:t>) or its principal place of business (in any other case) or such other address as that party may have specified to the other party in writing in accordance with this clause, and shall be delivered personally, or sent by pre-paid first class post, recorded de</w:t>
      </w:r>
      <w:r w:rsidR="003F5852" w:rsidRPr="00674382">
        <w:rPr>
          <w:rFonts w:ascii="Calibri" w:hAnsi="Calibri" w:cs="Calibri"/>
          <w:sz w:val="22"/>
          <w:szCs w:val="22"/>
        </w:rPr>
        <w:t>livery, commercial courier or fax</w:t>
      </w:r>
      <w:r w:rsidR="00CF3BB4" w:rsidRPr="00674382">
        <w:rPr>
          <w:rFonts w:ascii="Calibri" w:hAnsi="Calibri" w:cs="Calibri"/>
          <w:sz w:val="22"/>
          <w:szCs w:val="22"/>
        </w:rPr>
        <w:t>.</w:t>
      </w:r>
      <w:bookmarkEnd w:id="19"/>
    </w:p>
    <w:p w:rsidR="00B33301" w:rsidRPr="00674382" w:rsidRDefault="00D36352" w:rsidP="00C9389E">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 xml:space="preserve">A notice or other communication shall be deemed to have been received: if delivered personally, when left at the address referred to in clause </w:t>
      </w:r>
      <w:r w:rsidR="0031619F" w:rsidRPr="00674382">
        <w:rPr>
          <w:rFonts w:ascii="Calibri" w:hAnsi="Calibri" w:cs="Calibri"/>
          <w:sz w:val="22"/>
          <w:szCs w:val="22"/>
        </w:rPr>
        <w:t>38</w:t>
      </w:r>
      <w:r w:rsidR="00FB05DE" w:rsidRPr="00674382">
        <w:rPr>
          <w:rFonts w:ascii="Calibri" w:hAnsi="Calibri" w:cs="Calibri"/>
          <w:sz w:val="22"/>
          <w:szCs w:val="22"/>
        </w:rPr>
        <w:t>.2(a)</w:t>
      </w:r>
      <w:r w:rsidR="00CF3BB4" w:rsidRPr="00674382">
        <w:rPr>
          <w:rFonts w:ascii="Calibri" w:hAnsi="Calibri" w:cs="Calibri"/>
          <w:sz w:val="22"/>
          <w:szCs w:val="22"/>
        </w:rPr>
        <w:t>; if sent by pre-paid first class post or recorded delivery, at 9.00 am on the second Business Day after posting; if delivered by commercial courier, on the date and at the time that the courier's delivery receipt is signed; or, if sent by fax, one Business Day after transmission.</w:t>
      </w:r>
    </w:p>
    <w:p w:rsidR="00B33301" w:rsidRPr="00674382" w:rsidRDefault="00D36352" w:rsidP="0031619F">
      <w:pPr>
        <w:pStyle w:val="Heading3"/>
        <w:ind w:left="2160" w:hanging="720"/>
        <w:rPr>
          <w:rFonts w:ascii="Calibri" w:hAnsi="Calibri" w:cs="Calibri"/>
          <w:sz w:val="22"/>
          <w:szCs w:val="22"/>
        </w:rPr>
      </w:pPr>
      <w:r w:rsidRPr="00674382">
        <w:rPr>
          <w:rFonts w:ascii="Calibri" w:hAnsi="Calibri" w:cs="Calibri"/>
          <w:sz w:val="22"/>
          <w:szCs w:val="22"/>
        </w:rPr>
        <w:t>(c)</w:t>
      </w:r>
      <w:r w:rsidRPr="00674382">
        <w:rPr>
          <w:rFonts w:ascii="Calibri" w:hAnsi="Calibri" w:cs="Calibri"/>
          <w:sz w:val="22"/>
          <w:szCs w:val="22"/>
        </w:rPr>
        <w:tab/>
      </w:r>
      <w:r w:rsidR="00CF3BB4" w:rsidRPr="00674382">
        <w:rPr>
          <w:rFonts w:ascii="Calibri" w:hAnsi="Calibri" w:cs="Calibri"/>
          <w:sz w:val="22"/>
          <w:szCs w:val="22"/>
        </w:rPr>
        <w:t>The provisions of this clause shall not apply to the service of any proceedings or other documents in any legal action.</w:t>
      </w:r>
    </w:p>
    <w:p w:rsidR="00B33301" w:rsidRPr="00674382" w:rsidRDefault="00B77612" w:rsidP="009760C7">
      <w:pPr>
        <w:pStyle w:val="Heading2"/>
        <w:numPr>
          <w:ilvl w:val="0"/>
          <w:numId w:val="0"/>
        </w:numPr>
        <w:spacing w:before="0" w:line="240" w:lineRule="auto"/>
        <w:ind w:left="720"/>
        <w:rPr>
          <w:rFonts w:ascii="Calibri" w:hAnsi="Calibri" w:cs="Calibri"/>
          <w:color w:val="auto"/>
          <w:sz w:val="22"/>
          <w:szCs w:val="22"/>
        </w:rPr>
      </w:pPr>
      <w:r>
        <w:rPr>
          <w:rFonts w:ascii="Calibri" w:hAnsi="Calibri" w:cs="Calibri"/>
          <w:color w:val="auto"/>
          <w:sz w:val="22"/>
          <w:szCs w:val="22"/>
        </w:rPr>
        <w:t>40</w:t>
      </w:r>
      <w:r w:rsidR="00D36352" w:rsidRPr="00674382">
        <w:rPr>
          <w:rFonts w:ascii="Calibri" w:hAnsi="Calibri" w:cs="Calibri"/>
          <w:color w:val="auto"/>
          <w:sz w:val="22"/>
          <w:szCs w:val="22"/>
        </w:rPr>
        <w:t>.3</w:t>
      </w:r>
      <w:r w:rsidR="00D36352" w:rsidRPr="00674382">
        <w:rPr>
          <w:rFonts w:ascii="Calibri" w:hAnsi="Calibri" w:cs="Calibri"/>
          <w:b/>
          <w:color w:val="auto"/>
          <w:sz w:val="22"/>
          <w:szCs w:val="22"/>
        </w:rPr>
        <w:tab/>
      </w:r>
      <w:r w:rsidR="00CF3BB4" w:rsidRPr="00674382">
        <w:rPr>
          <w:rFonts w:ascii="Calibri" w:hAnsi="Calibri" w:cs="Calibri"/>
          <w:b/>
          <w:color w:val="auto"/>
          <w:sz w:val="22"/>
          <w:szCs w:val="22"/>
        </w:rPr>
        <w:t>Severance.</w:t>
      </w:r>
    </w:p>
    <w:p w:rsidR="00B33301" w:rsidRPr="00674382" w:rsidRDefault="00D36352" w:rsidP="0031619F">
      <w:pPr>
        <w:pStyle w:val="Heading3"/>
        <w:ind w:left="2160" w:hanging="720"/>
        <w:rPr>
          <w:rFonts w:ascii="Calibri" w:hAnsi="Calibri" w:cs="Calibri"/>
          <w:sz w:val="22"/>
          <w:szCs w:val="22"/>
        </w:rPr>
      </w:pPr>
      <w:r w:rsidRPr="00674382">
        <w:rPr>
          <w:rFonts w:ascii="Calibri" w:hAnsi="Calibri" w:cs="Calibri"/>
          <w:sz w:val="22"/>
          <w:szCs w:val="22"/>
        </w:rPr>
        <w:t>(a)</w:t>
      </w:r>
      <w:r w:rsidRPr="00674382">
        <w:rPr>
          <w:rFonts w:ascii="Calibri" w:hAnsi="Calibri" w:cs="Calibri"/>
          <w:sz w:val="22"/>
          <w:szCs w:val="22"/>
        </w:rPr>
        <w:tab/>
      </w:r>
      <w:r w:rsidR="00CF3BB4" w:rsidRPr="00674382">
        <w:rPr>
          <w:rFonts w:ascii="Calibri" w:hAnsi="Calibri" w:cs="Calibri"/>
          <w:sz w:val="22"/>
          <w:szCs w:val="22"/>
        </w:rPr>
        <w:t xml:space="preserve">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 </w:t>
      </w:r>
    </w:p>
    <w:p w:rsidR="00B33301" w:rsidRPr="00674382" w:rsidRDefault="00D36352" w:rsidP="0031619F">
      <w:pPr>
        <w:pStyle w:val="Heading3"/>
        <w:ind w:left="2160" w:hanging="720"/>
        <w:rPr>
          <w:rFonts w:ascii="Calibri" w:hAnsi="Calibri" w:cs="Calibri"/>
          <w:sz w:val="22"/>
          <w:szCs w:val="22"/>
        </w:rPr>
      </w:pPr>
      <w:r w:rsidRPr="00674382">
        <w:rPr>
          <w:rFonts w:ascii="Calibri" w:hAnsi="Calibri" w:cs="Calibri"/>
          <w:sz w:val="22"/>
          <w:szCs w:val="22"/>
        </w:rPr>
        <w:t>(b)</w:t>
      </w:r>
      <w:r w:rsidRPr="00674382">
        <w:rPr>
          <w:rFonts w:ascii="Calibri" w:hAnsi="Calibri" w:cs="Calibri"/>
          <w:sz w:val="22"/>
          <w:szCs w:val="22"/>
        </w:rPr>
        <w:tab/>
      </w:r>
      <w:r w:rsidR="00CF3BB4" w:rsidRPr="00674382">
        <w:rPr>
          <w:rFonts w:ascii="Calibri" w:hAnsi="Calibri" w:cs="Calibri"/>
          <w:sz w:val="22"/>
          <w:szCs w:val="22"/>
        </w:rPr>
        <w:t>If any invalid, unenforceable or illegal provision of the Contract would be valid, enforceable and legal if some part of it were deleted, the provision shall apply with the minimum modification necessary to make it legal, valid and enforceable.</w:t>
      </w:r>
    </w:p>
    <w:p w:rsidR="00B33301" w:rsidRPr="00674382" w:rsidRDefault="00B77612" w:rsidP="009760C7">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40</w:t>
      </w:r>
      <w:r w:rsidR="00D36352" w:rsidRPr="00674382">
        <w:rPr>
          <w:rFonts w:ascii="Calibri" w:hAnsi="Calibri" w:cs="Calibri"/>
          <w:color w:val="auto"/>
          <w:sz w:val="22"/>
          <w:szCs w:val="22"/>
        </w:rPr>
        <w:t>.4</w:t>
      </w:r>
      <w:r w:rsidR="00D36352" w:rsidRPr="00674382">
        <w:rPr>
          <w:rFonts w:ascii="Calibri" w:hAnsi="Calibri" w:cs="Calibri"/>
          <w:b/>
          <w:color w:val="auto"/>
          <w:sz w:val="22"/>
          <w:szCs w:val="22"/>
        </w:rPr>
        <w:tab/>
      </w:r>
      <w:r w:rsidR="00CF3BB4" w:rsidRPr="00674382">
        <w:rPr>
          <w:rFonts w:ascii="Calibri" w:hAnsi="Calibri" w:cs="Calibri"/>
          <w:b/>
          <w:color w:val="auto"/>
          <w:sz w:val="22"/>
          <w:szCs w:val="22"/>
        </w:rPr>
        <w:t xml:space="preserve">Waiver. </w:t>
      </w:r>
      <w:r w:rsidR="00CF3BB4" w:rsidRPr="00674382">
        <w:rPr>
          <w:rFonts w:ascii="Calibri" w:hAnsi="Calibri" w:cs="Calibri"/>
          <w:color w:val="auto"/>
          <w:sz w:val="22"/>
          <w:szCs w:val="22"/>
        </w:rPr>
        <w:t>A waiver of any right or remedy under the Contract is only effective if given in writing and shall not be deemed a waiver of any subsequent breach or default. No failure or delay by a party to exercise any right or remedy provided under the Contract or by law shall constitute a waiver of that or any other right or remedy, nor shall it preclude or restrict the further exercise of that or any other right or remedy. No single or partial exercise of such right or remedy shall preclude or restrict the further exercise of that or any other right or remedy.</w:t>
      </w:r>
    </w:p>
    <w:p w:rsidR="00B33301" w:rsidRPr="00674382" w:rsidRDefault="00B77612" w:rsidP="009760C7">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40</w:t>
      </w:r>
      <w:r w:rsidR="00D36352" w:rsidRPr="00674382">
        <w:rPr>
          <w:rFonts w:ascii="Calibri" w:hAnsi="Calibri" w:cs="Calibri"/>
          <w:color w:val="auto"/>
          <w:sz w:val="22"/>
          <w:szCs w:val="22"/>
        </w:rPr>
        <w:t>.5</w:t>
      </w:r>
      <w:r w:rsidR="00D36352" w:rsidRPr="00674382">
        <w:rPr>
          <w:rFonts w:ascii="Calibri" w:hAnsi="Calibri" w:cs="Calibri"/>
          <w:b/>
          <w:color w:val="auto"/>
          <w:sz w:val="22"/>
          <w:szCs w:val="22"/>
        </w:rPr>
        <w:tab/>
      </w:r>
      <w:r w:rsidR="00CF3BB4" w:rsidRPr="00674382">
        <w:rPr>
          <w:rFonts w:ascii="Calibri" w:hAnsi="Calibri" w:cs="Calibri"/>
          <w:b/>
          <w:color w:val="auto"/>
          <w:sz w:val="22"/>
          <w:szCs w:val="22"/>
        </w:rPr>
        <w:t>Third party rights.</w:t>
      </w:r>
      <w:r w:rsidR="00CF3BB4" w:rsidRPr="00674382">
        <w:rPr>
          <w:rFonts w:ascii="Calibri" w:hAnsi="Calibri" w:cs="Calibri"/>
          <w:color w:val="auto"/>
          <w:sz w:val="22"/>
          <w:szCs w:val="22"/>
        </w:rPr>
        <w:t xml:space="preserve"> A person who is not a party to the Contract shall not have any rights under or in connection with it.</w:t>
      </w:r>
    </w:p>
    <w:p w:rsidR="004D1490" w:rsidRPr="00674382" w:rsidRDefault="00B77612" w:rsidP="00877874">
      <w:pPr>
        <w:pStyle w:val="Level2"/>
        <w:numPr>
          <w:ilvl w:val="0"/>
          <w:numId w:val="0"/>
        </w:numPr>
        <w:spacing w:before="120" w:after="120" w:line="240" w:lineRule="auto"/>
        <w:ind w:left="1440" w:hanging="720"/>
        <w:rPr>
          <w:rFonts w:ascii="Calibri" w:eastAsia="Lucida Sans Unicode" w:hAnsi="Calibri" w:cs="Calibri"/>
          <w:sz w:val="22"/>
          <w:szCs w:val="22"/>
          <w:lang w:eastAsia="en-US"/>
        </w:rPr>
      </w:pPr>
      <w:bookmarkStart w:id="20" w:name="a618934"/>
      <w:r>
        <w:rPr>
          <w:rFonts w:ascii="Calibri" w:hAnsi="Calibri" w:cs="Calibri"/>
          <w:sz w:val="22"/>
          <w:szCs w:val="22"/>
        </w:rPr>
        <w:t>40</w:t>
      </w:r>
      <w:r w:rsidR="00D36352" w:rsidRPr="00674382">
        <w:rPr>
          <w:rFonts w:ascii="Calibri" w:hAnsi="Calibri" w:cs="Calibri"/>
          <w:sz w:val="22"/>
          <w:szCs w:val="22"/>
        </w:rPr>
        <w:t>.6</w:t>
      </w:r>
      <w:r w:rsidR="00D36352" w:rsidRPr="00674382">
        <w:rPr>
          <w:rFonts w:ascii="Calibri" w:hAnsi="Calibri" w:cs="Calibri"/>
          <w:b/>
          <w:sz w:val="22"/>
          <w:szCs w:val="22"/>
        </w:rPr>
        <w:tab/>
      </w:r>
      <w:r w:rsidR="004D1490" w:rsidRPr="00674382">
        <w:rPr>
          <w:rFonts w:ascii="Calibri" w:hAnsi="Calibri" w:cs="Calibri"/>
          <w:b/>
          <w:sz w:val="22"/>
          <w:szCs w:val="22"/>
        </w:rPr>
        <w:t>V</w:t>
      </w:r>
      <w:r w:rsidR="00CF3BB4" w:rsidRPr="00674382">
        <w:rPr>
          <w:rFonts w:ascii="Calibri" w:hAnsi="Calibri" w:cs="Calibri"/>
          <w:b/>
          <w:sz w:val="22"/>
          <w:szCs w:val="22"/>
        </w:rPr>
        <w:t xml:space="preserve">ariation. </w:t>
      </w:r>
      <w:r w:rsidR="00CF3BB4" w:rsidRPr="00674382">
        <w:rPr>
          <w:rFonts w:ascii="Calibri" w:hAnsi="Calibri" w:cs="Calibri"/>
          <w:sz w:val="22"/>
          <w:szCs w:val="22"/>
        </w:rPr>
        <w:t>Except as set out in the C</w:t>
      </w:r>
      <w:r w:rsidR="0031619F" w:rsidRPr="00674382">
        <w:rPr>
          <w:rFonts w:ascii="Calibri" w:hAnsi="Calibri" w:cs="Calibri"/>
          <w:sz w:val="22"/>
          <w:szCs w:val="22"/>
        </w:rPr>
        <w:t>ontract</w:t>
      </w:r>
      <w:r w:rsidR="00CF3BB4" w:rsidRPr="00674382">
        <w:rPr>
          <w:rFonts w:ascii="Calibri" w:hAnsi="Calibri" w:cs="Calibri"/>
          <w:sz w:val="22"/>
          <w:szCs w:val="22"/>
        </w:rPr>
        <w:t xml:space="preserve">, any variation to the Contract, including the introduction of any additional terms and conditions, shall only be binding when agreed in writing and signed by </w:t>
      </w:r>
      <w:r w:rsidR="0031619F" w:rsidRPr="00674382">
        <w:rPr>
          <w:rFonts w:ascii="Calibri" w:hAnsi="Calibri" w:cs="Calibri"/>
          <w:sz w:val="22"/>
          <w:szCs w:val="22"/>
        </w:rPr>
        <w:t>the Institution</w:t>
      </w:r>
      <w:r w:rsidR="00CF3BB4" w:rsidRPr="00674382">
        <w:rPr>
          <w:rFonts w:ascii="Calibri" w:hAnsi="Calibri" w:cs="Calibri"/>
          <w:sz w:val="22"/>
          <w:szCs w:val="22"/>
        </w:rPr>
        <w:t>.</w:t>
      </w:r>
      <w:bookmarkEnd w:id="20"/>
    </w:p>
    <w:p w:rsidR="004D1490" w:rsidRPr="00674382" w:rsidRDefault="00B77612" w:rsidP="004D1490">
      <w:pPr>
        <w:pStyle w:val="Level2"/>
        <w:numPr>
          <w:ilvl w:val="0"/>
          <w:numId w:val="0"/>
        </w:numPr>
        <w:spacing w:before="120" w:after="120" w:line="240" w:lineRule="auto"/>
        <w:ind w:left="1440" w:hanging="720"/>
        <w:rPr>
          <w:rFonts w:ascii="Calibri" w:hAnsi="Calibri" w:cs="Calibri"/>
          <w:sz w:val="22"/>
          <w:szCs w:val="22"/>
        </w:rPr>
      </w:pPr>
      <w:r>
        <w:rPr>
          <w:rFonts w:ascii="Calibri" w:hAnsi="Calibri" w:cs="Calibri"/>
          <w:sz w:val="22"/>
          <w:szCs w:val="22"/>
        </w:rPr>
        <w:t>40</w:t>
      </w:r>
      <w:r w:rsidR="004D1490" w:rsidRPr="00674382">
        <w:rPr>
          <w:rFonts w:ascii="Calibri" w:hAnsi="Calibri" w:cs="Calibri"/>
          <w:sz w:val="22"/>
          <w:szCs w:val="22"/>
        </w:rPr>
        <w:t>.7</w:t>
      </w:r>
      <w:r w:rsidR="004D1490" w:rsidRPr="00674382">
        <w:rPr>
          <w:rFonts w:ascii="Calibri" w:hAnsi="Calibri" w:cs="Calibri"/>
          <w:b/>
          <w:sz w:val="22"/>
          <w:szCs w:val="22"/>
        </w:rPr>
        <w:tab/>
        <w:t xml:space="preserve">Conflict.  </w:t>
      </w:r>
      <w:r w:rsidR="004D1490" w:rsidRPr="00674382">
        <w:rPr>
          <w:rFonts w:ascii="Calibri" w:hAnsi="Calibri" w:cs="Calibri"/>
          <w:sz w:val="22"/>
          <w:szCs w:val="22"/>
        </w:rPr>
        <w:t xml:space="preserve">Any employee of the </w:t>
      </w:r>
      <w:r w:rsidR="009021EA" w:rsidRPr="00674382">
        <w:rPr>
          <w:rFonts w:ascii="Calibri" w:hAnsi="Calibri" w:cs="Calibri"/>
          <w:sz w:val="22"/>
          <w:szCs w:val="22"/>
        </w:rPr>
        <w:t>Supplier</w:t>
      </w:r>
      <w:r w:rsidR="004D1490" w:rsidRPr="00674382">
        <w:rPr>
          <w:rFonts w:ascii="Calibri" w:hAnsi="Calibri" w:cs="Calibri"/>
          <w:sz w:val="22"/>
          <w:szCs w:val="22"/>
        </w:rPr>
        <w:t xml:space="preserve"> shall not</w:t>
      </w:r>
      <w:r w:rsidR="000E171A" w:rsidRPr="00674382">
        <w:rPr>
          <w:rFonts w:ascii="Calibri" w:hAnsi="Calibri" w:cs="Calibri"/>
          <w:sz w:val="22"/>
          <w:szCs w:val="22"/>
        </w:rPr>
        <w:t xml:space="preserve"> </w:t>
      </w:r>
      <w:r w:rsidR="004D1490" w:rsidRPr="00674382">
        <w:rPr>
          <w:rFonts w:ascii="Calibri" w:hAnsi="Calibri" w:cs="Calibri"/>
          <w:sz w:val="22"/>
          <w:szCs w:val="22"/>
        </w:rPr>
        <w:t>be directly or indirectly engaged, concerned or have any financial interest in any capacity with a</w:t>
      </w:r>
      <w:r w:rsidR="00CD1B45" w:rsidRPr="00674382">
        <w:rPr>
          <w:rFonts w:ascii="Calibri" w:hAnsi="Calibri" w:cs="Calibri"/>
          <w:sz w:val="22"/>
          <w:szCs w:val="22"/>
        </w:rPr>
        <w:t>n</w:t>
      </w:r>
      <w:r w:rsidR="004D1490" w:rsidRPr="00674382">
        <w:rPr>
          <w:rFonts w:ascii="Calibri" w:hAnsi="Calibri" w:cs="Calibri"/>
          <w:sz w:val="22"/>
          <w:szCs w:val="22"/>
        </w:rPr>
        <w:t xml:space="preserve"> Institution or any of their employees</w:t>
      </w:r>
      <w:r w:rsidR="000E171A" w:rsidRPr="00674382">
        <w:rPr>
          <w:rFonts w:ascii="Calibri" w:hAnsi="Calibri" w:cs="Calibri"/>
          <w:sz w:val="22"/>
          <w:szCs w:val="22"/>
        </w:rPr>
        <w:t>, unless prior written approval is obtained from the Institution concerned</w:t>
      </w:r>
      <w:r w:rsidR="004D1490" w:rsidRPr="00674382">
        <w:rPr>
          <w:rFonts w:ascii="Calibri" w:hAnsi="Calibri" w:cs="Calibri"/>
          <w:sz w:val="22"/>
          <w:szCs w:val="22"/>
        </w:rPr>
        <w:t>.</w:t>
      </w:r>
    </w:p>
    <w:p w:rsidR="00923DB0" w:rsidRPr="00674382" w:rsidRDefault="00B77612" w:rsidP="00923DB0">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40</w:t>
      </w:r>
      <w:r w:rsidR="00923DB0" w:rsidRPr="00674382">
        <w:rPr>
          <w:rFonts w:ascii="Calibri" w:hAnsi="Calibri" w:cs="Calibri"/>
          <w:color w:val="auto"/>
          <w:sz w:val="22"/>
          <w:szCs w:val="22"/>
        </w:rPr>
        <w:t>.</w:t>
      </w:r>
      <w:r w:rsidR="004D1490" w:rsidRPr="00674382">
        <w:rPr>
          <w:rFonts w:ascii="Calibri" w:hAnsi="Calibri" w:cs="Calibri"/>
          <w:color w:val="auto"/>
          <w:sz w:val="22"/>
          <w:szCs w:val="22"/>
        </w:rPr>
        <w:t>8</w:t>
      </w:r>
      <w:r w:rsidR="00923DB0" w:rsidRPr="00674382">
        <w:rPr>
          <w:rFonts w:ascii="Calibri" w:hAnsi="Calibri" w:cs="Calibri"/>
          <w:color w:val="auto"/>
          <w:sz w:val="22"/>
          <w:szCs w:val="22"/>
        </w:rPr>
        <w:tab/>
      </w:r>
      <w:r w:rsidR="00CF3BB4" w:rsidRPr="00674382">
        <w:rPr>
          <w:rFonts w:ascii="Calibri" w:hAnsi="Calibri" w:cs="Calibri"/>
          <w:b/>
          <w:color w:val="auto"/>
          <w:sz w:val="22"/>
          <w:szCs w:val="22"/>
        </w:rPr>
        <w:t>Governing law and jurisdiction</w:t>
      </w:r>
      <w:r w:rsidR="00CF3BB4" w:rsidRPr="00674382">
        <w:rPr>
          <w:rFonts w:ascii="Calibri" w:hAnsi="Calibri" w:cs="Calibri"/>
          <w:color w:val="auto"/>
          <w:sz w:val="22"/>
          <w:szCs w:val="22"/>
        </w:rPr>
        <w:t xml:space="preserve">. </w:t>
      </w:r>
      <w:r w:rsidR="00923DB0" w:rsidRPr="00674382">
        <w:rPr>
          <w:rFonts w:ascii="Calibri" w:hAnsi="Calibri" w:cs="Calibri"/>
          <w:color w:val="auto"/>
          <w:sz w:val="22"/>
          <w:szCs w:val="22"/>
        </w:rPr>
        <w:t xml:space="preserve">This Contract and </w:t>
      </w:r>
      <w:r w:rsidR="00923DB0" w:rsidRPr="00674382">
        <w:rPr>
          <w:rFonts w:ascii="Calibri" w:eastAsia="Times New Roman" w:hAnsi="Calibri" w:cs="Calibri"/>
          <w:color w:val="auto"/>
          <w:sz w:val="22"/>
          <w:szCs w:val="22"/>
        </w:rPr>
        <w:t xml:space="preserve">proceedings relating to any dispute or claim, arising out of or in connection with it or its subject matter or formation (including non-contractual disputes or claims) shall be brought in the courts whereby the  Institution and/or </w:t>
      </w:r>
      <w:r w:rsidR="009021EA" w:rsidRPr="00674382">
        <w:rPr>
          <w:rFonts w:ascii="Calibri" w:eastAsia="Times New Roman" w:hAnsi="Calibri" w:cs="Calibri"/>
          <w:color w:val="auto"/>
          <w:sz w:val="22"/>
          <w:szCs w:val="22"/>
        </w:rPr>
        <w:t>Supplier</w:t>
      </w:r>
      <w:r w:rsidR="00923DB0" w:rsidRPr="00674382">
        <w:rPr>
          <w:rFonts w:ascii="Calibri" w:eastAsia="Times New Roman" w:hAnsi="Calibri" w:cs="Calibri"/>
          <w:color w:val="auto"/>
          <w:sz w:val="22"/>
          <w:szCs w:val="22"/>
        </w:rPr>
        <w:t xml:space="preserve"> is domiciled. Each party agrees that the specified courts shall have exclusive jurisdiction over such disputes or claims save that any counterclaim may be brought in any proceedings already commenced.</w:t>
      </w:r>
    </w:p>
    <w:bookmarkEnd w:id="1"/>
    <w:p w:rsidR="00CD1B45" w:rsidRPr="00674382" w:rsidRDefault="00B77612" w:rsidP="00C9389E">
      <w:pPr>
        <w:pStyle w:val="Heading2"/>
        <w:numPr>
          <w:ilvl w:val="0"/>
          <w:numId w:val="0"/>
        </w:numPr>
        <w:spacing w:before="0" w:line="240" w:lineRule="auto"/>
        <w:ind w:left="1440" w:hanging="720"/>
        <w:rPr>
          <w:rFonts w:ascii="Calibri" w:hAnsi="Calibri" w:cs="Calibri"/>
          <w:color w:val="auto"/>
          <w:sz w:val="22"/>
          <w:szCs w:val="22"/>
        </w:rPr>
      </w:pPr>
      <w:r>
        <w:rPr>
          <w:rFonts w:ascii="Calibri" w:hAnsi="Calibri" w:cs="Calibri"/>
          <w:color w:val="auto"/>
          <w:sz w:val="22"/>
          <w:szCs w:val="22"/>
        </w:rPr>
        <w:t>40</w:t>
      </w:r>
      <w:r w:rsidR="00D36352" w:rsidRPr="00674382">
        <w:rPr>
          <w:rFonts w:ascii="Calibri" w:hAnsi="Calibri" w:cs="Calibri"/>
          <w:color w:val="auto"/>
          <w:sz w:val="22"/>
          <w:szCs w:val="22"/>
        </w:rPr>
        <w:t>.</w:t>
      </w:r>
      <w:r w:rsidR="004D1490" w:rsidRPr="00674382">
        <w:rPr>
          <w:rFonts w:ascii="Calibri" w:hAnsi="Calibri" w:cs="Calibri"/>
          <w:color w:val="auto"/>
          <w:sz w:val="22"/>
          <w:szCs w:val="22"/>
        </w:rPr>
        <w:t>9</w:t>
      </w:r>
      <w:r w:rsidR="00D36352" w:rsidRPr="00674382">
        <w:rPr>
          <w:rFonts w:ascii="Calibri" w:hAnsi="Calibri" w:cs="Calibri"/>
          <w:color w:val="auto"/>
          <w:sz w:val="22"/>
          <w:szCs w:val="22"/>
        </w:rPr>
        <w:tab/>
      </w:r>
      <w:r w:rsidR="00040787" w:rsidRPr="00674382">
        <w:rPr>
          <w:rFonts w:ascii="Calibri" w:hAnsi="Calibri" w:cs="Calibri"/>
          <w:color w:val="auto"/>
          <w:sz w:val="22"/>
          <w:szCs w:val="22"/>
        </w:rPr>
        <w:t xml:space="preserve">The parties shall attempt to resolve any dispute arising out of or relating to this contract through negotiations between senior executives of the parties, who have authority to settle the same. If the matter is not resolved by negotiation within 30 days of receipt of a written 'invitation to negotiate', the parties will attempt to resolve the dispute in good faith through an agreed Alternative Dispute Resolution (ADR) procedure, or in default of agreement, through an ADR procedure as recommended to the parties by the President or the Vice President, for the time being, of the Chartered Institute of Arbitrators. </w:t>
      </w:r>
    </w:p>
    <w:p w:rsidR="00040787" w:rsidRPr="00674382" w:rsidRDefault="00040787" w:rsidP="009760C7">
      <w:pPr>
        <w:pStyle w:val="Heading2"/>
        <w:numPr>
          <w:ilvl w:val="0"/>
          <w:numId w:val="0"/>
        </w:numPr>
        <w:spacing w:before="0" w:line="240" w:lineRule="auto"/>
        <w:ind w:left="1440"/>
        <w:rPr>
          <w:rFonts w:ascii="Calibri" w:hAnsi="Calibri" w:cs="Calibri"/>
          <w:color w:val="auto"/>
          <w:sz w:val="22"/>
          <w:szCs w:val="22"/>
        </w:rPr>
      </w:pPr>
      <w:r w:rsidRPr="00674382">
        <w:rPr>
          <w:rFonts w:ascii="Calibri" w:hAnsi="Calibri" w:cs="Calibri"/>
          <w:color w:val="auto"/>
          <w:sz w:val="22"/>
          <w:szCs w:val="22"/>
        </w:rPr>
        <w:t>If the matter has not been resolved by an ADR procedure within 60 days of the initiation of that procedure, or if any party will not participate in an ADR procedure, the dispute may be referred to arbitration by any party. Should the parties be unable to agree on an arbitrator or arbitrators, or be unable to agree on the Rules for Arbitration, any party may, upon giving written notice to other parties, apply to the President or the Vice President, for the time being, of the Chartered Institute of Arbitrators for the appointment of an Arbitrator or Arbitrators and for any decision on rules that may be necessary.  Nothing in this clause shall be construed as prohibiting a party or its affiliate from applying to a court for interim injunctive relief.</w:t>
      </w:r>
    </w:p>
    <w:p w:rsidR="000D0CD2" w:rsidRDefault="00040787" w:rsidP="00B77612">
      <w:pPr>
        <w:pStyle w:val="Heading2"/>
        <w:numPr>
          <w:ilvl w:val="0"/>
          <w:numId w:val="0"/>
        </w:numPr>
        <w:spacing w:before="0" w:line="240" w:lineRule="auto"/>
        <w:ind w:left="1440"/>
        <w:rPr>
          <w:rFonts w:ascii="Calibri" w:hAnsi="Calibri" w:cs="Calibri"/>
          <w:color w:val="auto"/>
          <w:sz w:val="22"/>
          <w:szCs w:val="22"/>
        </w:rPr>
      </w:pPr>
      <w:r w:rsidRPr="00674382">
        <w:rPr>
          <w:rFonts w:ascii="Calibri" w:hAnsi="Calibri" w:cs="Calibri"/>
          <w:color w:val="auto"/>
          <w:sz w:val="22"/>
          <w:szCs w:val="22"/>
        </w:rPr>
        <w:t xml:space="preserve">If the </w:t>
      </w:r>
      <w:r w:rsidR="009021EA" w:rsidRPr="00674382">
        <w:rPr>
          <w:rFonts w:ascii="Calibri" w:hAnsi="Calibri" w:cs="Calibri"/>
          <w:color w:val="auto"/>
          <w:sz w:val="22"/>
          <w:szCs w:val="22"/>
        </w:rPr>
        <w:t>Supplier</w:t>
      </w:r>
      <w:r w:rsidRPr="00674382">
        <w:rPr>
          <w:rFonts w:ascii="Calibri" w:hAnsi="Calibri" w:cs="Calibri"/>
          <w:color w:val="auto"/>
          <w:sz w:val="22"/>
          <w:szCs w:val="22"/>
        </w:rPr>
        <w:t xml:space="preserve"> is not based within the United Kingdom then all disputes arising out of or in connection with the present Contract shall be finally settled under the Rules of Arbitration of the International Chamber of Commerce by one or more arbitrators appointed in accordance with the said Rules.</w:t>
      </w:r>
    </w:p>
    <w:p w:rsidR="000D0CD2" w:rsidRDefault="000D0CD2">
      <w:pPr>
        <w:spacing w:before="0" w:line="240" w:lineRule="auto"/>
        <w:jc w:val="left"/>
        <w:rPr>
          <w:rFonts w:ascii="Calibri" w:hAnsi="Calibri" w:cs="Calibri"/>
          <w:szCs w:val="22"/>
        </w:rPr>
      </w:pPr>
      <w:r>
        <w:rPr>
          <w:rFonts w:ascii="Calibri" w:hAnsi="Calibri" w:cs="Calibri"/>
          <w:szCs w:val="22"/>
        </w:rPr>
        <w:br w:type="page"/>
      </w:r>
    </w:p>
    <w:p w:rsidR="000D0CD2" w:rsidRPr="00303269" w:rsidRDefault="000D0CD2" w:rsidP="000D0CD2">
      <w:pPr>
        <w:tabs>
          <w:tab w:val="left" w:pos="720"/>
          <w:tab w:val="left" w:pos="900"/>
        </w:tabs>
        <w:spacing w:before="120"/>
        <w:rPr>
          <w:rFonts w:asciiTheme="minorHAnsi" w:hAnsiTheme="minorHAnsi" w:cstheme="minorHAnsi"/>
          <w:color w:val="000000"/>
          <w:lang w:eastAsia="en-GB"/>
        </w:rPr>
      </w:pPr>
      <w:r w:rsidRPr="00303269">
        <w:rPr>
          <w:rFonts w:asciiTheme="minorHAnsi" w:hAnsiTheme="minorHAnsi" w:cstheme="minorHAnsi"/>
          <w:b/>
          <w:bCs/>
          <w:color w:val="000000"/>
        </w:rPr>
        <w:t>This Contract is entered into on the date hereof:</w:t>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Signed on Behalf of [</w:t>
      </w:r>
      <w:r w:rsidRPr="00303269">
        <w:rPr>
          <w:rFonts w:asciiTheme="minorHAnsi" w:hAnsiTheme="minorHAnsi" w:cstheme="minorHAnsi"/>
          <w:b/>
          <w:bCs/>
          <w:color w:val="000000"/>
          <w:highlight w:val="yellow"/>
        </w:rPr>
        <w:t>Insert the Name of the institution</w:t>
      </w:r>
      <w:r w:rsidRPr="00303269">
        <w:rPr>
          <w:rFonts w:asciiTheme="minorHAnsi" w:hAnsiTheme="minorHAnsi" w:cstheme="minorHAnsi"/>
          <w:b/>
          <w:bCs/>
          <w:color w:val="000000"/>
        </w:rPr>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(The Institution):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Authorised Signatory 1:</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u w:val="single"/>
        </w:rPr>
        <w:t> </w:t>
      </w:r>
      <w:r w:rsidRPr="00303269">
        <w:rPr>
          <w:rFonts w:asciiTheme="minorHAnsi" w:hAnsiTheme="minorHAnsi" w:cstheme="minorHAnsi"/>
          <w:b/>
          <w:bCs/>
          <w:color w:val="000000"/>
        </w:rPr>
        <w:t>Date: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Na</w:t>
      </w:r>
      <w:r>
        <w:rPr>
          <w:rFonts w:asciiTheme="minorHAnsi" w:hAnsiTheme="minorHAnsi" w:cstheme="minorHAnsi"/>
          <w:b/>
          <w:bCs/>
          <w:color w:val="000000"/>
        </w:rPr>
        <w:t>m</w:t>
      </w:r>
      <w:r w:rsidRPr="00303269">
        <w:rPr>
          <w:rFonts w:asciiTheme="minorHAnsi" w:hAnsiTheme="minorHAnsi" w:cstheme="minorHAnsi"/>
          <w:b/>
          <w:bCs/>
          <w:color w:val="000000"/>
        </w:rPr>
        <w:t>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Designation:</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Authorised Signatory 2:</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u w:val="single"/>
        </w:rPr>
        <w:t> </w:t>
      </w:r>
      <w:r w:rsidRPr="00303269">
        <w:rPr>
          <w:rFonts w:asciiTheme="minorHAnsi" w:hAnsiTheme="minorHAnsi" w:cstheme="minorHAnsi"/>
          <w:b/>
          <w:bCs/>
          <w:color w:val="000000"/>
        </w:rPr>
        <w:t>Date: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Name: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u w:val="single"/>
        </w:rPr>
        <w:t> </w:t>
      </w:r>
      <w:r w:rsidRPr="00303269">
        <w:rPr>
          <w:rFonts w:asciiTheme="minorHAnsi" w:hAnsiTheme="minorHAnsi" w:cstheme="minorHAnsi"/>
          <w:b/>
          <w:bCs/>
          <w:color w:val="000000"/>
        </w:rPr>
        <w:t>Designation:</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SIGNED on behalf of [</w:t>
      </w:r>
      <w:r w:rsidRPr="00303269">
        <w:rPr>
          <w:rFonts w:asciiTheme="minorHAnsi" w:hAnsiTheme="minorHAnsi" w:cstheme="minorHAnsi"/>
          <w:b/>
          <w:bCs/>
          <w:color w:val="000000"/>
          <w:highlight w:val="yellow"/>
        </w:rPr>
        <w:t>insert name of the Supplier</w:t>
      </w:r>
      <w:r w:rsidRPr="00303269">
        <w:rPr>
          <w:rFonts w:asciiTheme="minorHAnsi" w:hAnsiTheme="minorHAnsi" w:cstheme="minorHAnsi"/>
          <w:b/>
          <w:bCs/>
          <w:color w:val="000000"/>
        </w:rPr>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(The Contractor)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by (A Director and its Secretary or two Directors):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Authorised Signatory 1:</w:t>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u w:val="single"/>
        </w:rPr>
        <w:t> </w:t>
      </w:r>
      <w:r w:rsidRPr="00303269">
        <w:rPr>
          <w:rFonts w:asciiTheme="minorHAnsi" w:hAnsiTheme="minorHAnsi" w:cstheme="minorHAnsi"/>
          <w:b/>
          <w:bCs/>
          <w:color w:val="000000"/>
        </w:rPr>
        <w:t>Date: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Name: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u w:val="single"/>
        </w:rPr>
        <w:t> </w:t>
      </w:r>
      <w:r w:rsidRPr="00303269">
        <w:rPr>
          <w:rFonts w:asciiTheme="minorHAnsi" w:hAnsiTheme="minorHAnsi" w:cstheme="minorHAnsi"/>
          <w:b/>
          <w:bCs/>
          <w:color w:val="000000"/>
        </w:rPr>
        <w:t>Designation:</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Authorised Signatory 2:</w:t>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u w:val="single"/>
        </w:rPr>
        <w:t> </w:t>
      </w:r>
      <w:r w:rsidRPr="00303269">
        <w:rPr>
          <w:rFonts w:asciiTheme="minorHAnsi" w:hAnsiTheme="minorHAnsi" w:cstheme="minorHAnsi"/>
          <w:b/>
          <w:bCs/>
          <w:color w:val="000000"/>
        </w:rPr>
        <w:t>Date: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0D0CD2" w:rsidRPr="00303269" w:rsidRDefault="000D0CD2" w:rsidP="000D0CD2">
      <w:pPr>
        <w:tabs>
          <w:tab w:val="left" w:pos="720"/>
          <w:tab w:val="left" w:pos="900"/>
        </w:tabs>
        <w:spacing w:before="120"/>
        <w:rPr>
          <w:rFonts w:asciiTheme="minorHAnsi" w:hAnsiTheme="minorHAnsi" w:cstheme="minorHAnsi"/>
          <w:color w:val="000000"/>
        </w:rPr>
      </w:pPr>
      <w:r w:rsidRPr="00303269">
        <w:rPr>
          <w:rFonts w:asciiTheme="minorHAnsi" w:hAnsiTheme="minorHAnsi" w:cstheme="minorHAnsi"/>
          <w:b/>
          <w:bCs/>
          <w:color w:val="000000"/>
        </w:rPr>
        <w:t> Name:</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470A9C" w:rsidRDefault="000D0CD2" w:rsidP="000D0CD2">
      <w:pPr>
        <w:tabs>
          <w:tab w:val="left" w:pos="720"/>
          <w:tab w:val="left" w:pos="900"/>
        </w:tabs>
        <w:spacing w:before="120"/>
        <w:rPr>
          <w:rFonts w:ascii="Calibri" w:hAnsi="Calibri" w:cs="Calibri"/>
          <w:b/>
          <w:szCs w:val="22"/>
        </w:rPr>
      </w:pPr>
      <w:r w:rsidRPr="00303269">
        <w:rPr>
          <w:rFonts w:asciiTheme="minorHAnsi" w:hAnsiTheme="minorHAnsi" w:cstheme="minorHAnsi"/>
          <w:b/>
          <w:bCs/>
          <w:color w:val="000000"/>
          <w:u w:val="single"/>
        </w:rPr>
        <w:t> </w:t>
      </w:r>
      <w:r w:rsidRPr="00303269">
        <w:rPr>
          <w:rFonts w:asciiTheme="minorHAnsi" w:hAnsiTheme="minorHAnsi" w:cstheme="minorHAnsi"/>
          <w:b/>
          <w:bCs/>
          <w:color w:val="000000"/>
        </w:rPr>
        <w:t>Designation:</w:t>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xml:space="preserve"> </w:t>
      </w:r>
      <w:r w:rsidRPr="00303269">
        <w:rPr>
          <w:rFonts w:asciiTheme="minorHAnsi" w:hAnsiTheme="minorHAnsi" w:cstheme="minorHAnsi"/>
          <w:b/>
          <w:bCs/>
          <w:color w:val="000000"/>
          <w:u w:val="single"/>
        </w:rPr>
        <w:tab/>
      </w:r>
      <w:r w:rsidRPr="00303269">
        <w:rPr>
          <w:rFonts w:asciiTheme="minorHAnsi" w:hAnsiTheme="minorHAnsi" w:cstheme="minorHAnsi"/>
          <w:b/>
          <w:bCs/>
          <w:color w:val="000000"/>
          <w:u w:val="single"/>
        </w:rPr>
        <w:tab/>
        <w:t> </w:t>
      </w:r>
    </w:p>
    <w:p w:rsidR="00470A9C" w:rsidRDefault="00470A9C" w:rsidP="001352D0">
      <w:pPr>
        <w:pStyle w:val="Heading2"/>
        <w:numPr>
          <w:ilvl w:val="0"/>
          <w:numId w:val="0"/>
        </w:numPr>
        <w:spacing w:before="0" w:line="240" w:lineRule="auto"/>
        <w:ind w:left="1440"/>
        <w:rPr>
          <w:rFonts w:ascii="Calibri" w:hAnsi="Calibri" w:cs="Calibri"/>
          <w:b/>
          <w:color w:val="auto"/>
          <w:sz w:val="22"/>
          <w:szCs w:val="22"/>
        </w:rPr>
      </w:pPr>
    </w:p>
    <w:p w:rsidR="00470A9C" w:rsidRDefault="00470A9C" w:rsidP="001352D0">
      <w:pPr>
        <w:pStyle w:val="Heading2"/>
        <w:numPr>
          <w:ilvl w:val="0"/>
          <w:numId w:val="0"/>
        </w:numPr>
        <w:spacing w:before="0" w:line="240" w:lineRule="auto"/>
        <w:ind w:left="1440"/>
        <w:rPr>
          <w:rFonts w:ascii="Calibri" w:hAnsi="Calibri" w:cs="Calibri"/>
          <w:b/>
          <w:color w:val="auto"/>
          <w:sz w:val="22"/>
          <w:szCs w:val="22"/>
        </w:rPr>
      </w:pPr>
    </w:p>
    <w:p w:rsidR="00470A9C" w:rsidRDefault="00470A9C" w:rsidP="001352D0">
      <w:pPr>
        <w:pStyle w:val="Heading2"/>
        <w:numPr>
          <w:ilvl w:val="0"/>
          <w:numId w:val="0"/>
        </w:numPr>
        <w:spacing w:before="0" w:line="240" w:lineRule="auto"/>
        <w:ind w:left="1440"/>
        <w:rPr>
          <w:rFonts w:ascii="Calibri" w:hAnsi="Calibri" w:cs="Calibri"/>
          <w:b/>
          <w:color w:val="auto"/>
          <w:sz w:val="22"/>
          <w:szCs w:val="22"/>
        </w:rPr>
      </w:pPr>
    </w:p>
    <w:p w:rsidR="00470A9C" w:rsidRDefault="00470A9C"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Schedule One Data Protection Particulars</w:t>
      </w:r>
    </w:p>
    <w:tbl>
      <w:tblPr>
        <w:tblStyle w:val="TableGrid"/>
        <w:tblW w:w="0" w:type="auto"/>
        <w:tblLook w:val="04A0" w:firstRow="1" w:lastRow="0" w:firstColumn="1" w:lastColumn="0" w:noHBand="0" w:noVBand="1"/>
      </w:tblPr>
      <w:tblGrid>
        <w:gridCol w:w="4885"/>
        <w:gridCol w:w="4886"/>
      </w:tblGrid>
      <w:tr w:rsidR="00470A9C" w:rsidTr="00470A9C">
        <w:tc>
          <w:tcPr>
            <w:tcW w:w="4885" w:type="dxa"/>
          </w:tcPr>
          <w:p w:rsidR="00470A9C" w:rsidRDefault="00470A9C"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The Subject matter and duration of Processing</w:t>
            </w:r>
          </w:p>
        </w:tc>
        <w:tc>
          <w:tcPr>
            <w:tcW w:w="4886" w:type="dxa"/>
          </w:tcPr>
          <w:p w:rsidR="000D0CD2" w:rsidRDefault="00470A9C"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 xml:space="preserve">The parties will Process Personal Data in the context of: </w:t>
            </w:r>
          </w:p>
          <w:p w:rsidR="00470A9C" w:rsidRPr="000D0CD2" w:rsidRDefault="00470A9C" w:rsidP="00470A9C">
            <w:pPr>
              <w:pStyle w:val="Heading2"/>
              <w:numPr>
                <w:ilvl w:val="0"/>
                <w:numId w:val="0"/>
              </w:numPr>
              <w:spacing w:before="0" w:line="240" w:lineRule="auto"/>
              <w:rPr>
                <w:rFonts w:ascii="Calibri" w:hAnsi="Calibri" w:cs="Calibri"/>
                <w:bCs/>
                <w:color w:val="auto"/>
                <w:sz w:val="22"/>
                <w:szCs w:val="22"/>
              </w:rPr>
            </w:pPr>
            <w:r w:rsidRPr="000D0CD2">
              <w:rPr>
                <w:rFonts w:ascii="Calibri" w:hAnsi="Calibri" w:cs="Calibri"/>
                <w:bCs/>
                <w:color w:val="auto"/>
                <w:sz w:val="22"/>
                <w:szCs w:val="22"/>
              </w:rPr>
              <w:t>[Describe the relevant services and describe how long the Personal Data will be Processed for – will this be determined by a time period or for as long as the purpose continues?</w:t>
            </w:r>
          </w:p>
          <w:p w:rsidR="00470A9C" w:rsidRDefault="00470A9C" w:rsidP="00470A9C">
            <w:pPr>
              <w:pStyle w:val="Heading2"/>
              <w:numPr>
                <w:ilvl w:val="0"/>
                <w:numId w:val="0"/>
              </w:numPr>
              <w:spacing w:before="0" w:line="240" w:lineRule="auto"/>
              <w:rPr>
                <w:rFonts w:ascii="Calibri" w:hAnsi="Calibri" w:cs="Calibri"/>
                <w:b/>
                <w:color w:val="auto"/>
                <w:sz w:val="22"/>
                <w:szCs w:val="22"/>
              </w:rPr>
            </w:pPr>
            <w:r w:rsidRPr="000D0CD2">
              <w:rPr>
                <w:rFonts w:ascii="Calibri" w:hAnsi="Calibri" w:cs="Calibri"/>
                <w:bCs/>
                <w:color w:val="auto"/>
                <w:sz w:val="22"/>
                <w:szCs w:val="22"/>
              </w:rPr>
              <w:t>Consider longevity of the contract and if the Personal Data will need to be retained post termination of the contract.</w:t>
            </w:r>
          </w:p>
        </w:tc>
      </w:tr>
      <w:tr w:rsidR="00470A9C" w:rsidTr="00470A9C">
        <w:tc>
          <w:tcPr>
            <w:tcW w:w="4885" w:type="dxa"/>
          </w:tcPr>
          <w:p w:rsidR="00470A9C" w:rsidRDefault="00470A9C"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The nature and purpose of Processing</w:t>
            </w:r>
          </w:p>
        </w:tc>
        <w:tc>
          <w:tcPr>
            <w:tcW w:w="4886" w:type="dxa"/>
          </w:tcPr>
          <w:p w:rsidR="00470A9C" w:rsidRDefault="00E4002E"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 xml:space="preserve">The Processing will be for the purpose of – </w:t>
            </w:r>
          </w:p>
          <w:p w:rsidR="00E4002E" w:rsidRPr="000D0CD2" w:rsidRDefault="00E4002E" w:rsidP="00470A9C">
            <w:pPr>
              <w:pStyle w:val="Heading2"/>
              <w:numPr>
                <w:ilvl w:val="0"/>
                <w:numId w:val="0"/>
              </w:numPr>
              <w:spacing w:before="0" w:line="240" w:lineRule="auto"/>
              <w:rPr>
                <w:rFonts w:ascii="Calibri" w:hAnsi="Calibri" w:cs="Calibri"/>
                <w:bCs/>
                <w:color w:val="auto"/>
                <w:sz w:val="22"/>
                <w:szCs w:val="22"/>
              </w:rPr>
            </w:pPr>
            <w:r w:rsidRPr="000D0CD2">
              <w:rPr>
                <w:rFonts w:ascii="Calibri" w:hAnsi="Calibri" w:cs="Calibri"/>
                <w:bCs/>
                <w:color w:val="auto"/>
                <w:sz w:val="22"/>
                <w:szCs w:val="22"/>
              </w:rPr>
              <w:t>[Describe what processing of Personal Data will take place and for what purpose e.g. for the provision of IT services to students, records, usernames, emails etc…]</w:t>
            </w:r>
          </w:p>
        </w:tc>
      </w:tr>
      <w:tr w:rsidR="00470A9C" w:rsidTr="00470A9C">
        <w:tc>
          <w:tcPr>
            <w:tcW w:w="4885" w:type="dxa"/>
          </w:tcPr>
          <w:p w:rsidR="00470A9C" w:rsidRDefault="00470A9C"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The type of Personal Data being Processed</w:t>
            </w:r>
          </w:p>
        </w:tc>
        <w:tc>
          <w:tcPr>
            <w:tcW w:w="4886" w:type="dxa"/>
          </w:tcPr>
          <w:p w:rsidR="00470A9C" w:rsidRDefault="00E4002E"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 xml:space="preserve">The personal Data will include – </w:t>
            </w:r>
          </w:p>
          <w:p w:rsidR="00E4002E" w:rsidRDefault="00E4002E"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w:t>
            </w:r>
            <w:r w:rsidRPr="000D0CD2">
              <w:rPr>
                <w:rFonts w:ascii="Calibri" w:hAnsi="Calibri" w:cs="Calibri"/>
                <w:bCs/>
                <w:color w:val="auto"/>
                <w:sz w:val="22"/>
                <w:szCs w:val="22"/>
              </w:rPr>
              <w:t>Names, email addresses, postal addresses, ip address, username, NI number, password, etc]</w:t>
            </w:r>
          </w:p>
        </w:tc>
      </w:tr>
      <w:tr w:rsidR="00470A9C" w:rsidTr="00470A9C">
        <w:tc>
          <w:tcPr>
            <w:tcW w:w="4885" w:type="dxa"/>
          </w:tcPr>
          <w:p w:rsidR="00470A9C" w:rsidRDefault="00470A9C"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The Categories of Data Subjects</w:t>
            </w:r>
          </w:p>
        </w:tc>
        <w:tc>
          <w:tcPr>
            <w:tcW w:w="4886" w:type="dxa"/>
          </w:tcPr>
          <w:p w:rsidR="00470A9C" w:rsidRDefault="00E4002E" w:rsidP="00470A9C">
            <w:pPr>
              <w:pStyle w:val="Heading2"/>
              <w:numPr>
                <w:ilvl w:val="0"/>
                <w:numId w:val="0"/>
              </w:numPr>
              <w:spacing w:before="0" w:line="240" w:lineRule="auto"/>
              <w:rPr>
                <w:rFonts w:ascii="Calibri" w:hAnsi="Calibri" w:cs="Calibri"/>
                <w:b/>
                <w:color w:val="auto"/>
                <w:sz w:val="22"/>
                <w:szCs w:val="22"/>
              </w:rPr>
            </w:pPr>
            <w:r>
              <w:rPr>
                <w:rFonts w:ascii="Calibri" w:hAnsi="Calibri" w:cs="Calibri"/>
                <w:b/>
                <w:color w:val="auto"/>
                <w:sz w:val="22"/>
                <w:szCs w:val="22"/>
              </w:rPr>
              <w:t xml:space="preserve">The Data Subjects will include – </w:t>
            </w:r>
          </w:p>
          <w:p w:rsidR="00E4002E" w:rsidRPr="000D0CD2" w:rsidRDefault="00E4002E" w:rsidP="00470A9C">
            <w:pPr>
              <w:pStyle w:val="Heading2"/>
              <w:numPr>
                <w:ilvl w:val="0"/>
                <w:numId w:val="0"/>
              </w:numPr>
              <w:spacing w:before="0" w:line="240" w:lineRule="auto"/>
              <w:rPr>
                <w:rFonts w:ascii="Calibri" w:hAnsi="Calibri" w:cs="Calibri"/>
                <w:bCs/>
                <w:color w:val="auto"/>
                <w:sz w:val="22"/>
                <w:szCs w:val="22"/>
              </w:rPr>
            </w:pPr>
            <w:r w:rsidRPr="000D0CD2">
              <w:rPr>
                <w:rFonts w:ascii="Calibri" w:hAnsi="Calibri" w:cs="Calibri"/>
                <w:bCs/>
                <w:color w:val="auto"/>
                <w:sz w:val="22"/>
                <w:szCs w:val="22"/>
              </w:rPr>
              <w:t>[e.g. Contractors, students, employees, etc]</w:t>
            </w:r>
          </w:p>
        </w:tc>
      </w:tr>
    </w:tbl>
    <w:p w:rsidR="00470A9C" w:rsidRDefault="00470A9C" w:rsidP="00470A9C">
      <w:pPr>
        <w:pStyle w:val="Heading2"/>
        <w:numPr>
          <w:ilvl w:val="0"/>
          <w:numId w:val="0"/>
        </w:numPr>
        <w:spacing w:before="0" w:line="240" w:lineRule="auto"/>
        <w:rPr>
          <w:rFonts w:ascii="Calibri" w:hAnsi="Calibri" w:cs="Calibri"/>
          <w:b/>
          <w:color w:val="auto"/>
          <w:sz w:val="22"/>
          <w:szCs w:val="22"/>
        </w:rPr>
      </w:pPr>
    </w:p>
    <w:sectPr w:rsidR="00470A9C" w:rsidSect="0028558A">
      <w:headerReference w:type="default" r:id="rId11"/>
      <w:footerReference w:type="default" r:id="rId12"/>
      <w:pgSz w:w="11907" w:h="16840"/>
      <w:pgMar w:top="1134" w:right="992" w:bottom="1134" w:left="1134" w:header="720" w:footer="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558A" w:rsidRDefault="0028558A">
      <w:r>
        <w:separator/>
      </w:r>
    </w:p>
  </w:endnote>
  <w:endnote w:type="continuationSeparator" w:id="0">
    <w:p w:rsidR="0028558A" w:rsidRDefault="00285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56F1" w:rsidRPr="004377D1" w:rsidRDefault="00B956F1">
    <w:pPr>
      <w:pStyle w:val="Footer"/>
      <w:jc w:val="center"/>
      <w:rPr>
        <w:rFonts w:ascii="Calibri" w:hAnsi="Calibri"/>
        <w:sz w:val="18"/>
      </w:rPr>
    </w:pPr>
    <w:r w:rsidRPr="004377D1">
      <w:rPr>
        <w:rFonts w:ascii="Calibri" w:hAnsi="Calibri"/>
        <w:sz w:val="18"/>
      </w:rPr>
      <w:tab/>
    </w:r>
  </w:p>
  <w:p w:rsidR="00B956F1" w:rsidRPr="004377D1" w:rsidRDefault="00B956F1">
    <w:pPr>
      <w:pStyle w:val="Footer"/>
      <w:jc w:val="center"/>
      <w:rPr>
        <w:rFonts w:ascii="Calibri" w:hAnsi="Calibri"/>
        <w:sz w:val="18"/>
      </w:rPr>
    </w:pPr>
    <w:r w:rsidRPr="004377D1">
      <w:rPr>
        <w:rFonts w:ascii="Calibri" w:hAnsi="Calibri"/>
        <w:sz w:val="18"/>
      </w:rPr>
      <w:fldChar w:fldCharType="begin"/>
    </w:r>
    <w:r w:rsidRPr="004377D1">
      <w:rPr>
        <w:rFonts w:ascii="Calibri" w:hAnsi="Calibri"/>
        <w:sz w:val="18"/>
      </w:rPr>
      <w:instrText xml:space="preserve"> PAGE \* MERGEFORMAT </w:instrText>
    </w:r>
    <w:r w:rsidRPr="004377D1">
      <w:rPr>
        <w:rFonts w:ascii="Calibri" w:hAnsi="Calibri"/>
        <w:sz w:val="18"/>
      </w:rPr>
      <w:fldChar w:fldCharType="separate"/>
    </w:r>
    <w:r>
      <w:rPr>
        <w:rFonts w:ascii="Calibri" w:hAnsi="Calibri"/>
        <w:noProof/>
        <w:sz w:val="18"/>
      </w:rPr>
      <w:t>28</w:t>
    </w:r>
    <w:r w:rsidRPr="004377D1">
      <w:rPr>
        <w:rFonts w:ascii="Calibri" w:hAnsi="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558A" w:rsidRDefault="0028558A">
      <w:r>
        <w:separator/>
      </w:r>
    </w:p>
  </w:footnote>
  <w:footnote w:type="continuationSeparator" w:id="0">
    <w:p w:rsidR="0028558A" w:rsidRDefault="00285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1303" w:rsidRDefault="00601303">
    <w:pPr>
      <w:pStyle w:val="Header"/>
    </w:pPr>
    <w:r>
      <w:rPr>
        <w:noProof/>
      </w:rPr>
      <w:drawing>
        <wp:anchor distT="0" distB="0" distL="114300" distR="114300" simplePos="0" relativeHeight="251659264" behindDoc="0" locked="0" layoutInCell="1" allowOverlap="1" wp14:anchorId="14321C3A" wp14:editId="61719C4F">
          <wp:simplePos x="0" y="0"/>
          <wp:positionH relativeFrom="column">
            <wp:posOffset>-812800</wp:posOffset>
          </wp:positionH>
          <wp:positionV relativeFrom="paragraph">
            <wp:posOffset>-469900</wp:posOffset>
          </wp:positionV>
          <wp:extent cx="7656195" cy="1441450"/>
          <wp:effectExtent l="0" t="0" r="1905" b="6350"/>
          <wp:wrapThrough wrapText="bothSides">
            <wp:wrapPolygon edited="0">
              <wp:start x="0" y="0"/>
              <wp:lineTo x="0" y="21505"/>
              <wp:lineTo x="21570" y="21505"/>
              <wp:lineTo x="21570" y="0"/>
              <wp:lineTo x="0" y="0"/>
            </wp:wrapPolygon>
          </wp:wrapThrough>
          <wp:docPr id="24585318" name="Picture 1" descr="A blue and yellow stri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5318" name="Picture 1" descr="A blue and yellow striped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6195" cy="1441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5417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040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0EBB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2C4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727A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B24A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25B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2C28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FC9B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62A7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192B19"/>
    <w:multiLevelType w:val="multilevel"/>
    <w:tmpl w:val="42D09F1C"/>
    <w:lvl w:ilvl="0">
      <w:start w:val="1"/>
      <w:numFmt w:val="decimal"/>
      <w:lvlText w:val="%1."/>
      <w:lvlJc w:val="left"/>
      <w:pPr>
        <w:tabs>
          <w:tab w:val="num" w:pos="720"/>
        </w:tabs>
        <w:ind w:left="720" w:hanging="720"/>
      </w:pPr>
      <w:rPr>
        <w:b/>
        <w:i w:val="0"/>
        <w:caps w:val="0"/>
        <w:sz w:val="22"/>
      </w:rPr>
    </w:lvl>
    <w:lvl w:ilvl="1">
      <w:start w:val="1"/>
      <w:numFmt w:val="decimal"/>
      <w:lvlText w:val="%1.%2"/>
      <w:lvlJc w:val="left"/>
      <w:pPr>
        <w:tabs>
          <w:tab w:val="num" w:pos="1440"/>
        </w:tabs>
        <w:ind w:left="1440" w:hanging="720"/>
      </w:pPr>
      <w:rPr>
        <w:rFonts w:ascii="Lucida Sans Unicode" w:hAnsi="Lucida Sans Unicode" w:hint="default"/>
        <w:b w:val="0"/>
        <w:i w:val="0"/>
        <w:caps w:val="0"/>
        <w:sz w:val="18"/>
        <w:szCs w:val="18"/>
      </w:rPr>
    </w:lvl>
    <w:lvl w:ilvl="2">
      <w:start w:val="1"/>
      <w:numFmt w:val="lowerLetter"/>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lvlText w:val="(%4)"/>
      <w:lvlJc w:val="left"/>
      <w:pPr>
        <w:tabs>
          <w:tab w:val="num" w:pos="2880"/>
        </w:tabs>
        <w:ind w:left="2880" w:hanging="720"/>
      </w:pPr>
      <w:rPr>
        <w:rFonts w:ascii="Lucida Sans Unicode" w:hAnsi="Lucida Sans Unicode" w:hint="default"/>
        <w:b w:val="0"/>
        <w:i w:val="0"/>
        <w:sz w:val="18"/>
        <w:szCs w:val="18"/>
      </w:rPr>
    </w:lvl>
    <w:lvl w:ilvl="4">
      <w:start w:val="1"/>
      <w:numFmt w:val="upperLetter"/>
      <w:lvlText w:val="(%5)"/>
      <w:lvlJc w:val="left"/>
      <w:pPr>
        <w:tabs>
          <w:tab w:val="num" w:pos="3600"/>
        </w:tabs>
        <w:ind w:left="3600" w:hanging="720"/>
      </w:pPr>
      <w:rPr>
        <w:rFonts w:ascii="Lucida Sans Unicode" w:hAnsi="Lucida Sans Unicode" w:hint="default"/>
        <w:b w:val="0"/>
        <w:i w:val="0"/>
        <w:sz w:val="18"/>
        <w:szCs w:val="18"/>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12" w15:restartNumberingAfterBreak="0">
    <w:nsid w:val="0D924B87"/>
    <w:multiLevelType w:val="multilevel"/>
    <w:tmpl w:val="58A2D1E0"/>
    <w:name w:val="sch_style2"/>
    <w:lvl w:ilvl="0">
      <w:start w:val="1"/>
      <w:numFmt w:val="decimal"/>
      <w:pStyle w:val="Sch2style1"/>
      <w:lvlText w:val="%1."/>
      <w:lvlJc w:val="left"/>
      <w:pPr>
        <w:tabs>
          <w:tab w:val="num" w:pos="709"/>
        </w:tabs>
        <w:ind w:left="709" w:hanging="709"/>
      </w:pPr>
      <w:rPr>
        <w:rFonts w:ascii="Lucida Sans Unicode" w:hAnsi="Lucida Sans Unicode" w:hint="default"/>
        <w:b w:val="0"/>
        <w:i w:val="0"/>
        <w:sz w:val="18"/>
        <w:szCs w:val="18"/>
      </w:rPr>
    </w:lvl>
    <w:lvl w:ilvl="1">
      <w:start w:val="1"/>
      <w:numFmt w:val="lowerLetter"/>
      <w:pStyle w:val="Sch2stylea"/>
      <w:lvlText w:val="(%2)"/>
      <w:lvlJc w:val="left"/>
      <w:pPr>
        <w:tabs>
          <w:tab w:val="num" w:pos="1440"/>
        </w:tabs>
        <w:ind w:left="1440" w:hanging="720"/>
      </w:pPr>
      <w:rPr>
        <w:rFonts w:ascii="Lucida Sans Unicode" w:hAnsi="Lucida Sans Unicode" w:hint="default"/>
        <w:b w:val="0"/>
        <w:i w:val="0"/>
        <w:sz w:val="18"/>
        <w:szCs w:val="18"/>
      </w:rPr>
    </w:lvl>
    <w:lvl w:ilvl="2">
      <w:start w:val="1"/>
      <w:numFmt w:val="lowerRoman"/>
      <w:pStyle w:val="Sch2stylei"/>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0F62A78"/>
    <w:multiLevelType w:val="multilevel"/>
    <w:tmpl w:val="E73A5E2E"/>
    <w:lvl w:ilvl="0">
      <w:start w:val="16"/>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241C7677"/>
    <w:multiLevelType w:val="multilevel"/>
    <w:tmpl w:val="319A4374"/>
    <w:lvl w:ilvl="0">
      <w:start w:val="1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25A44D99"/>
    <w:multiLevelType w:val="multilevel"/>
    <w:tmpl w:val="76ECC368"/>
    <w:lvl w:ilvl="0">
      <w:start w:val="1"/>
      <w:numFmt w:val="decimal"/>
      <w:lvlText w:val="%1"/>
      <w:lvlJc w:val="left"/>
      <w:pPr>
        <w:ind w:left="4949" w:hanging="629"/>
      </w:pPr>
      <w:rPr>
        <w:rFonts w:hint="default"/>
        <w:b/>
      </w:rPr>
    </w:lvl>
    <w:lvl w:ilvl="1">
      <w:start w:val="1"/>
      <w:numFmt w:val="decimal"/>
      <w:lvlText w:val="%1.%2"/>
      <w:lvlJc w:val="left"/>
      <w:pPr>
        <w:ind w:left="5040" w:hanging="629"/>
      </w:pPr>
      <w:rPr>
        <w:rFonts w:hint="default"/>
        <w:b/>
      </w:rPr>
    </w:lvl>
    <w:lvl w:ilvl="2">
      <w:start w:val="1"/>
      <w:numFmt w:val="decimal"/>
      <w:lvlText w:val="%1.%2.%3"/>
      <w:lvlJc w:val="left"/>
      <w:pPr>
        <w:ind w:left="5131" w:hanging="629"/>
      </w:pPr>
      <w:rPr>
        <w:rFonts w:hint="default"/>
        <w:b/>
      </w:rPr>
    </w:lvl>
    <w:lvl w:ilvl="3">
      <w:start w:val="1"/>
      <w:numFmt w:val="decimal"/>
      <w:lvlText w:val="%1.%2.%3.%4"/>
      <w:lvlJc w:val="left"/>
      <w:pPr>
        <w:ind w:left="5222" w:hanging="629"/>
      </w:pPr>
      <w:rPr>
        <w:rFonts w:hint="default"/>
        <w:b/>
      </w:rPr>
    </w:lvl>
    <w:lvl w:ilvl="4">
      <w:start w:val="1"/>
      <w:numFmt w:val="decimal"/>
      <w:lvlText w:val="%1.%2.%3.%4.%5"/>
      <w:lvlJc w:val="left"/>
      <w:pPr>
        <w:ind w:left="5313" w:hanging="629"/>
      </w:pPr>
      <w:rPr>
        <w:rFonts w:hint="default"/>
        <w:b/>
      </w:rPr>
    </w:lvl>
    <w:lvl w:ilvl="5">
      <w:start w:val="1"/>
      <w:numFmt w:val="decimal"/>
      <w:lvlText w:val="%1.%2.%3.%4.%5.%6"/>
      <w:lvlJc w:val="left"/>
      <w:pPr>
        <w:ind w:left="5404" w:hanging="629"/>
      </w:pPr>
      <w:rPr>
        <w:rFonts w:hint="default"/>
        <w:b/>
      </w:rPr>
    </w:lvl>
    <w:lvl w:ilvl="6">
      <w:start w:val="1"/>
      <w:numFmt w:val="decimal"/>
      <w:lvlText w:val="%1.%2.%3.%4.%5.%6.%7"/>
      <w:lvlJc w:val="left"/>
      <w:pPr>
        <w:ind w:left="5495" w:hanging="629"/>
      </w:pPr>
      <w:rPr>
        <w:rFonts w:hint="default"/>
        <w:b/>
      </w:rPr>
    </w:lvl>
    <w:lvl w:ilvl="7">
      <w:start w:val="1"/>
      <w:numFmt w:val="decimal"/>
      <w:lvlText w:val="%1.%2.%3.%4.%5.%6.%7.%8"/>
      <w:lvlJc w:val="left"/>
      <w:pPr>
        <w:ind w:left="5586" w:hanging="629"/>
      </w:pPr>
      <w:rPr>
        <w:rFonts w:hint="default"/>
        <w:b/>
      </w:rPr>
    </w:lvl>
    <w:lvl w:ilvl="8">
      <w:start w:val="1"/>
      <w:numFmt w:val="decimal"/>
      <w:lvlText w:val="%1.%2.%3.%4.%5.%6.%7.%8.%9"/>
      <w:lvlJc w:val="left"/>
      <w:pPr>
        <w:ind w:left="5677" w:hanging="629"/>
      </w:pPr>
      <w:rPr>
        <w:rFonts w:hint="default"/>
        <w:b/>
      </w:rPr>
    </w:lvl>
  </w:abstractNum>
  <w:abstractNum w:abstractNumId="16" w15:restartNumberingAfterBreak="0">
    <w:nsid w:val="2BF92386"/>
    <w:multiLevelType w:val="multilevel"/>
    <w:tmpl w:val="D9122478"/>
    <w:lvl w:ilvl="0">
      <w:start w:val="3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E3F6448"/>
    <w:multiLevelType w:val="hybridMultilevel"/>
    <w:tmpl w:val="9F7E569E"/>
    <w:lvl w:ilvl="0" w:tplc="F460CA0A">
      <w:start w:val="15"/>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9E23C8"/>
    <w:multiLevelType w:val="hybridMultilevel"/>
    <w:tmpl w:val="BF40804C"/>
    <w:lvl w:ilvl="0" w:tplc="20E69DAE">
      <w:start w:val="18"/>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AD12C1"/>
    <w:multiLevelType w:val="hybridMultilevel"/>
    <w:tmpl w:val="6E508D20"/>
    <w:lvl w:ilvl="0" w:tplc="DF7408F8">
      <w:start w:val="1"/>
      <w:numFmt w:val="decimal"/>
      <w:pStyle w:val="Parties"/>
      <w:lvlText w:val="(%1)"/>
      <w:lvlJc w:val="left"/>
      <w:pPr>
        <w:tabs>
          <w:tab w:val="num" w:pos="907"/>
        </w:tabs>
        <w:ind w:left="907" w:hanging="90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1790E67"/>
    <w:multiLevelType w:val="hybridMultilevel"/>
    <w:tmpl w:val="4D7C0D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52B3D76"/>
    <w:multiLevelType w:val="hybridMultilevel"/>
    <w:tmpl w:val="40C8AB8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58D7B2C"/>
    <w:multiLevelType w:val="multilevel"/>
    <w:tmpl w:val="319A4374"/>
    <w:lvl w:ilvl="0">
      <w:start w:val="1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8E00F4C"/>
    <w:multiLevelType w:val="multilevel"/>
    <w:tmpl w:val="F7D2C630"/>
    <w:name w:val="sch_style1"/>
    <w:lvl w:ilvl="0">
      <w:start w:val="1"/>
      <w:numFmt w:val="decimal"/>
      <w:pStyle w:val="Sch1styleclause"/>
      <w:lvlText w:val="%1."/>
      <w:lvlJc w:val="left"/>
      <w:pPr>
        <w:tabs>
          <w:tab w:val="num" w:pos="720"/>
        </w:tabs>
        <w:ind w:left="720" w:hanging="720"/>
      </w:pPr>
      <w:rPr>
        <w:b/>
        <w:i w:val="0"/>
        <w:caps w:val="0"/>
        <w:sz w:val="22"/>
        <w:szCs w:val="22"/>
      </w:rPr>
    </w:lvl>
    <w:lvl w:ilvl="1">
      <w:start w:val="1"/>
      <w:numFmt w:val="decimal"/>
      <w:pStyle w:val="Sch1stylesubclause"/>
      <w:lvlText w:val="%1.%2"/>
      <w:lvlJc w:val="left"/>
      <w:pPr>
        <w:tabs>
          <w:tab w:val="num" w:pos="1440"/>
        </w:tabs>
        <w:ind w:left="1440" w:hanging="720"/>
      </w:pPr>
      <w:rPr>
        <w:rFonts w:ascii="Lucida Sans Unicode" w:hAnsi="Lucida Sans Unicode" w:hint="default"/>
        <w:b w:val="0"/>
        <w:i w:val="0"/>
        <w:caps w:val="0"/>
        <w:sz w:val="18"/>
        <w:szCs w:val="18"/>
      </w:rPr>
    </w:lvl>
    <w:lvl w:ilvl="2">
      <w:start w:val="1"/>
      <w:numFmt w:val="lowerLetter"/>
      <w:pStyle w:val="Sch1stylepara"/>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pStyle w:val="Sch1stylesubpara"/>
      <w:lvlText w:val="(%4)"/>
      <w:lvlJc w:val="left"/>
      <w:pPr>
        <w:tabs>
          <w:tab w:val="num" w:pos="2880"/>
        </w:tabs>
        <w:ind w:left="2880" w:hanging="720"/>
      </w:pPr>
      <w:rPr>
        <w:rFonts w:ascii="Lucida Sans Unicode" w:hAnsi="Lucida Sans Unicode" w:hint="default"/>
        <w:b w:val="0"/>
        <w:i w:val="0"/>
        <w:sz w:val="18"/>
        <w:szCs w:val="18"/>
      </w:rPr>
    </w:lvl>
    <w:lvl w:ilvl="4">
      <w:start w:val="1"/>
      <w:numFmt w:val="upperLetter"/>
      <w:lvlText w:val="(%5)"/>
      <w:lvlJc w:val="left"/>
      <w:pPr>
        <w:tabs>
          <w:tab w:val="num" w:pos="2880"/>
        </w:tabs>
        <w:ind w:left="2880" w:hanging="720"/>
      </w:pPr>
      <w:rPr>
        <w:rFonts w:ascii="Lucida Sans Unicode" w:hAnsi="Lucida Sans Unicode" w:hint="default"/>
        <w:b w:val="0"/>
        <w:i w:val="0"/>
        <w:sz w:val="18"/>
        <w:szCs w:val="18"/>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26" w15:restartNumberingAfterBreak="0">
    <w:nsid w:val="60061007"/>
    <w:multiLevelType w:val="multilevel"/>
    <w:tmpl w:val="1486BCDE"/>
    <w:lvl w:ilvl="0">
      <w:start w:val="16"/>
      <w:numFmt w:val="decimal"/>
      <w:lvlText w:val="%1"/>
      <w:lvlJc w:val="left"/>
      <w:pPr>
        <w:ind w:left="420" w:hanging="420"/>
      </w:pPr>
      <w:rPr>
        <w:rFonts w:hint="default"/>
      </w:rPr>
    </w:lvl>
    <w:lvl w:ilvl="1">
      <w:start w:val="1"/>
      <w:numFmt w:val="decimal"/>
      <w:lvlText w:val="%1.%2"/>
      <w:lvlJc w:val="left"/>
      <w:pPr>
        <w:ind w:left="703" w:hanging="42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6016028B"/>
    <w:multiLevelType w:val="multilevel"/>
    <w:tmpl w:val="990274BE"/>
    <w:lvl w:ilvl="0">
      <w:start w:val="15"/>
      <w:numFmt w:val="decimal"/>
      <w:lvlText w:val="%1"/>
      <w:lvlJc w:val="left"/>
      <w:pPr>
        <w:ind w:left="600" w:hanging="600"/>
      </w:pPr>
      <w:rPr>
        <w:rFonts w:hint="default"/>
        <w:b/>
        <w:sz w:val="22"/>
      </w:rPr>
    </w:lvl>
    <w:lvl w:ilvl="1">
      <w:start w:val="4"/>
      <w:numFmt w:val="decimal"/>
      <w:lvlText w:val="%1.%2"/>
      <w:lvlJc w:val="left"/>
      <w:pPr>
        <w:ind w:left="883" w:hanging="600"/>
      </w:pPr>
      <w:rPr>
        <w:rFonts w:hint="default"/>
        <w:b/>
        <w:sz w:val="22"/>
      </w:rPr>
    </w:lvl>
    <w:lvl w:ilvl="2">
      <w:start w:val="1"/>
      <w:numFmt w:val="decimal"/>
      <w:lvlText w:val="%1.%2.%3"/>
      <w:lvlJc w:val="left"/>
      <w:pPr>
        <w:ind w:left="1286" w:hanging="720"/>
      </w:pPr>
      <w:rPr>
        <w:rFonts w:hint="default"/>
        <w:b/>
        <w:sz w:val="22"/>
      </w:rPr>
    </w:lvl>
    <w:lvl w:ilvl="3">
      <w:start w:val="1"/>
      <w:numFmt w:val="decimal"/>
      <w:lvlText w:val="%1.%2.%3.%4"/>
      <w:lvlJc w:val="left"/>
      <w:pPr>
        <w:ind w:left="1569" w:hanging="720"/>
      </w:pPr>
      <w:rPr>
        <w:rFonts w:hint="default"/>
        <w:b/>
        <w:sz w:val="22"/>
      </w:rPr>
    </w:lvl>
    <w:lvl w:ilvl="4">
      <w:start w:val="1"/>
      <w:numFmt w:val="decimal"/>
      <w:lvlText w:val="%1.%2.%3.%4.%5"/>
      <w:lvlJc w:val="left"/>
      <w:pPr>
        <w:ind w:left="2212" w:hanging="1080"/>
      </w:pPr>
      <w:rPr>
        <w:rFonts w:hint="default"/>
        <w:b/>
        <w:sz w:val="22"/>
      </w:rPr>
    </w:lvl>
    <w:lvl w:ilvl="5">
      <w:start w:val="1"/>
      <w:numFmt w:val="decimal"/>
      <w:lvlText w:val="%1.%2.%3.%4.%5.%6"/>
      <w:lvlJc w:val="left"/>
      <w:pPr>
        <w:ind w:left="2495" w:hanging="1080"/>
      </w:pPr>
      <w:rPr>
        <w:rFonts w:hint="default"/>
        <w:b/>
        <w:sz w:val="22"/>
      </w:rPr>
    </w:lvl>
    <w:lvl w:ilvl="6">
      <w:start w:val="1"/>
      <w:numFmt w:val="decimal"/>
      <w:lvlText w:val="%1.%2.%3.%4.%5.%6.%7"/>
      <w:lvlJc w:val="left"/>
      <w:pPr>
        <w:ind w:left="2778" w:hanging="1080"/>
      </w:pPr>
      <w:rPr>
        <w:rFonts w:hint="default"/>
        <w:b/>
        <w:sz w:val="22"/>
      </w:rPr>
    </w:lvl>
    <w:lvl w:ilvl="7">
      <w:start w:val="1"/>
      <w:numFmt w:val="decimal"/>
      <w:lvlText w:val="%1.%2.%3.%4.%5.%6.%7.%8"/>
      <w:lvlJc w:val="left"/>
      <w:pPr>
        <w:ind w:left="3421" w:hanging="1440"/>
      </w:pPr>
      <w:rPr>
        <w:rFonts w:hint="default"/>
        <w:b/>
        <w:sz w:val="22"/>
      </w:rPr>
    </w:lvl>
    <w:lvl w:ilvl="8">
      <w:start w:val="1"/>
      <w:numFmt w:val="decimal"/>
      <w:lvlText w:val="%1.%2.%3.%4.%5.%6.%7.%8.%9"/>
      <w:lvlJc w:val="left"/>
      <w:pPr>
        <w:ind w:left="3704" w:hanging="1440"/>
      </w:pPr>
      <w:rPr>
        <w:rFonts w:hint="default"/>
        <w:b/>
        <w:sz w:val="22"/>
      </w:rPr>
    </w:lvl>
  </w:abstractNum>
  <w:abstractNum w:abstractNumId="28" w15:restartNumberingAfterBreak="0">
    <w:nsid w:val="624C5369"/>
    <w:multiLevelType w:val="hybridMultilevel"/>
    <w:tmpl w:val="D9122478"/>
    <w:lvl w:ilvl="0" w:tplc="5A98FAD8">
      <w:start w:val="3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2787184"/>
    <w:multiLevelType w:val="multilevel"/>
    <w:tmpl w:val="5BBA44F8"/>
    <w:lvl w:ilvl="0">
      <w:start w:val="1"/>
      <w:numFmt w:val="decimal"/>
      <w:pStyle w:val="Level1"/>
      <w:lvlText w:val="%1."/>
      <w:lvlJc w:val="left"/>
      <w:pPr>
        <w:tabs>
          <w:tab w:val="num" w:pos="1031"/>
        </w:tabs>
        <w:ind w:left="1031" w:hanging="851"/>
      </w:pPr>
      <w:rPr>
        <w:rFonts w:ascii="Calibri" w:hAnsi="Calibri" w:cs="Calibri" w:hint="default"/>
        <w:b/>
        <w:sz w:val="22"/>
        <w:szCs w:val="22"/>
      </w:rPr>
    </w:lvl>
    <w:lvl w:ilvl="1">
      <w:start w:val="1"/>
      <w:numFmt w:val="decimal"/>
      <w:pStyle w:val="Level2"/>
      <w:lvlText w:val="%1.%2"/>
      <w:lvlJc w:val="left"/>
      <w:pPr>
        <w:tabs>
          <w:tab w:val="num" w:pos="851"/>
        </w:tabs>
        <w:ind w:left="851" w:hanging="851"/>
      </w:pPr>
      <w:rPr>
        <w:rFonts w:cs="Times New Roman"/>
        <w:b w:val="0"/>
        <w:i w:val="0"/>
      </w:rPr>
    </w:lvl>
    <w:lvl w:ilvl="2">
      <w:start w:val="1"/>
      <w:numFmt w:val="decimal"/>
      <w:pStyle w:val="Level3"/>
      <w:lvlText w:val="%1.%2.%3"/>
      <w:lvlJc w:val="left"/>
      <w:pPr>
        <w:tabs>
          <w:tab w:val="num" w:pos="1411"/>
        </w:tabs>
        <w:ind w:left="1411" w:hanging="850"/>
      </w:pPr>
      <w:rPr>
        <w:rFonts w:cs="Times New Roman"/>
        <w:b w:val="0"/>
        <w:i w:val="0"/>
      </w:rPr>
    </w:lvl>
    <w:lvl w:ilvl="3">
      <w:start w:val="1"/>
      <w:numFmt w:val="decimal"/>
      <w:pStyle w:val="Level4"/>
      <w:lvlText w:val="%1.%2.%3.%4"/>
      <w:lvlJc w:val="left"/>
      <w:pPr>
        <w:tabs>
          <w:tab w:val="num" w:pos="2835"/>
        </w:tabs>
        <w:ind w:left="2835" w:hanging="1134"/>
      </w:pPr>
      <w:rPr>
        <w:rFonts w:cs="Times New Roman"/>
        <w:b w:val="0"/>
        <w:i w:val="0"/>
      </w:rPr>
    </w:lvl>
    <w:lvl w:ilvl="4">
      <w:start w:val="1"/>
      <w:numFmt w:val="lowerLetter"/>
      <w:pStyle w:val="Level5"/>
      <w:lvlText w:val="(%5)"/>
      <w:lvlJc w:val="left"/>
      <w:pPr>
        <w:tabs>
          <w:tab w:val="num" w:pos="2835"/>
        </w:tabs>
        <w:ind w:left="2835" w:hanging="1134"/>
      </w:pPr>
      <w:rPr>
        <w:rFonts w:cs="Times New Roman"/>
        <w:b w:val="0"/>
        <w:i w:val="0"/>
      </w:rPr>
    </w:lvl>
    <w:lvl w:ilvl="5">
      <w:start w:val="1"/>
      <w:numFmt w:val="none"/>
      <w:lvlText w:val="(Not Defined)"/>
      <w:lvlJc w:val="left"/>
      <w:pPr>
        <w:tabs>
          <w:tab w:val="num" w:pos="3240"/>
        </w:tabs>
        <w:ind w:left="2736" w:hanging="936"/>
      </w:pPr>
      <w:rPr>
        <w:rFonts w:cs="Times New Roman"/>
      </w:rPr>
    </w:lvl>
    <w:lvl w:ilvl="6">
      <w:start w:val="1"/>
      <w:numFmt w:val="none"/>
      <w:lvlText w:val="(Not Defined)"/>
      <w:lvlJc w:val="left"/>
      <w:pPr>
        <w:tabs>
          <w:tab w:val="num" w:pos="3600"/>
        </w:tabs>
        <w:ind w:left="3240" w:hanging="1080"/>
      </w:pPr>
      <w:rPr>
        <w:rFonts w:cs="Times New Roman"/>
      </w:rPr>
    </w:lvl>
    <w:lvl w:ilvl="7">
      <w:start w:val="1"/>
      <w:numFmt w:val="none"/>
      <w:lvlText w:val="(Not Defined)"/>
      <w:lvlJc w:val="left"/>
      <w:pPr>
        <w:tabs>
          <w:tab w:val="num" w:pos="3960"/>
        </w:tabs>
        <w:ind w:left="3744" w:hanging="1224"/>
      </w:pPr>
      <w:rPr>
        <w:rFonts w:cs="Times New Roman"/>
      </w:rPr>
    </w:lvl>
    <w:lvl w:ilvl="8">
      <w:start w:val="1"/>
      <w:numFmt w:val="none"/>
      <w:lvlText w:val="(Not Defined)"/>
      <w:lvlJc w:val="left"/>
      <w:pPr>
        <w:tabs>
          <w:tab w:val="num" w:pos="4320"/>
        </w:tabs>
        <w:ind w:left="4320" w:hanging="1440"/>
      </w:pPr>
      <w:rPr>
        <w:rFonts w:cs="Times New Roman"/>
      </w:rPr>
    </w:lvl>
  </w:abstractNum>
  <w:abstractNum w:abstractNumId="30" w15:restartNumberingAfterBreak="0">
    <w:nsid w:val="66966731"/>
    <w:multiLevelType w:val="multilevel"/>
    <w:tmpl w:val="23C0FF02"/>
    <w:lvl w:ilvl="0">
      <w:start w:val="1"/>
      <w:numFmt w:val="upperLetter"/>
      <w:pStyle w:val="ABackground"/>
      <w:lvlText w:val="(%1)"/>
      <w:lvlJc w:val="left"/>
      <w:pPr>
        <w:tabs>
          <w:tab w:val="num" w:pos="720"/>
        </w:tabs>
        <w:ind w:left="720" w:hanging="720"/>
      </w:pPr>
      <w:rPr>
        <w:rFonts w:ascii="Lucida Sans Unicode" w:hAnsi="Lucida Sans Unicode" w:hint="default"/>
        <w:b w:val="0"/>
        <w:i w:val="0"/>
        <w:caps/>
        <w:sz w:val="18"/>
        <w:szCs w:val="18"/>
      </w:rPr>
    </w:lvl>
    <w:lvl w:ilvl="1">
      <w:start w:val="1"/>
      <w:numFmt w:val="lowerLetter"/>
      <w:pStyle w:val="BackSubClause"/>
      <w:lvlText w:val="(%2)"/>
      <w:lvlJc w:val="left"/>
      <w:pPr>
        <w:tabs>
          <w:tab w:val="num" w:pos="1366"/>
        </w:tabs>
        <w:ind w:left="1366" w:hanging="646"/>
      </w:pPr>
      <w:rPr>
        <w:rFonts w:ascii="Lucida Sans Unicode" w:hAnsi="Lucida Sans Unicode" w:hint="default"/>
        <w:b w:val="0"/>
        <w:i w:val="0"/>
        <w:caps w:val="0"/>
        <w:sz w:val="18"/>
        <w:szCs w:val="18"/>
      </w:rPr>
    </w:lvl>
    <w:lvl w:ilvl="2">
      <w:start w:val="1"/>
      <w:numFmt w:val="lowerLetter"/>
      <w:lvlText w:val="(%3)"/>
      <w:lvlJc w:val="left"/>
      <w:pPr>
        <w:tabs>
          <w:tab w:val="num" w:pos="1559"/>
        </w:tabs>
        <w:ind w:left="1559" w:hanging="567"/>
      </w:pPr>
      <w:rPr>
        <w:rFonts w:hint="default"/>
        <w:b w:val="0"/>
        <w:i w:val="0"/>
        <w:sz w:val="20"/>
      </w:rPr>
    </w:lvl>
    <w:lvl w:ilvl="3">
      <w:start w:val="1"/>
      <w:numFmt w:val="lowerRoman"/>
      <w:lvlText w:val="(%4)"/>
      <w:lvlJc w:val="left"/>
      <w:pPr>
        <w:tabs>
          <w:tab w:val="num" w:pos="2421"/>
        </w:tabs>
        <w:ind w:left="2268" w:hanging="567"/>
      </w:pPr>
      <w:rPr>
        <w:rFonts w:hint="default"/>
        <w:b w:val="0"/>
        <w:i w:val="0"/>
        <w:sz w:val="20"/>
      </w:rPr>
    </w:lvl>
    <w:lvl w:ilvl="4">
      <w:start w:val="1"/>
      <w:numFmt w:val="upperLetter"/>
      <w:lvlText w:val="(%5)"/>
      <w:lvlJc w:val="left"/>
      <w:pPr>
        <w:tabs>
          <w:tab w:val="num" w:pos="2880"/>
        </w:tabs>
        <w:ind w:left="2880" w:hanging="720"/>
      </w:pPr>
      <w:rPr>
        <w:rFonts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3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6F5813"/>
    <w:multiLevelType w:val="multilevel"/>
    <w:tmpl w:val="5C663822"/>
    <w:lvl w:ilvl="0">
      <w:start w:val="9"/>
      <w:numFmt w:val="decimal"/>
      <w:lvlText w:val="%1."/>
      <w:lvlJc w:val="left"/>
      <w:pPr>
        <w:tabs>
          <w:tab w:val="num" w:pos="360"/>
        </w:tabs>
        <w:ind w:left="360" w:hanging="360"/>
      </w:pPr>
      <w:rPr>
        <w:rFonts w:cs="Times New Roman" w:hint="default"/>
        <w:b/>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33" w15:restartNumberingAfterBreak="0">
    <w:nsid w:val="768E6CE2"/>
    <w:multiLevelType w:val="hybridMultilevel"/>
    <w:tmpl w:val="AF5C0C26"/>
    <w:lvl w:ilvl="0" w:tplc="36327604">
      <w:start w:val="1"/>
      <w:numFmt w:val="upperLetter"/>
      <w:pStyle w:val="Recitals"/>
      <w:lvlText w:val="(%1)"/>
      <w:lvlJc w:val="left"/>
      <w:pPr>
        <w:tabs>
          <w:tab w:val="num" w:pos="907"/>
        </w:tabs>
        <w:ind w:left="907" w:hanging="90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7D61255"/>
    <w:multiLevelType w:val="multilevel"/>
    <w:tmpl w:val="78003902"/>
    <w:name w:val="main_list"/>
    <w:lvl w:ilvl="0">
      <w:start w:val="1"/>
      <w:numFmt w:val="decimal"/>
      <w:pStyle w:val="Heading1"/>
      <w:lvlText w:val="%1."/>
      <w:lvlJc w:val="left"/>
      <w:pPr>
        <w:tabs>
          <w:tab w:val="num" w:pos="720"/>
        </w:tabs>
        <w:ind w:left="720" w:hanging="720"/>
      </w:pPr>
      <w:rPr>
        <w:b/>
        <w:i w:val="0"/>
        <w:caps w:val="0"/>
        <w:sz w:val="18"/>
        <w:szCs w:val="18"/>
      </w:rPr>
    </w:lvl>
    <w:lvl w:ilvl="1">
      <w:start w:val="1"/>
      <w:numFmt w:val="decimal"/>
      <w:pStyle w:val="Heading2"/>
      <w:lvlText w:val="%1.%2"/>
      <w:lvlJc w:val="left"/>
      <w:pPr>
        <w:tabs>
          <w:tab w:val="num" w:pos="1440"/>
        </w:tabs>
        <w:ind w:left="1440" w:hanging="720"/>
      </w:pPr>
      <w:rPr>
        <w:rFonts w:ascii="Calibri" w:hAnsi="Calibri" w:hint="default"/>
        <w:b w:val="0"/>
        <w:i w:val="0"/>
        <w:caps w:val="0"/>
        <w:sz w:val="18"/>
        <w:szCs w:val="18"/>
      </w:rPr>
    </w:lvl>
    <w:lvl w:ilvl="2">
      <w:start w:val="1"/>
      <w:numFmt w:val="lowerLetter"/>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pStyle w:val="Heading4"/>
      <w:lvlText w:val="(%4)"/>
      <w:lvlJc w:val="left"/>
      <w:pPr>
        <w:tabs>
          <w:tab w:val="num" w:pos="2880"/>
        </w:tabs>
        <w:ind w:left="2880" w:hanging="720"/>
      </w:pPr>
      <w:rPr>
        <w:rFonts w:ascii="Lucida Sans Unicode" w:hAnsi="Lucida Sans Unicode" w:hint="default"/>
        <w:b w:val="0"/>
        <w:i w:val="0"/>
        <w:sz w:val="18"/>
        <w:szCs w:val="18"/>
      </w:rPr>
    </w:lvl>
    <w:lvl w:ilvl="4">
      <w:start w:val="1"/>
      <w:numFmt w:val="upperLetter"/>
      <w:pStyle w:val="Heading5"/>
      <w:lvlText w:val="(%5)"/>
      <w:lvlJc w:val="left"/>
      <w:pPr>
        <w:tabs>
          <w:tab w:val="num" w:pos="3600"/>
        </w:tabs>
        <w:ind w:left="3600" w:hanging="720"/>
      </w:pPr>
      <w:rPr>
        <w:rFonts w:ascii="Lucida Sans Unicode" w:hAnsi="Lucida Sans Unicode" w:hint="default"/>
        <w:b w:val="0"/>
        <w:i w:val="0"/>
        <w:sz w:val="18"/>
        <w:szCs w:val="18"/>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36" w15:restartNumberingAfterBreak="0">
    <w:nsid w:val="7B926C10"/>
    <w:multiLevelType w:val="multilevel"/>
    <w:tmpl w:val="C080A46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66194017">
    <w:abstractNumId w:val="12"/>
  </w:num>
  <w:num w:numId="2" w16cid:durableId="1495146566">
    <w:abstractNumId w:val="34"/>
  </w:num>
  <w:num w:numId="3" w16cid:durableId="2133287045">
    <w:abstractNumId w:val="30"/>
  </w:num>
  <w:num w:numId="4" w16cid:durableId="1944454501">
    <w:abstractNumId w:val="35"/>
  </w:num>
  <w:num w:numId="5" w16cid:durableId="1642348401">
    <w:abstractNumId w:val="25"/>
  </w:num>
  <w:num w:numId="6" w16cid:durableId="972830959">
    <w:abstractNumId w:val="9"/>
  </w:num>
  <w:num w:numId="7" w16cid:durableId="1436484065">
    <w:abstractNumId w:val="7"/>
  </w:num>
  <w:num w:numId="8" w16cid:durableId="806359666">
    <w:abstractNumId w:val="6"/>
  </w:num>
  <w:num w:numId="9" w16cid:durableId="984315345">
    <w:abstractNumId w:val="5"/>
  </w:num>
  <w:num w:numId="10" w16cid:durableId="319310963">
    <w:abstractNumId w:val="4"/>
  </w:num>
  <w:num w:numId="11" w16cid:durableId="440076654">
    <w:abstractNumId w:val="0"/>
  </w:num>
  <w:num w:numId="12" w16cid:durableId="1986010289">
    <w:abstractNumId w:val="8"/>
  </w:num>
  <w:num w:numId="13" w16cid:durableId="874191857">
    <w:abstractNumId w:val="3"/>
  </w:num>
  <w:num w:numId="14" w16cid:durableId="1785464811">
    <w:abstractNumId w:val="2"/>
  </w:num>
  <w:num w:numId="15" w16cid:durableId="927229034">
    <w:abstractNumId w:val="1"/>
  </w:num>
  <w:num w:numId="16" w16cid:durableId="40907380">
    <w:abstractNumId w:val="11"/>
  </w:num>
  <w:num w:numId="17" w16cid:durableId="1170098163">
    <w:abstractNumId w:val="31"/>
  </w:num>
  <w:num w:numId="18" w16cid:durableId="151876339">
    <w:abstractNumId w:val="18"/>
  </w:num>
  <w:num w:numId="19" w16cid:durableId="402988695">
    <w:abstractNumId w:val="37"/>
  </w:num>
  <w:num w:numId="20" w16cid:durableId="1851024537">
    <w:abstractNumId w:val="20"/>
  </w:num>
  <w:num w:numId="21" w16cid:durableId="626130974">
    <w:abstractNumId w:val="10"/>
  </w:num>
  <w:num w:numId="22" w16cid:durableId="2119911779">
    <w:abstractNumId w:val="35"/>
    <w:lvlOverride w:ilvl="0">
      <w:startOverride w:val="13"/>
    </w:lvlOverride>
    <w:lvlOverride w:ilvl="1">
      <w:startOverride w:val="7"/>
    </w:lvlOverride>
  </w:num>
  <w:num w:numId="23" w16cid:durableId="1263417716">
    <w:abstractNumId w:val="15"/>
  </w:num>
  <w:num w:numId="24" w16cid:durableId="8801808">
    <w:abstractNumId w:val="32"/>
  </w:num>
  <w:num w:numId="25" w16cid:durableId="857816311">
    <w:abstractNumId w:val="27"/>
  </w:num>
  <w:num w:numId="26" w16cid:durableId="243993708">
    <w:abstractNumId w:val="26"/>
  </w:num>
  <w:num w:numId="27" w16cid:durableId="807010360">
    <w:abstractNumId w:val="36"/>
  </w:num>
  <w:num w:numId="28" w16cid:durableId="1457063156">
    <w:abstractNumId w:val="13"/>
  </w:num>
  <w:num w:numId="29" w16cid:durableId="841235523">
    <w:abstractNumId w:val="29"/>
  </w:num>
  <w:num w:numId="30" w16cid:durableId="740719031">
    <w:abstractNumId w:val="17"/>
  </w:num>
  <w:num w:numId="31" w16cid:durableId="2069264139">
    <w:abstractNumId w:val="23"/>
  </w:num>
  <w:num w:numId="32" w16cid:durableId="448552459">
    <w:abstractNumId w:val="24"/>
  </w:num>
  <w:num w:numId="33" w16cid:durableId="1576014898">
    <w:abstractNumId w:val="14"/>
  </w:num>
  <w:num w:numId="34" w16cid:durableId="1278171386">
    <w:abstractNumId w:val="28"/>
  </w:num>
  <w:num w:numId="35" w16cid:durableId="7561875">
    <w:abstractNumId w:val="16"/>
  </w:num>
  <w:num w:numId="36" w16cid:durableId="853806414">
    <w:abstractNumId w:val="19"/>
  </w:num>
  <w:num w:numId="37" w16cid:durableId="12850430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7081800">
    <w:abstractNumId w:val="21"/>
  </w:num>
  <w:num w:numId="39" w16cid:durableId="6462786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301"/>
    <w:rsid w:val="00014504"/>
    <w:rsid w:val="000300C1"/>
    <w:rsid w:val="000341A3"/>
    <w:rsid w:val="000405C2"/>
    <w:rsid w:val="00040787"/>
    <w:rsid w:val="00042045"/>
    <w:rsid w:val="00056D23"/>
    <w:rsid w:val="0007060B"/>
    <w:rsid w:val="0007238D"/>
    <w:rsid w:val="00076CD8"/>
    <w:rsid w:val="00082332"/>
    <w:rsid w:val="000870B8"/>
    <w:rsid w:val="0009123E"/>
    <w:rsid w:val="00095090"/>
    <w:rsid w:val="000A2DAD"/>
    <w:rsid w:val="000B0587"/>
    <w:rsid w:val="000C2B9A"/>
    <w:rsid w:val="000C31BF"/>
    <w:rsid w:val="000C3FAE"/>
    <w:rsid w:val="000C4378"/>
    <w:rsid w:val="000C5322"/>
    <w:rsid w:val="000C6358"/>
    <w:rsid w:val="000D0CD2"/>
    <w:rsid w:val="000D687A"/>
    <w:rsid w:val="000E171A"/>
    <w:rsid w:val="000F2788"/>
    <w:rsid w:val="0010105A"/>
    <w:rsid w:val="001137E5"/>
    <w:rsid w:val="00114C62"/>
    <w:rsid w:val="001352D0"/>
    <w:rsid w:val="00144870"/>
    <w:rsid w:val="00150391"/>
    <w:rsid w:val="0015262B"/>
    <w:rsid w:val="00170B75"/>
    <w:rsid w:val="00172480"/>
    <w:rsid w:val="00185E15"/>
    <w:rsid w:val="00195E2C"/>
    <w:rsid w:val="001A47CF"/>
    <w:rsid w:val="001B48D2"/>
    <w:rsid w:val="001C15EF"/>
    <w:rsid w:val="001C6000"/>
    <w:rsid w:val="001C73AF"/>
    <w:rsid w:val="001E45C9"/>
    <w:rsid w:val="001E5699"/>
    <w:rsid w:val="001F7CBE"/>
    <w:rsid w:val="00210473"/>
    <w:rsid w:val="00211CF8"/>
    <w:rsid w:val="00220B1B"/>
    <w:rsid w:val="00224A0C"/>
    <w:rsid w:val="00232D7E"/>
    <w:rsid w:val="0023764C"/>
    <w:rsid w:val="0024084A"/>
    <w:rsid w:val="00245356"/>
    <w:rsid w:val="002519C0"/>
    <w:rsid w:val="00251AB1"/>
    <w:rsid w:val="002521F6"/>
    <w:rsid w:val="0026250F"/>
    <w:rsid w:val="00272652"/>
    <w:rsid w:val="0028558A"/>
    <w:rsid w:val="002A6322"/>
    <w:rsid w:val="002D5F0F"/>
    <w:rsid w:val="002F6B3A"/>
    <w:rsid w:val="003028D0"/>
    <w:rsid w:val="00303AEE"/>
    <w:rsid w:val="00304DA3"/>
    <w:rsid w:val="0030642D"/>
    <w:rsid w:val="00306774"/>
    <w:rsid w:val="0031210A"/>
    <w:rsid w:val="0031619F"/>
    <w:rsid w:val="00324882"/>
    <w:rsid w:val="003257D2"/>
    <w:rsid w:val="0033386B"/>
    <w:rsid w:val="00334B8E"/>
    <w:rsid w:val="003474F6"/>
    <w:rsid w:val="003505DE"/>
    <w:rsid w:val="003550E1"/>
    <w:rsid w:val="00360B36"/>
    <w:rsid w:val="00361B4B"/>
    <w:rsid w:val="003639B0"/>
    <w:rsid w:val="0037394C"/>
    <w:rsid w:val="003874B8"/>
    <w:rsid w:val="0039282B"/>
    <w:rsid w:val="00394E2F"/>
    <w:rsid w:val="003963A4"/>
    <w:rsid w:val="003A2E0C"/>
    <w:rsid w:val="003A335A"/>
    <w:rsid w:val="003B19A5"/>
    <w:rsid w:val="003B4793"/>
    <w:rsid w:val="003B4A39"/>
    <w:rsid w:val="003B5E53"/>
    <w:rsid w:val="003E6419"/>
    <w:rsid w:val="003F5852"/>
    <w:rsid w:val="003F656A"/>
    <w:rsid w:val="003F65E1"/>
    <w:rsid w:val="0043182F"/>
    <w:rsid w:val="00434DC1"/>
    <w:rsid w:val="004377D1"/>
    <w:rsid w:val="0044132B"/>
    <w:rsid w:val="00460B90"/>
    <w:rsid w:val="00470A9C"/>
    <w:rsid w:val="00470AA4"/>
    <w:rsid w:val="00471172"/>
    <w:rsid w:val="00474AFA"/>
    <w:rsid w:val="00477709"/>
    <w:rsid w:val="004815C7"/>
    <w:rsid w:val="0049561C"/>
    <w:rsid w:val="0049586F"/>
    <w:rsid w:val="004967EA"/>
    <w:rsid w:val="004A092C"/>
    <w:rsid w:val="004A2C09"/>
    <w:rsid w:val="004A612B"/>
    <w:rsid w:val="004B2FE3"/>
    <w:rsid w:val="004B7243"/>
    <w:rsid w:val="004C2AED"/>
    <w:rsid w:val="004D1490"/>
    <w:rsid w:val="004D54BF"/>
    <w:rsid w:val="004D7399"/>
    <w:rsid w:val="004E6376"/>
    <w:rsid w:val="004F0545"/>
    <w:rsid w:val="004F789C"/>
    <w:rsid w:val="00507663"/>
    <w:rsid w:val="005146A8"/>
    <w:rsid w:val="00524E44"/>
    <w:rsid w:val="00531BB1"/>
    <w:rsid w:val="00536330"/>
    <w:rsid w:val="005375CC"/>
    <w:rsid w:val="00554ABE"/>
    <w:rsid w:val="00571D8C"/>
    <w:rsid w:val="0058028A"/>
    <w:rsid w:val="0058121D"/>
    <w:rsid w:val="00593CDC"/>
    <w:rsid w:val="00594734"/>
    <w:rsid w:val="005A13DD"/>
    <w:rsid w:val="005A5780"/>
    <w:rsid w:val="005C1AEC"/>
    <w:rsid w:val="005C3870"/>
    <w:rsid w:val="005C6177"/>
    <w:rsid w:val="005D36C4"/>
    <w:rsid w:val="005D4A0C"/>
    <w:rsid w:val="005E7C97"/>
    <w:rsid w:val="005F0C35"/>
    <w:rsid w:val="005F27DF"/>
    <w:rsid w:val="005F5EF6"/>
    <w:rsid w:val="00601303"/>
    <w:rsid w:val="006018BD"/>
    <w:rsid w:val="00603425"/>
    <w:rsid w:val="00604825"/>
    <w:rsid w:val="00614E0C"/>
    <w:rsid w:val="00615D11"/>
    <w:rsid w:val="00631E5D"/>
    <w:rsid w:val="00635CF8"/>
    <w:rsid w:val="0065104A"/>
    <w:rsid w:val="00653085"/>
    <w:rsid w:val="00656556"/>
    <w:rsid w:val="006578A3"/>
    <w:rsid w:val="006608A0"/>
    <w:rsid w:val="006624A5"/>
    <w:rsid w:val="00664EF6"/>
    <w:rsid w:val="00667DD0"/>
    <w:rsid w:val="006726B5"/>
    <w:rsid w:val="00674382"/>
    <w:rsid w:val="0068162F"/>
    <w:rsid w:val="00685748"/>
    <w:rsid w:val="00692DD9"/>
    <w:rsid w:val="006A1467"/>
    <w:rsid w:val="006A6975"/>
    <w:rsid w:val="006A6D56"/>
    <w:rsid w:val="006B1825"/>
    <w:rsid w:val="006B2061"/>
    <w:rsid w:val="006B7450"/>
    <w:rsid w:val="006C5759"/>
    <w:rsid w:val="006C6B3F"/>
    <w:rsid w:val="006E07C1"/>
    <w:rsid w:val="006E32D3"/>
    <w:rsid w:val="006E4515"/>
    <w:rsid w:val="006E5BC1"/>
    <w:rsid w:val="007160D2"/>
    <w:rsid w:val="00716801"/>
    <w:rsid w:val="0072693B"/>
    <w:rsid w:val="00731B81"/>
    <w:rsid w:val="0074050E"/>
    <w:rsid w:val="0074383B"/>
    <w:rsid w:val="00744949"/>
    <w:rsid w:val="007510A1"/>
    <w:rsid w:val="00755966"/>
    <w:rsid w:val="0075756E"/>
    <w:rsid w:val="00757FD2"/>
    <w:rsid w:val="00764E39"/>
    <w:rsid w:val="00781F15"/>
    <w:rsid w:val="00782BA0"/>
    <w:rsid w:val="00785E43"/>
    <w:rsid w:val="00795904"/>
    <w:rsid w:val="007A47C9"/>
    <w:rsid w:val="007A5FCE"/>
    <w:rsid w:val="007B3EF9"/>
    <w:rsid w:val="007C0DFC"/>
    <w:rsid w:val="007C0E79"/>
    <w:rsid w:val="007C1223"/>
    <w:rsid w:val="007D0611"/>
    <w:rsid w:val="007D1491"/>
    <w:rsid w:val="00802882"/>
    <w:rsid w:val="00811A92"/>
    <w:rsid w:val="00820E8E"/>
    <w:rsid w:val="008217C0"/>
    <w:rsid w:val="008231A7"/>
    <w:rsid w:val="008248E3"/>
    <w:rsid w:val="00830B6F"/>
    <w:rsid w:val="00833229"/>
    <w:rsid w:val="0083567A"/>
    <w:rsid w:val="00840414"/>
    <w:rsid w:val="0084186A"/>
    <w:rsid w:val="008438C9"/>
    <w:rsid w:val="00847B4B"/>
    <w:rsid w:val="00870B2A"/>
    <w:rsid w:val="00872748"/>
    <w:rsid w:val="00873889"/>
    <w:rsid w:val="008775EB"/>
    <w:rsid w:val="00877874"/>
    <w:rsid w:val="0088067D"/>
    <w:rsid w:val="008926A5"/>
    <w:rsid w:val="00892B02"/>
    <w:rsid w:val="008947E9"/>
    <w:rsid w:val="00895ED8"/>
    <w:rsid w:val="008A3C9F"/>
    <w:rsid w:val="008B063E"/>
    <w:rsid w:val="008C3A94"/>
    <w:rsid w:val="008C7694"/>
    <w:rsid w:val="008D389B"/>
    <w:rsid w:val="008F5992"/>
    <w:rsid w:val="008F7637"/>
    <w:rsid w:val="00900E82"/>
    <w:rsid w:val="009021EA"/>
    <w:rsid w:val="0090394D"/>
    <w:rsid w:val="00905245"/>
    <w:rsid w:val="00906491"/>
    <w:rsid w:val="00915529"/>
    <w:rsid w:val="00915CC4"/>
    <w:rsid w:val="00920DD8"/>
    <w:rsid w:val="00921E7F"/>
    <w:rsid w:val="0092300C"/>
    <w:rsid w:val="00923C06"/>
    <w:rsid w:val="00923DB0"/>
    <w:rsid w:val="009262ED"/>
    <w:rsid w:val="00934B91"/>
    <w:rsid w:val="00937797"/>
    <w:rsid w:val="0094102E"/>
    <w:rsid w:val="00942024"/>
    <w:rsid w:val="009433C8"/>
    <w:rsid w:val="0095042B"/>
    <w:rsid w:val="009515C8"/>
    <w:rsid w:val="00962175"/>
    <w:rsid w:val="009757D4"/>
    <w:rsid w:val="009760C7"/>
    <w:rsid w:val="00985922"/>
    <w:rsid w:val="00992339"/>
    <w:rsid w:val="00992C61"/>
    <w:rsid w:val="00995795"/>
    <w:rsid w:val="009A54BB"/>
    <w:rsid w:val="009A5839"/>
    <w:rsid w:val="009B160B"/>
    <w:rsid w:val="009B3096"/>
    <w:rsid w:val="009C24C9"/>
    <w:rsid w:val="009C4D66"/>
    <w:rsid w:val="009D0573"/>
    <w:rsid w:val="009D5900"/>
    <w:rsid w:val="009D614B"/>
    <w:rsid w:val="009E5E99"/>
    <w:rsid w:val="009E63AD"/>
    <w:rsid w:val="009E65A5"/>
    <w:rsid w:val="009F53AB"/>
    <w:rsid w:val="00A02FF6"/>
    <w:rsid w:val="00A03220"/>
    <w:rsid w:val="00A23B13"/>
    <w:rsid w:val="00A240C2"/>
    <w:rsid w:val="00A24520"/>
    <w:rsid w:val="00A27E9C"/>
    <w:rsid w:val="00A36DDB"/>
    <w:rsid w:val="00A379BE"/>
    <w:rsid w:val="00A40351"/>
    <w:rsid w:val="00A47CE3"/>
    <w:rsid w:val="00A5533F"/>
    <w:rsid w:val="00A55D01"/>
    <w:rsid w:val="00A56469"/>
    <w:rsid w:val="00A57D78"/>
    <w:rsid w:val="00A65C7C"/>
    <w:rsid w:val="00A6615B"/>
    <w:rsid w:val="00A76B38"/>
    <w:rsid w:val="00A81F96"/>
    <w:rsid w:val="00A87C51"/>
    <w:rsid w:val="00A95F65"/>
    <w:rsid w:val="00AA67F6"/>
    <w:rsid w:val="00AB733E"/>
    <w:rsid w:val="00AC6441"/>
    <w:rsid w:val="00AD0DCB"/>
    <w:rsid w:val="00AD3823"/>
    <w:rsid w:val="00AE0784"/>
    <w:rsid w:val="00AE6605"/>
    <w:rsid w:val="00AF0054"/>
    <w:rsid w:val="00AF18CC"/>
    <w:rsid w:val="00AF2233"/>
    <w:rsid w:val="00AF3341"/>
    <w:rsid w:val="00AF73A3"/>
    <w:rsid w:val="00B03B92"/>
    <w:rsid w:val="00B06A41"/>
    <w:rsid w:val="00B17A84"/>
    <w:rsid w:val="00B30CAF"/>
    <w:rsid w:val="00B33301"/>
    <w:rsid w:val="00B35A51"/>
    <w:rsid w:val="00B35B0F"/>
    <w:rsid w:val="00B35C61"/>
    <w:rsid w:val="00B35C90"/>
    <w:rsid w:val="00B37397"/>
    <w:rsid w:val="00B378BE"/>
    <w:rsid w:val="00B45419"/>
    <w:rsid w:val="00B71E2B"/>
    <w:rsid w:val="00B77612"/>
    <w:rsid w:val="00B84E85"/>
    <w:rsid w:val="00B85B70"/>
    <w:rsid w:val="00B956F1"/>
    <w:rsid w:val="00BA00D0"/>
    <w:rsid w:val="00BA1D48"/>
    <w:rsid w:val="00BB68F9"/>
    <w:rsid w:val="00BC3ABE"/>
    <w:rsid w:val="00BC54DB"/>
    <w:rsid w:val="00BD1C95"/>
    <w:rsid w:val="00BD53C2"/>
    <w:rsid w:val="00BE0894"/>
    <w:rsid w:val="00BE4021"/>
    <w:rsid w:val="00BE7468"/>
    <w:rsid w:val="00BF052C"/>
    <w:rsid w:val="00BF1808"/>
    <w:rsid w:val="00BF2D5A"/>
    <w:rsid w:val="00BF6020"/>
    <w:rsid w:val="00BF6F55"/>
    <w:rsid w:val="00C02812"/>
    <w:rsid w:val="00C04EF9"/>
    <w:rsid w:val="00C112A0"/>
    <w:rsid w:val="00C226B6"/>
    <w:rsid w:val="00C2304A"/>
    <w:rsid w:val="00C23D0D"/>
    <w:rsid w:val="00C2505D"/>
    <w:rsid w:val="00C25CAB"/>
    <w:rsid w:val="00C27FF6"/>
    <w:rsid w:val="00C37B69"/>
    <w:rsid w:val="00C62EDC"/>
    <w:rsid w:val="00C6307D"/>
    <w:rsid w:val="00C65077"/>
    <w:rsid w:val="00C6594A"/>
    <w:rsid w:val="00C67176"/>
    <w:rsid w:val="00C774E9"/>
    <w:rsid w:val="00C83FB8"/>
    <w:rsid w:val="00C9389E"/>
    <w:rsid w:val="00C94BF9"/>
    <w:rsid w:val="00C97E18"/>
    <w:rsid w:val="00CA21CD"/>
    <w:rsid w:val="00CA2BDF"/>
    <w:rsid w:val="00CA344B"/>
    <w:rsid w:val="00CB2470"/>
    <w:rsid w:val="00CB3406"/>
    <w:rsid w:val="00CB3930"/>
    <w:rsid w:val="00CD1B45"/>
    <w:rsid w:val="00CD551B"/>
    <w:rsid w:val="00CE7F0A"/>
    <w:rsid w:val="00CF1010"/>
    <w:rsid w:val="00CF2D91"/>
    <w:rsid w:val="00CF3BB4"/>
    <w:rsid w:val="00CF433D"/>
    <w:rsid w:val="00CF7B3A"/>
    <w:rsid w:val="00D00660"/>
    <w:rsid w:val="00D024E3"/>
    <w:rsid w:val="00D027FC"/>
    <w:rsid w:val="00D04204"/>
    <w:rsid w:val="00D055D8"/>
    <w:rsid w:val="00D13532"/>
    <w:rsid w:val="00D17192"/>
    <w:rsid w:val="00D36352"/>
    <w:rsid w:val="00D37DEE"/>
    <w:rsid w:val="00D4669A"/>
    <w:rsid w:val="00D46B54"/>
    <w:rsid w:val="00D644F8"/>
    <w:rsid w:val="00D72FA4"/>
    <w:rsid w:val="00D80F5C"/>
    <w:rsid w:val="00D82CC8"/>
    <w:rsid w:val="00D84FA1"/>
    <w:rsid w:val="00D86A89"/>
    <w:rsid w:val="00DA6FD5"/>
    <w:rsid w:val="00DA70B4"/>
    <w:rsid w:val="00DB0166"/>
    <w:rsid w:val="00DB0442"/>
    <w:rsid w:val="00DB2B0B"/>
    <w:rsid w:val="00DB7DAF"/>
    <w:rsid w:val="00DC5D5C"/>
    <w:rsid w:val="00DD1647"/>
    <w:rsid w:val="00DD1AC2"/>
    <w:rsid w:val="00DD4CD3"/>
    <w:rsid w:val="00E00511"/>
    <w:rsid w:val="00E02BC2"/>
    <w:rsid w:val="00E043BA"/>
    <w:rsid w:val="00E1466D"/>
    <w:rsid w:val="00E15363"/>
    <w:rsid w:val="00E35050"/>
    <w:rsid w:val="00E353C7"/>
    <w:rsid w:val="00E4002E"/>
    <w:rsid w:val="00E44DA9"/>
    <w:rsid w:val="00E46DFF"/>
    <w:rsid w:val="00E60CDF"/>
    <w:rsid w:val="00E6141D"/>
    <w:rsid w:val="00E662DD"/>
    <w:rsid w:val="00E75EF0"/>
    <w:rsid w:val="00E8172B"/>
    <w:rsid w:val="00E836AC"/>
    <w:rsid w:val="00E842D2"/>
    <w:rsid w:val="00EA734D"/>
    <w:rsid w:val="00EB1A86"/>
    <w:rsid w:val="00EC2787"/>
    <w:rsid w:val="00EC7F64"/>
    <w:rsid w:val="00EE1B51"/>
    <w:rsid w:val="00EE7249"/>
    <w:rsid w:val="00EF4F52"/>
    <w:rsid w:val="00F05EB9"/>
    <w:rsid w:val="00F07830"/>
    <w:rsid w:val="00F1192B"/>
    <w:rsid w:val="00F11EBC"/>
    <w:rsid w:val="00F15E83"/>
    <w:rsid w:val="00F201AC"/>
    <w:rsid w:val="00F23533"/>
    <w:rsid w:val="00F33836"/>
    <w:rsid w:val="00F36FA1"/>
    <w:rsid w:val="00F41C1C"/>
    <w:rsid w:val="00F45A23"/>
    <w:rsid w:val="00F46E81"/>
    <w:rsid w:val="00F51003"/>
    <w:rsid w:val="00F53B59"/>
    <w:rsid w:val="00F6009C"/>
    <w:rsid w:val="00F62177"/>
    <w:rsid w:val="00F7031B"/>
    <w:rsid w:val="00F71F54"/>
    <w:rsid w:val="00F845D2"/>
    <w:rsid w:val="00F97F78"/>
    <w:rsid w:val="00FA030B"/>
    <w:rsid w:val="00FA1AAB"/>
    <w:rsid w:val="00FA6225"/>
    <w:rsid w:val="00FA67F3"/>
    <w:rsid w:val="00FB05DE"/>
    <w:rsid w:val="00FD4637"/>
    <w:rsid w:val="00FD63FD"/>
    <w:rsid w:val="00FE0A23"/>
    <w:rsid w:val="00FE0CA4"/>
    <w:rsid w:val="00FE5799"/>
    <w:rsid w:val="00FF02B6"/>
    <w:rsid w:val="00FF1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957A1"/>
  <w15:chartTrackingRefBased/>
  <w15:docId w15:val="{D0451E74-6EC0-4149-99DF-FDB8E668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Lucida Sans Unicode" w:hAnsi="Lucida Sans Unicode" w:cs="Lucida Sans Unicode"/>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301"/>
    <w:pPr>
      <w:spacing w:before="280" w:line="340" w:lineRule="atLeast"/>
      <w:jc w:val="both"/>
    </w:pPr>
    <w:rPr>
      <w:sz w:val="22"/>
      <w:szCs w:val="18"/>
      <w:lang w:eastAsia="en-US"/>
    </w:rPr>
  </w:style>
  <w:style w:type="paragraph" w:styleId="Heading1">
    <w:name w:val="heading 1"/>
    <w:basedOn w:val="Normal"/>
    <w:qFormat/>
    <w:rsid w:val="00B33301"/>
    <w:pPr>
      <w:keepNext/>
      <w:numPr>
        <w:numId w:val="4"/>
      </w:numPr>
      <w:spacing w:before="320"/>
      <w:outlineLvl w:val="0"/>
    </w:pPr>
    <w:rPr>
      <w:b/>
      <w:kern w:val="28"/>
      <w:szCs w:val="22"/>
    </w:rPr>
  </w:style>
  <w:style w:type="paragraph" w:styleId="Heading2">
    <w:name w:val="heading 2"/>
    <w:basedOn w:val="Normal"/>
    <w:qFormat/>
    <w:rsid w:val="00B33301"/>
    <w:pPr>
      <w:numPr>
        <w:ilvl w:val="1"/>
        <w:numId w:val="4"/>
      </w:numPr>
      <w:spacing w:after="120"/>
      <w:outlineLvl w:val="1"/>
    </w:pPr>
    <w:rPr>
      <w:color w:val="000000"/>
      <w:sz w:val="18"/>
    </w:rPr>
  </w:style>
  <w:style w:type="paragraph" w:styleId="Heading3">
    <w:name w:val="heading 3"/>
    <w:basedOn w:val="Normal"/>
    <w:autoRedefine/>
    <w:qFormat/>
    <w:rsid w:val="00C2505D"/>
    <w:pPr>
      <w:spacing w:before="0" w:after="120" w:line="240" w:lineRule="auto"/>
      <w:ind w:left="1440"/>
      <w:outlineLvl w:val="2"/>
    </w:pPr>
    <w:rPr>
      <w:sz w:val="18"/>
    </w:rPr>
  </w:style>
  <w:style w:type="paragraph" w:styleId="Heading4">
    <w:name w:val="heading 4"/>
    <w:basedOn w:val="Normal"/>
    <w:autoRedefine/>
    <w:qFormat/>
    <w:rsid w:val="000405C2"/>
    <w:pPr>
      <w:numPr>
        <w:ilvl w:val="3"/>
        <w:numId w:val="4"/>
      </w:numPr>
      <w:spacing w:before="120" w:after="120"/>
      <w:outlineLvl w:val="3"/>
    </w:pPr>
    <w:rPr>
      <w:rFonts w:ascii="Calibri" w:hAnsi="Calibri" w:cs="Calibri"/>
      <w:szCs w:val="22"/>
    </w:rPr>
  </w:style>
  <w:style w:type="paragraph" w:styleId="Heading5">
    <w:name w:val="heading 5"/>
    <w:basedOn w:val="Normal"/>
    <w:qFormat/>
    <w:rsid w:val="00B33301"/>
    <w:pPr>
      <w:numPr>
        <w:ilvl w:val="4"/>
        <w:numId w:val="4"/>
      </w:numPr>
      <w:spacing w:before="120" w:after="120"/>
      <w:outlineLvl w:val="4"/>
    </w:pPr>
    <w:rPr>
      <w:sz w:val="18"/>
    </w:rPr>
  </w:style>
  <w:style w:type="paragraph" w:styleId="Heading6">
    <w:name w:val="heading 6"/>
    <w:basedOn w:val="Normal"/>
    <w:next w:val="Normal"/>
    <w:autoRedefine/>
    <w:qFormat/>
    <w:rsid w:val="00B33301"/>
    <w:pPr>
      <w:keepNext/>
      <w:spacing w:before="160" w:after="80"/>
      <w:jc w:val="left"/>
      <w:outlineLvl w:val="5"/>
    </w:pPr>
    <w:rPr>
      <w:b/>
      <w:sz w:val="20"/>
    </w:rPr>
  </w:style>
  <w:style w:type="paragraph" w:styleId="Heading7">
    <w:name w:val="heading 7"/>
    <w:basedOn w:val="Normal"/>
    <w:next w:val="Normal"/>
    <w:qFormat/>
    <w:rsid w:val="00B33301"/>
    <w:pPr>
      <w:keepNext/>
      <w:spacing w:after="120"/>
      <w:jc w:val="left"/>
      <w:outlineLvl w:val="6"/>
    </w:pPr>
    <w:rPr>
      <w:b/>
      <w:color w:val="000000"/>
      <w:szCs w:val="22"/>
    </w:rPr>
  </w:style>
  <w:style w:type="paragraph" w:styleId="Heading8">
    <w:name w:val="heading 8"/>
    <w:basedOn w:val="Normal"/>
    <w:next w:val="Normal"/>
    <w:qFormat/>
    <w:rsid w:val="00B33301"/>
    <w:pPr>
      <w:keepNext/>
      <w:pageBreakBefore/>
      <w:spacing w:before="0" w:after="120"/>
      <w:jc w:val="left"/>
      <w:outlineLvl w:val="7"/>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33301"/>
    <w:pPr>
      <w:spacing w:before="240" w:after="120"/>
      <w:ind w:left="720"/>
    </w:pPr>
    <w:rPr>
      <w:sz w:val="18"/>
    </w:rPr>
  </w:style>
  <w:style w:type="paragraph" w:customStyle="1" w:styleId="Bodysubclause">
    <w:name w:val="Body  sub clause"/>
    <w:basedOn w:val="Normal"/>
    <w:next w:val="Heading2"/>
    <w:rsid w:val="00B33301"/>
    <w:pPr>
      <w:spacing w:before="240" w:after="120"/>
      <w:ind w:left="1440"/>
    </w:pPr>
    <w:rPr>
      <w:sz w:val="18"/>
    </w:rPr>
  </w:style>
  <w:style w:type="paragraph" w:customStyle="1" w:styleId="Bodypara">
    <w:name w:val="Body para"/>
    <w:basedOn w:val="Normal"/>
    <w:rsid w:val="00B33301"/>
    <w:pPr>
      <w:spacing w:before="120" w:after="120"/>
      <w:ind w:left="2160"/>
    </w:pPr>
    <w:rPr>
      <w:sz w:val="18"/>
    </w:rPr>
  </w:style>
  <w:style w:type="paragraph" w:customStyle="1" w:styleId="Bodysubpara">
    <w:name w:val="Body sub para"/>
    <w:basedOn w:val="Normal"/>
    <w:next w:val="Heading3"/>
    <w:rsid w:val="00B33301"/>
    <w:pPr>
      <w:spacing w:before="120" w:after="120"/>
      <w:ind w:left="2880"/>
    </w:pPr>
  </w:style>
  <w:style w:type="paragraph" w:customStyle="1" w:styleId="Definitions">
    <w:name w:val="Definitions"/>
    <w:basedOn w:val="Normal"/>
    <w:rsid w:val="00B33301"/>
    <w:pPr>
      <w:tabs>
        <w:tab w:val="left" w:pos="1440"/>
      </w:tabs>
      <w:spacing w:after="120" w:line="300" w:lineRule="atLeast"/>
      <w:ind w:left="1440"/>
    </w:pPr>
    <w:rPr>
      <w:sz w:val="18"/>
    </w:rPr>
  </w:style>
  <w:style w:type="paragraph" w:styleId="Footer">
    <w:name w:val="footer"/>
    <w:basedOn w:val="Normal"/>
    <w:link w:val="FooterChar"/>
    <w:uiPriority w:val="99"/>
    <w:rsid w:val="00B33301"/>
    <w:pPr>
      <w:tabs>
        <w:tab w:val="center" w:pos="4153"/>
        <w:tab w:val="right" w:pos="8306"/>
      </w:tabs>
      <w:spacing w:after="240" w:line="300" w:lineRule="atLeast"/>
    </w:pPr>
  </w:style>
  <w:style w:type="paragraph" w:styleId="Header">
    <w:name w:val="header"/>
    <w:basedOn w:val="Normal"/>
    <w:rsid w:val="00B33301"/>
    <w:pPr>
      <w:tabs>
        <w:tab w:val="center" w:pos="4153"/>
        <w:tab w:val="right" w:pos="8306"/>
      </w:tabs>
      <w:spacing w:after="240" w:line="300" w:lineRule="atLeast"/>
    </w:pPr>
  </w:style>
  <w:style w:type="character" w:styleId="PageNumber">
    <w:name w:val="page number"/>
    <w:rsid w:val="00B33301"/>
    <w:rPr>
      <w:sz w:val="22"/>
    </w:rPr>
  </w:style>
  <w:style w:type="paragraph" w:customStyle="1" w:styleId="Schmainhead">
    <w:name w:val="Sch   main head"/>
    <w:basedOn w:val="Normal"/>
    <w:next w:val="Normal"/>
    <w:rsid w:val="00B33301"/>
    <w:pPr>
      <w:keepNext/>
      <w:pageBreakBefore/>
      <w:spacing w:before="0" w:after="120"/>
      <w:jc w:val="center"/>
    </w:pPr>
    <w:rPr>
      <w:b/>
      <w:kern w:val="28"/>
      <w:szCs w:val="22"/>
    </w:rPr>
  </w:style>
  <w:style w:type="paragraph" w:customStyle="1" w:styleId="Schparthead">
    <w:name w:val="Sch   part head"/>
    <w:basedOn w:val="Normal"/>
    <w:next w:val="Normal"/>
    <w:rsid w:val="00B33301"/>
    <w:pPr>
      <w:keepNext/>
      <w:spacing w:after="120"/>
      <w:jc w:val="center"/>
    </w:pPr>
    <w:rPr>
      <w:b/>
      <w:kern w:val="28"/>
    </w:rPr>
  </w:style>
  <w:style w:type="paragraph" w:customStyle="1" w:styleId="Sch1styleclause">
    <w:name w:val="Sch  (1style) clause"/>
    <w:basedOn w:val="Normal"/>
    <w:rsid w:val="00B33301"/>
    <w:pPr>
      <w:numPr>
        <w:numId w:val="5"/>
      </w:numPr>
      <w:spacing w:before="320"/>
      <w:outlineLvl w:val="0"/>
    </w:pPr>
    <w:rPr>
      <w:b/>
      <w:szCs w:val="22"/>
    </w:rPr>
  </w:style>
  <w:style w:type="paragraph" w:customStyle="1" w:styleId="Sch1stylesubclause">
    <w:name w:val="Sch  (1style) sub clause"/>
    <w:basedOn w:val="Normal"/>
    <w:rsid w:val="00B33301"/>
    <w:pPr>
      <w:numPr>
        <w:ilvl w:val="1"/>
        <w:numId w:val="5"/>
      </w:numPr>
      <w:spacing w:after="120"/>
      <w:outlineLvl w:val="1"/>
    </w:pPr>
    <w:rPr>
      <w:color w:val="000000"/>
      <w:sz w:val="18"/>
    </w:rPr>
  </w:style>
  <w:style w:type="paragraph" w:customStyle="1" w:styleId="Sch1stylepara">
    <w:name w:val="Sch (1style) para"/>
    <w:basedOn w:val="Normal"/>
    <w:rsid w:val="00B33301"/>
    <w:pPr>
      <w:numPr>
        <w:ilvl w:val="2"/>
        <w:numId w:val="5"/>
      </w:numPr>
      <w:spacing w:before="120" w:after="120"/>
      <w:outlineLvl w:val="2"/>
    </w:pPr>
    <w:rPr>
      <w:sz w:val="18"/>
    </w:rPr>
  </w:style>
  <w:style w:type="paragraph" w:customStyle="1" w:styleId="Sch1stylesubpara">
    <w:name w:val="Sch (1style) sub para"/>
    <w:basedOn w:val="Normal"/>
    <w:rsid w:val="00B33301"/>
    <w:pPr>
      <w:numPr>
        <w:ilvl w:val="3"/>
        <w:numId w:val="5"/>
      </w:numPr>
      <w:outlineLvl w:val="3"/>
    </w:pPr>
    <w:rPr>
      <w:sz w:val="18"/>
    </w:rPr>
  </w:style>
  <w:style w:type="paragraph" w:customStyle="1" w:styleId="Sch2style1">
    <w:name w:val="Sch (2style)  1"/>
    <w:basedOn w:val="Normal"/>
    <w:rsid w:val="00B33301"/>
    <w:pPr>
      <w:numPr>
        <w:numId w:val="1"/>
      </w:numPr>
      <w:spacing w:after="120"/>
      <w:outlineLvl w:val="0"/>
    </w:pPr>
    <w:rPr>
      <w:sz w:val="18"/>
    </w:rPr>
  </w:style>
  <w:style w:type="paragraph" w:customStyle="1" w:styleId="Sch2stylea">
    <w:name w:val="Sch (2style) (a)"/>
    <w:basedOn w:val="Normal"/>
    <w:rsid w:val="00B33301"/>
    <w:pPr>
      <w:numPr>
        <w:ilvl w:val="1"/>
        <w:numId w:val="1"/>
      </w:numPr>
      <w:spacing w:before="120" w:after="120"/>
      <w:outlineLvl w:val="1"/>
    </w:pPr>
    <w:rPr>
      <w:sz w:val="18"/>
    </w:rPr>
  </w:style>
  <w:style w:type="paragraph" w:customStyle="1" w:styleId="Sch2stylei">
    <w:name w:val="Sch (2style) (i)"/>
    <w:basedOn w:val="Normal"/>
    <w:rsid w:val="00B33301"/>
    <w:pPr>
      <w:numPr>
        <w:ilvl w:val="2"/>
        <w:numId w:val="1"/>
      </w:numPr>
      <w:outlineLvl w:val="2"/>
    </w:pPr>
    <w:rPr>
      <w:sz w:val="18"/>
    </w:rPr>
  </w:style>
  <w:style w:type="paragraph" w:styleId="TOC1">
    <w:name w:val="toc 1"/>
    <w:basedOn w:val="Normal"/>
    <w:next w:val="Normal"/>
    <w:rsid w:val="00B33301"/>
    <w:pPr>
      <w:tabs>
        <w:tab w:val="left" w:pos="709"/>
        <w:tab w:val="right" w:pos="8505"/>
      </w:tabs>
      <w:spacing w:before="0"/>
    </w:pPr>
    <w:rPr>
      <w:sz w:val="18"/>
    </w:rPr>
  </w:style>
  <w:style w:type="paragraph" w:styleId="TOC2">
    <w:name w:val="toc 2"/>
    <w:basedOn w:val="Normal"/>
    <w:next w:val="Normal"/>
    <w:autoRedefine/>
    <w:rsid w:val="00B33301"/>
    <w:pPr>
      <w:tabs>
        <w:tab w:val="left" w:pos="706"/>
        <w:tab w:val="right" w:leader="dot" w:pos="7661"/>
      </w:tabs>
      <w:spacing w:before="0"/>
    </w:pPr>
    <w:rPr>
      <w:sz w:val="18"/>
    </w:rPr>
  </w:style>
  <w:style w:type="paragraph" w:styleId="TOC3">
    <w:name w:val="toc 3"/>
    <w:basedOn w:val="Normal"/>
    <w:next w:val="Normal"/>
    <w:rsid w:val="00B33301"/>
    <w:pPr>
      <w:tabs>
        <w:tab w:val="left" w:pos="709"/>
        <w:tab w:val="right" w:pos="8505"/>
      </w:tabs>
      <w:spacing w:before="0"/>
      <w:jc w:val="left"/>
    </w:pPr>
    <w:rPr>
      <w:noProof/>
      <w:sz w:val="18"/>
    </w:rPr>
  </w:style>
  <w:style w:type="character" w:styleId="Hyperlink">
    <w:name w:val="Hyperlink"/>
    <w:rsid w:val="00B33301"/>
    <w:rPr>
      <w:color w:val="0000FF"/>
      <w:u w:val="single"/>
    </w:rPr>
  </w:style>
  <w:style w:type="character" w:styleId="FollowedHyperlink">
    <w:name w:val="FollowedHyperlink"/>
    <w:rsid w:val="00B33301"/>
    <w:rPr>
      <w:color w:val="800080"/>
      <w:u w:val="single"/>
    </w:rPr>
  </w:style>
  <w:style w:type="paragraph" w:customStyle="1" w:styleId="1Parties">
    <w:name w:val="(1) Parties"/>
    <w:basedOn w:val="Normal"/>
    <w:rsid w:val="00B33301"/>
    <w:pPr>
      <w:numPr>
        <w:numId w:val="2"/>
      </w:numPr>
      <w:spacing w:after="120"/>
      <w:outlineLvl w:val="0"/>
    </w:pPr>
    <w:rPr>
      <w:sz w:val="18"/>
    </w:rPr>
  </w:style>
  <w:style w:type="paragraph" w:customStyle="1" w:styleId="ABackground">
    <w:name w:val="(A) Background"/>
    <w:basedOn w:val="Normal"/>
    <w:rsid w:val="00B33301"/>
    <w:pPr>
      <w:numPr>
        <w:numId w:val="3"/>
      </w:numPr>
      <w:spacing w:after="120"/>
      <w:outlineLvl w:val="0"/>
    </w:pPr>
    <w:rPr>
      <w:sz w:val="18"/>
    </w:rPr>
  </w:style>
  <w:style w:type="character" w:customStyle="1" w:styleId="Def">
    <w:name w:val="Def"/>
    <w:rsid w:val="00B33301"/>
    <w:rPr>
      <w:color w:val="000000"/>
      <w:sz w:val="22"/>
    </w:rPr>
  </w:style>
  <w:style w:type="paragraph" w:customStyle="1" w:styleId="1stIntroHeadings">
    <w:name w:val="1stIntroHeadings"/>
    <w:basedOn w:val="Normal"/>
    <w:next w:val="Normal"/>
    <w:rsid w:val="00B33301"/>
    <w:pPr>
      <w:tabs>
        <w:tab w:val="left" w:pos="709"/>
      </w:tabs>
      <w:spacing w:before="320" w:after="120"/>
    </w:pPr>
    <w:rPr>
      <w:b/>
    </w:rPr>
  </w:style>
  <w:style w:type="paragraph" w:customStyle="1" w:styleId="Scha">
    <w:name w:val="Sch a)"/>
    <w:basedOn w:val="Normal"/>
    <w:rsid w:val="00B33301"/>
    <w:pPr>
      <w:numPr>
        <w:ilvl w:val="1"/>
        <w:numId w:val="2"/>
      </w:numPr>
      <w:ind w:left="714" w:hanging="357"/>
      <w:outlineLvl w:val="1"/>
    </w:pPr>
    <w:rPr>
      <w:sz w:val="18"/>
    </w:rPr>
  </w:style>
  <w:style w:type="paragraph" w:customStyle="1" w:styleId="XExecution">
    <w:name w:val="X Execution"/>
    <w:basedOn w:val="Normal"/>
    <w:rsid w:val="00B33301"/>
    <w:pPr>
      <w:tabs>
        <w:tab w:val="left" w:pos="0"/>
        <w:tab w:val="left" w:pos="3544"/>
      </w:tabs>
      <w:spacing w:before="0"/>
      <w:ind w:right="459"/>
      <w:jc w:val="left"/>
    </w:pPr>
    <w:rPr>
      <w:color w:val="000000"/>
    </w:rPr>
  </w:style>
  <w:style w:type="paragraph" w:customStyle="1" w:styleId="Comments">
    <w:name w:val="Comments"/>
    <w:basedOn w:val="Normal"/>
    <w:rsid w:val="00B33301"/>
    <w:pPr>
      <w:spacing w:after="120"/>
      <w:ind w:left="284"/>
      <w:jc w:val="left"/>
    </w:pPr>
    <w:rPr>
      <w:i/>
    </w:rPr>
  </w:style>
  <w:style w:type="paragraph" w:customStyle="1" w:styleId="CoversheetTitle">
    <w:name w:val="Coversheet Title"/>
    <w:basedOn w:val="Normal"/>
    <w:rsid w:val="00B33301"/>
    <w:pPr>
      <w:spacing w:before="240" w:after="240"/>
      <w:jc w:val="center"/>
    </w:pPr>
    <w:rPr>
      <w:b/>
      <w:szCs w:val="22"/>
    </w:rPr>
  </w:style>
  <w:style w:type="paragraph" w:customStyle="1" w:styleId="CoversheetParagraph">
    <w:name w:val="Coversheet Paragraph"/>
    <w:basedOn w:val="Normal"/>
    <w:autoRedefine/>
    <w:rsid w:val="00B33301"/>
    <w:pPr>
      <w:spacing w:before="240" w:after="240"/>
      <w:jc w:val="center"/>
    </w:pPr>
  </w:style>
  <w:style w:type="character" w:customStyle="1" w:styleId="Defterm">
    <w:name w:val="Defterm"/>
    <w:rsid w:val="00B33301"/>
    <w:rPr>
      <w:rFonts w:ascii="Lucida Sans Unicode" w:hAnsi="Lucida Sans Unicode"/>
      <w:color w:val="000000"/>
      <w:sz w:val="18"/>
      <w:szCs w:val="18"/>
    </w:rPr>
  </w:style>
  <w:style w:type="paragraph" w:customStyle="1" w:styleId="NewPage">
    <w:name w:val="New Page"/>
    <w:basedOn w:val="Normal"/>
    <w:autoRedefine/>
    <w:rsid w:val="00B33301"/>
    <w:pPr>
      <w:pageBreakBefore/>
    </w:pPr>
  </w:style>
  <w:style w:type="paragraph" w:customStyle="1" w:styleId="FrontInformation">
    <w:name w:val="FrontInformation"/>
    <w:autoRedefine/>
    <w:rsid w:val="00B33301"/>
    <w:pPr>
      <w:spacing w:line="300" w:lineRule="atLeast"/>
    </w:pPr>
    <w:rPr>
      <w:color w:val="000000"/>
      <w:lang w:eastAsia="en-US"/>
    </w:rPr>
  </w:style>
  <w:style w:type="character" w:customStyle="1" w:styleId="defitem">
    <w:name w:val="defitem"/>
    <w:rsid w:val="00B33301"/>
    <w:rPr>
      <w:sz w:val="18"/>
      <w:szCs w:val="18"/>
    </w:rPr>
  </w:style>
  <w:style w:type="character" w:customStyle="1" w:styleId="smallcaps">
    <w:name w:val="smallcaps"/>
    <w:rsid w:val="00B33301"/>
    <w:rPr>
      <w:b/>
      <w:smallCaps/>
    </w:rPr>
  </w:style>
  <w:style w:type="paragraph" w:customStyle="1" w:styleId="Schmainheadinc">
    <w:name w:val="Sch   main head inc"/>
    <w:basedOn w:val="Normal"/>
    <w:rsid w:val="00B33301"/>
    <w:pPr>
      <w:spacing w:before="360" w:after="360"/>
    </w:pPr>
    <w:rPr>
      <w:b/>
    </w:rPr>
  </w:style>
  <w:style w:type="paragraph" w:customStyle="1" w:styleId="Schmainheadsingle">
    <w:name w:val="Sch main head single"/>
    <w:basedOn w:val="Normal"/>
    <w:rsid w:val="00B33301"/>
    <w:pPr>
      <w:pageBreakBefore/>
      <w:spacing w:before="240" w:after="360"/>
      <w:jc w:val="center"/>
    </w:pPr>
    <w:rPr>
      <w:b/>
      <w:kern w:val="28"/>
    </w:rPr>
  </w:style>
  <w:style w:type="paragraph" w:customStyle="1" w:styleId="Schmainheadincsingle">
    <w:name w:val="Sch   main head inc single"/>
    <w:basedOn w:val="Normal"/>
    <w:rsid w:val="00B33301"/>
    <w:pPr>
      <w:spacing w:before="240" w:after="360"/>
    </w:pPr>
    <w:rPr>
      <w:b/>
      <w:kern w:val="28"/>
    </w:rPr>
  </w:style>
  <w:style w:type="paragraph" w:customStyle="1" w:styleId="Testimonium">
    <w:name w:val="Testimonium"/>
    <w:basedOn w:val="Normal"/>
    <w:rsid w:val="00B33301"/>
    <w:pPr>
      <w:spacing w:before="360" w:after="360"/>
    </w:pPr>
  </w:style>
  <w:style w:type="paragraph" w:customStyle="1" w:styleId="Appmainheadsingle">
    <w:name w:val="App main head single"/>
    <w:basedOn w:val="Normal"/>
    <w:rsid w:val="00B33301"/>
    <w:pPr>
      <w:pageBreakBefore/>
      <w:spacing w:before="240" w:after="360"/>
      <w:jc w:val="center"/>
    </w:pPr>
    <w:rPr>
      <w:b/>
    </w:rPr>
  </w:style>
  <w:style w:type="paragraph" w:customStyle="1" w:styleId="Appmainhead">
    <w:name w:val="App   main head"/>
    <w:basedOn w:val="Normal"/>
    <w:rsid w:val="00B33301"/>
    <w:pPr>
      <w:pageBreakBefore/>
      <w:spacing w:before="240" w:after="360"/>
      <w:jc w:val="center"/>
    </w:pPr>
    <w:rPr>
      <w:b/>
    </w:rPr>
  </w:style>
  <w:style w:type="paragraph" w:customStyle="1" w:styleId="CoversheetTitle2">
    <w:name w:val="Coversheet Title2"/>
    <w:basedOn w:val="CoversheetTitle"/>
    <w:rsid w:val="00B33301"/>
  </w:style>
  <w:style w:type="paragraph" w:customStyle="1" w:styleId="Headingreg">
    <w:name w:val="Heading reg"/>
    <w:basedOn w:val="Heading1"/>
    <w:next w:val="Normal"/>
    <w:rsid w:val="00B33301"/>
    <w:rPr>
      <w:b w:val="0"/>
    </w:rPr>
  </w:style>
  <w:style w:type="paragraph" w:customStyle="1" w:styleId="HeadingTitle">
    <w:name w:val="HeadingTitle"/>
    <w:basedOn w:val="Normal"/>
    <w:rsid w:val="00B33301"/>
    <w:pPr>
      <w:pageBreakBefore/>
      <w:spacing w:before="240" w:after="240"/>
    </w:pPr>
    <w:rPr>
      <w:b/>
      <w:sz w:val="24"/>
    </w:rPr>
  </w:style>
  <w:style w:type="paragraph" w:customStyle="1" w:styleId="BackSubClause">
    <w:name w:val="BackSubClause"/>
    <w:basedOn w:val="Normal"/>
    <w:rsid w:val="00B33301"/>
    <w:pPr>
      <w:numPr>
        <w:ilvl w:val="1"/>
        <w:numId w:val="3"/>
      </w:numPr>
      <w:spacing w:before="120" w:after="120"/>
      <w:outlineLvl w:val="1"/>
    </w:pPr>
  </w:style>
  <w:style w:type="character" w:styleId="Strong">
    <w:name w:val="Strong"/>
    <w:qFormat/>
    <w:rsid w:val="00B33301"/>
    <w:rPr>
      <w:b/>
      <w:bCs/>
    </w:rPr>
  </w:style>
  <w:style w:type="paragraph" w:styleId="Date">
    <w:name w:val="Date"/>
    <w:basedOn w:val="Normal"/>
    <w:next w:val="Normal"/>
    <w:rsid w:val="00B33301"/>
    <w:pPr>
      <w:spacing w:before="240" w:after="240"/>
    </w:pPr>
    <w:rPr>
      <w:b/>
    </w:rPr>
  </w:style>
  <w:style w:type="paragraph" w:styleId="TOC4">
    <w:name w:val="toc 4"/>
    <w:basedOn w:val="Normal"/>
    <w:next w:val="Normal"/>
    <w:autoRedefine/>
    <w:rsid w:val="00B33301"/>
    <w:pPr>
      <w:spacing w:before="0"/>
      <w:ind w:left="658"/>
    </w:pPr>
    <w:rPr>
      <w:sz w:val="18"/>
    </w:rPr>
  </w:style>
  <w:style w:type="paragraph" w:styleId="TOC5">
    <w:name w:val="toc 5"/>
    <w:basedOn w:val="Normal"/>
    <w:next w:val="Normal"/>
    <w:autoRedefine/>
    <w:semiHidden/>
    <w:rsid w:val="00B33301"/>
    <w:pPr>
      <w:spacing w:before="0"/>
      <w:ind w:left="879"/>
    </w:pPr>
  </w:style>
  <w:style w:type="paragraph" w:styleId="TOC6">
    <w:name w:val="toc 6"/>
    <w:basedOn w:val="Normal"/>
    <w:next w:val="Normal"/>
    <w:autoRedefine/>
    <w:semiHidden/>
    <w:rsid w:val="00B33301"/>
    <w:pPr>
      <w:spacing w:before="0"/>
      <w:ind w:left="1100"/>
    </w:pPr>
  </w:style>
  <w:style w:type="paragraph" w:styleId="TOC7">
    <w:name w:val="toc 7"/>
    <w:basedOn w:val="Normal"/>
    <w:next w:val="Normal"/>
    <w:autoRedefine/>
    <w:semiHidden/>
    <w:rsid w:val="00B33301"/>
    <w:pPr>
      <w:spacing w:before="0"/>
      <w:ind w:left="1321"/>
    </w:pPr>
  </w:style>
  <w:style w:type="paragraph" w:styleId="TOC8">
    <w:name w:val="toc 8"/>
    <w:basedOn w:val="Normal"/>
    <w:next w:val="Normal"/>
    <w:autoRedefine/>
    <w:semiHidden/>
    <w:rsid w:val="00B33301"/>
    <w:pPr>
      <w:spacing w:before="0"/>
      <w:ind w:left="1542"/>
    </w:pPr>
  </w:style>
  <w:style w:type="paragraph" w:styleId="TOC9">
    <w:name w:val="toc 9"/>
    <w:basedOn w:val="Normal"/>
    <w:next w:val="Normal"/>
    <w:autoRedefine/>
    <w:semiHidden/>
    <w:rsid w:val="00B33301"/>
    <w:pPr>
      <w:spacing w:before="0"/>
      <w:ind w:left="1758"/>
    </w:pPr>
  </w:style>
  <w:style w:type="paragraph" w:customStyle="1" w:styleId="title2">
    <w:name w:val="title2"/>
    <w:basedOn w:val="Normal"/>
    <w:rsid w:val="00B33301"/>
    <w:pPr>
      <w:spacing w:after="120"/>
      <w:jc w:val="center"/>
    </w:pPr>
    <w:rPr>
      <w:b/>
    </w:rPr>
  </w:style>
  <w:style w:type="paragraph" w:styleId="Subtitle">
    <w:name w:val="Subtitle"/>
    <w:basedOn w:val="Normal"/>
    <w:qFormat/>
    <w:rsid w:val="00B33301"/>
    <w:pPr>
      <w:spacing w:after="60"/>
      <w:jc w:val="center"/>
    </w:pPr>
    <w:rPr>
      <w:sz w:val="24"/>
      <w:szCs w:val="24"/>
    </w:rPr>
  </w:style>
  <w:style w:type="paragraph" w:styleId="Title">
    <w:name w:val="Title"/>
    <w:basedOn w:val="Normal"/>
    <w:qFormat/>
    <w:rsid w:val="00B33301"/>
    <w:pPr>
      <w:spacing w:before="240" w:after="60"/>
      <w:jc w:val="center"/>
    </w:pPr>
    <w:rPr>
      <w:b/>
      <w:bCs/>
      <w:kern w:val="28"/>
      <w:sz w:val="32"/>
      <w:szCs w:val="32"/>
    </w:rPr>
  </w:style>
  <w:style w:type="paragraph" w:customStyle="1" w:styleId="NormalSpaced">
    <w:name w:val="NormalSpaced"/>
    <w:basedOn w:val="Normal"/>
    <w:rsid w:val="00B33301"/>
    <w:pPr>
      <w:spacing w:after="240"/>
    </w:pPr>
  </w:style>
  <w:style w:type="paragraph" w:styleId="BodyText">
    <w:name w:val="Body Text"/>
    <w:basedOn w:val="Normal"/>
    <w:rsid w:val="00B33301"/>
    <w:pPr>
      <w:spacing w:after="120"/>
    </w:pPr>
    <w:rPr>
      <w:sz w:val="18"/>
    </w:rPr>
  </w:style>
  <w:style w:type="paragraph" w:styleId="BodyText2">
    <w:name w:val="Body Text 2"/>
    <w:basedOn w:val="Normal"/>
    <w:rsid w:val="00B33301"/>
    <w:pPr>
      <w:spacing w:after="120" w:line="480" w:lineRule="auto"/>
    </w:pPr>
    <w:rPr>
      <w:sz w:val="18"/>
    </w:rPr>
  </w:style>
  <w:style w:type="paragraph" w:customStyle="1" w:styleId="Bullet1">
    <w:name w:val="Bullet1"/>
    <w:basedOn w:val="Normal"/>
    <w:rsid w:val="00B33301"/>
    <w:pPr>
      <w:numPr>
        <w:numId w:val="17"/>
      </w:numPr>
      <w:spacing w:before="0" w:after="240" w:line="300" w:lineRule="atLeast"/>
    </w:pPr>
    <w:rPr>
      <w:rFonts w:eastAsia="Times New Roman"/>
      <w:szCs w:val="20"/>
    </w:rPr>
  </w:style>
  <w:style w:type="paragraph" w:customStyle="1" w:styleId="Bullet1continued">
    <w:name w:val="Bullet1continued"/>
    <w:basedOn w:val="Bullet1"/>
    <w:rsid w:val="00B33301"/>
    <w:pPr>
      <w:numPr>
        <w:numId w:val="0"/>
      </w:numPr>
      <w:ind w:left="357"/>
    </w:pPr>
  </w:style>
  <w:style w:type="paragraph" w:customStyle="1" w:styleId="Bullet2">
    <w:name w:val="Bullet2"/>
    <w:basedOn w:val="Bullet1"/>
    <w:rsid w:val="00B33301"/>
    <w:pPr>
      <w:numPr>
        <w:numId w:val="18"/>
      </w:numPr>
      <w:spacing w:line="240" w:lineRule="auto"/>
    </w:pPr>
  </w:style>
  <w:style w:type="paragraph" w:customStyle="1" w:styleId="Bullet2continued">
    <w:name w:val="Bullet2continued"/>
    <w:basedOn w:val="Bullet2"/>
    <w:rsid w:val="00B33301"/>
    <w:pPr>
      <w:numPr>
        <w:numId w:val="0"/>
      </w:numPr>
      <w:ind w:left="1077"/>
    </w:pPr>
  </w:style>
  <w:style w:type="paragraph" w:customStyle="1" w:styleId="Bullet3">
    <w:name w:val="Bullet3"/>
    <w:basedOn w:val="Bullet2"/>
    <w:rsid w:val="00B33301"/>
    <w:pPr>
      <w:numPr>
        <w:numId w:val="19"/>
      </w:numPr>
    </w:pPr>
  </w:style>
  <w:style w:type="paragraph" w:customStyle="1" w:styleId="Bullet3continued">
    <w:name w:val="Bullet3continued"/>
    <w:basedOn w:val="Bullet3"/>
    <w:rsid w:val="00B33301"/>
    <w:pPr>
      <w:numPr>
        <w:numId w:val="0"/>
      </w:numPr>
      <w:ind w:left="1945"/>
    </w:pPr>
  </w:style>
  <w:style w:type="paragraph" w:customStyle="1" w:styleId="Bullet4">
    <w:name w:val="Bullet4"/>
    <w:basedOn w:val="Bullet3"/>
    <w:rsid w:val="00B33301"/>
    <w:pPr>
      <w:numPr>
        <w:numId w:val="20"/>
      </w:numPr>
    </w:pPr>
  </w:style>
  <w:style w:type="paragraph" w:customStyle="1" w:styleId="Bullet4continued">
    <w:name w:val="Bullet4continued"/>
    <w:basedOn w:val="Bullet4"/>
    <w:rsid w:val="00B33301"/>
    <w:pPr>
      <w:numPr>
        <w:numId w:val="0"/>
      </w:numPr>
      <w:ind w:left="2676"/>
    </w:pPr>
  </w:style>
  <w:style w:type="paragraph" w:customStyle="1" w:styleId="Bullet5">
    <w:name w:val="Bullet5"/>
    <w:basedOn w:val="Bullet4"/>
    <w:rsid w:val="00B33301"/>
    <w:pPr>
      <w:numPr>
        <w:numId w:val="21"/>
      </w:numPr>
    </w:pPr>
  </w:style>
  <w:style w:type="paragraph" w:customStyle="1" w:styleId="Bullet5continued">
    <w:name w:val="Bullet5continued"/>
    <w:basedOn w:val="Bullet5"/>
    <w:rsid w:val="00B33301"/>
    <w:pPr>
      <w:numPr>
        <w:numId w:val="0"/>
      </w:numPr>
      <w:ind w:left="3385"/>
    </w:pPr>
  </w:style>
  <w:style w:type="paragraph" w:styleId="BalloonText">
    <w:name w:val="Balloon Text"/>
    <w:basedOn w:val="Normal"/>
    <w:semiHidden/>
    <w:rsid w:val="003F656A"/>
    <w:rPr>
      <w:rFonts w:ascii="Tahoma" w:hAnsi="Tahoma" w:cs="Tahoma"/>
      <w:sz w:val="16"/>
      <w:szCs w:val="16"/>
    </w:rPr>
  </w:style>
  <w:style w:type="character" w:styleId="CommentReference">
    <w:name w:val="annotation reference"/>
    <w:semiHidden/>
    <w:rsid w:val="003505DE"/>
    <w:rPr>
      <w:sz w:val="16"/>
      <w:szCs w:val="16"/>
    </w:rPr>
  </w:style>
  <w:style w:type="paragraph" w:styleId="CommentText">
    <w:name w:val="annotation text"/>
    <w:basedOn w:val="Normal"/>
    <w:semiHidden/>
    <w:rsid w:val="003505DE"/>
    <w:rPr>
      <w:sz w:val="20"/>
      <w:szCs w:val="20"/>
    </w:rPr>
  </w:style>
  <w:style w:type="paragraph" w:styleId="CommentSubject">
    <w:name w:val="annotation subject"/>
    <w:basedOn w:val="CommentText"/>
    <w:next w:val="CommentText"/>
    <w:semiHidden/>
    <w:rsid w:val="003505DE"/>
    <w:rPr>
      <w:b/>
      <w:bCs/>
    </w:rPr>
  </w:style>
  <w:style w:type="paragraph" w:styleId="NormalWeb">
    <w:name w:val="Normal (Web)"/>
    <w:basedOn w:val="Normal"/>
    <w:rsid w:val="00040787"/>
    <w:pPr>
      <w:spacing w:before="0" w:line="240" w:lineRule="auto"/>
      <w:jc w:val="left"/>
    </w:pPr>
    <w:rPr>
      <w:rFonts w:ascii="Times New Roman" w:eastAsia="Times New Roman" w:hAnsi="Times New Roman" w:cs="Times New Roman"/>
      <w:sz w:val="24"/>
      <w:szCs w:val="24"/>
      <w:lang w:eastAsia="en-GB"/>
    </w:rPr>
  </w:style>
  <w:style w:type="paragraph" w:customStyle="1" w:styleId="ColorfulList-Accent11">
    <w:name w:val="Colorful List - Accent 11"/>
    <w:basedOn w:val="Normal"/>
    <w:qFormat/>
    <w:rsid w:val="009760C7"/>
    <w:pPr>
      <w:spacing w:before="0" w:line="240" w:lineRule="auto"/>
      <w:ind w:left="720"/>
      <w:contextualSpacing/>
      <w:jc w:val="left"/>
    </w:pPr>
    <w:rPr>
      <w:rFonts w:ascii="Times New Roman" w:eastAsia="Times New Roman" w:hAnsi="Times New Roman" w:cs="Times New Roman"/>
      <w:sz w:val="24"/>
      <w:szCs w:val="24"/>
      <w:lang w:eastAsia="en-GB"/>
    </w:rPr>
  </w:style>
  <w:style w:type="paragraph" w:customStyle="1" w:styleId="listparagraph">
    <w:name w:val="listparagraph"/>
    <w:basedOn w:val="Normal"/>
    <w:rsid w:val="009760C7"/>
    <w:pPr>
      <w:spacing w:before="0" w:line="240" w:lineRule="auto"/>
      <w:jc w:val="left"/>
    </w:pPr>
    <w:rPr>
      <w:rFonts w:ascii="Times New Roman" w:eastAsia="Calibri" w:hAnsi="Times New Roman" w:cs="Times New Roman"/>
      <w:sz w:val="24"/>
      <w:szCs w:val="24"/>
      <w:lang w:eastAsia="en-GB"/>
    </w:rPr>
  </w:style>
  <w:style w:type="paragraph" w:customStyle="1" w:styleId="Level1">
    <w:name w:val="Level 1"/>
    <w:basedOn w:val="Normal"/>
    <w:rsid w:val="009760C7"/>
    <w:pPr>
      <w:numPr>
        <w:numId w:val="29"/>
      </w:numPr>
      <w:spacing w:before="0" w:after="240" w:line="312" w:lineRule="auto"/>
      <w:outlineLvl w:val="0"/>
    </w:pPr>
    <w:rPr>
      <w:rFonts w:ascii="Times New Roman" w:eastAsia="Calibri" w:hAnsi="Times New Roman" w:cs="Times New Roman"/>
      <w:sz w:val="24"/>
      <w:szCs w:val="20"/>
      <w:lang w:eastAsia="en-GB"/>
    </w:rPr>
  </w:style>
  <w:style w:type="paragraph" w:customStyle="1" w:styleId="Level2">
    <w:name w:val="Level 2"/>
    <w:basedOn w:val="Normal"/>
    <w:link w:val="Level2Char"/>
    <w:rsid w:val="009760C7"/>
    <w:pPr>
      <w:numPr>
        <w:ilvl w:val="1"/>
        <w:numId w:val="29"/>
      </w:numPr>
      <w:spacing w:before="0" w:after="240" w:line="312" w:lineRule="auto"/>
      <w:outlineLvl w:val="1"/>
    </w:pPr>
    <w:rPr>
      <w:rFonts w:ascii="Times New Roman" w:eastAsia="Calibri" w:hAnsi="Times New Roman" w:cs="Times New Roman"/>
      <w:sz w:val="24"/>
      <w:szCs w:val="20"/>
      <w:lang w:eastAsia="en-GB"/>
    </w:rPr>
  </w:style>
  <w:style w:type="paragraph" w:customStyle="1" w:styleId="Level3">
    <w:name w:val="Level 3"/>
    <w:basedOn w:val="Normal"/>
    <w:rsid w:val="009760C7"/>
    <w:pPr>
      <w:numPr>
        <w:ilvl w:val="2"/>
        <w:numId w:val="29"/>
      </w:numPr>
      <w:tabs>
        <w:tab w:val="left" w:pos="1701"/>
      </w:tabs>
      <w:spacing w:before="0" w:after="240" w:line="312" w:lineRule="auto"/>
      <w:outlineLvl w:val="2"/>
    </w:pPr>
    <w:rPr>
      <w:rFonts w:ascii="Times New Roman" w:eastAsia="Calibri" w:hAnsi="Times New Roman" w:cs="Times New Roman"/>
      <w:sz w:val="24"/>
      <w:szCs w:val="20"/>
      <w:lang w:eastAsia="en-GB"/>
    </w:rPr>
  </w:style>
  <w:style w:type="paragraph" w:customStyle="1" w:styleId="Level4">
    <w:name w:val="Level 4"/>
    <w:basedOn w:val="Normal"/>
    <w:rsid w:val="009760C7"/>
    <w:pPr>
      <w:numPr>
        <w:ilvl w:val="3"/>
        <w:numId w:val="29"/>
      </w:numPr>
      <w:spacing w:before="0" w:after="240" w:line="312" w:lineRule="auto"/>
      <w:outlineLvl w:val="3"/>
    </w:pPr>
    <w:rPr>
      <w:rFonts w:ascii="Times New Roman" w:eastAsia="Calibri" w:hAnsi="Times New Roman" w:cs="Times New Roman"/>
      <w:sz w:val="24"/>
      <w:szCs w:val="20"/>
      <w:lang w:eastAsia="en-GB"/>
    </w:rPr>
  </w:style>
  <w:style w:type="paragraph" w:customStyle="1" w:styleId="Level5">
    <w:name w:val="Level 5"/>
    <w:basedOn w:val="Normal"/>
    <w:rsid w:val="009760C7"/>
    <w:pPr>
      <w:numPr>
        <w:ilvl w:val="4"/>
        <w:numId w:val="29"/>
      </w:numPr>
      <w:spacing w:before="0" w:after="240" w:line="312" w:lineRule="auto"/>
      <w:outlineLvl w:val="4"/>
    </w:pPr>
    <w:rPr>
      <w:rFonts w:ascii="Times New Roman" w:eastAsia="Calibri" w:hAnsi="Times New Roman" w:cs="Times New Roman"/>
      <w:sz w:val="24"/>
      <w:szCs w:val="20"/>
      <w:lang w:eastAsia="en-GB"/>
    </w:rPr>
  </w:style>
  <w:style w:type="paragraph" w:styleId="BodyTextIndent">
    <w:name w:val="Body Text Indent"/>
    <w:basedOn w:val="Normal"/>
    <w:rsid w:val="009760C7"/>
    <w:pPr>
      <w:spacing w:after="120"/>
      <w:ind w:left="283"/>
    </w:pPr>
  </w:style>
  <w:style w:type="paragraph" w:styleId="NormalIndent">
    <w:name w:val="Normal Indent"/>
    <w:basedOn w:val="Normal"/>
    <w:rsid w:val="009760C7"/>
    <w:pPr>
      <w:spacing w:before="0" w:line="240" w:lineRule="auto"/>
      <w:ind w:left="720"/>
    </w:pPr>
    <w:rPr>
      <w:rFonts w:ascii="Times New Roman" w:eastAsia="Calibri" w:hAnsi="Times New Roman" w:cs="Times New Roman"/>
      <w:sz w:val="24"/>
      <w:szCs w:val="20"/>
      <w:lang w:eastAsia="en-GB"/>
    </w:rPr>
  </w:style>
  <w:style w:type="character" w:customStyle="1" w:styleId="Level2Char">
    <w:name w:val="Level 2 Char"/>
    <w:link w:val="Level2"/>
    <w:locked/>
    <w:rsid w:val="00923DB0"/>
    <w:rPr>
      <w:rFonts w:eastAsia="Calibri"/>
      <w:sz w:val="24"/>
      <w:lang w:val="en-GB" w:eastAsia="en-GB" w:bidi="ar-SA"/>
    </w:rPr>
  </w:style>
  <w:style w:type="character" w:customStyle="1" w:styleId="FooterChar">
    <w:name w:val="Footer Char"/>
    <w:link w:val="Footer"/>
    <w:uiPriority w:val="99"/>
    <w:rsid w:val="00F23533"/>
    <w:rPr>
      <w:sz w:val="22"/>
      <w:szCs w:val="18"/>
      <w:lang w:eastAsia="en-US"/>
    </w:rPr>
  </w:style>
  <w:style w:type="paragraph" w:customStyle="1" w:styleId="Default">
    <w:name w:val="Default"/>
    <w:rsid w:val="006A6975"/>
    <w:pPr>
      <w:autoSpaceDE w:val="0"/>
      <w:autoSpaceDN w:val="0"/>
      <w:adjustRightInd w:val="0"/>
    </w:pPr>
    <w:rPr>
      <w:rFonts w:ascii="Times New Roman" w:hAnsi="Times New Roman" w:cs="Times New Roman"/>
      <w:color w:val="000000"/>
      <w:sz w:val="24"/>
      <w:szCs w:val="24"/>
    </w:rPr>
  </w:style>
  <w:style w:type="paragraph" w:styleId="ListParagraph0">
    <w:name w:val="List Paragraph"/>
    <w:basedOn w:val="Normal"/>
    <w:uiPriority w:val="34"/>
    <w:qFormat/>
    <w:rsid w:val="00F45A23"/>
    <w:pPr>
      <w:spacing w:before="0" w:after="160" w:line="252" w:lineRule="auto"/>
      <w:ind w:left="720"/>
      <w:contextualSpacing/>
      <w:jc w:val="left"/>
    </w:pPr>
    <w:rPr>
      <w:rFonts w:ascii="Calibri" w:eastAsia="Calibri" w:hAnsi="Calibri" w:cs="Calibri"/>
      <w:szCs w:val="22"/>
    </w:rPr>
  </w:style>
  <w:style w:type="character" w:customStyle="1" w:styleId="Level1asHeadingtext">
    <w:name w:val="Level 1 as Heading (text)"/>
    <w:rsid w:val="002D5F0F"/>
    <w:rPr>
      <w:rFonts w:cs="Times New Roman"/>
      <w:b/>
    </w:rPr>
  </w:style>
  <w:style w:type="table" w:styleId="TableGrid">
    <w:name w:val="Table Grid"/>
    <w:basedOn w:val="TableNormal"/>
    <w:rsid w:val="00470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Bold"/>
    <w:basedOn w:val="Normal"/>
    <w:next w:val="BodyText"/>
    <w:link w:val="BodyTextBoldChar"/>
    <w:rsid w:val="00B77612"/>
    <w:pPr>
      <w:spacing w:before="0" w:after="180" w:line="240" w:lineRule="auto"/>
    </w:pPr>
    <w:rPr>
      <w:rFonts w:ascii="Arial" w:eastAsia="Times New Roman" w:hAnsi="Arial" w:cs="Times New Roman"/>
      <w:b/>
      <w:szCs w:val="20"/>
    </w:rPr>
  </w:style>
  <w:style w:type="paragraph" w:customStyle="1" w:styleId="Parties">
    <w:name w:val="Parties"/>
    <w:basedOn w:val="Normal"/>
    <w:rsid w:val="00B77612"/>
    <w:pPr>
      <w:numPr>
        <w:numId w:val="38"/>
      </w:numPr>
      <w:spacing w:before="0" w:after="180" w:line="240" w:lineRule="auto"/>
    </w:pPr>
    <w:rPr>
      <w:rFonts w:ascii="Arial" w:eastAsia="Times New Roman" w:hAnsi="Arial" w:cs="Times New Roman"/>
      <w:szCs w:val="20"/>
    </w:rPr>
  </w:style>
  <w:style w:type="paragraph" w:customStyle="1" w:styleId="Recitals">
    <w:name w:val="Recitals"/>
    <w:basedOn w:val="Normal"/>
    <w:rsid w:val="00B77612"/>
    <w:pPr>
      <w:numPr>
        <w:numId w:val="39"/>
      </w:numPr>
      <w:spacing w:before="0" w:after="180" w:line="240" w:lineRule="auto"/>
    </w:pPr>
    <w:rPr>
      <w:rFonts w:ascii="Arial" w:eastAsia="Times New Roman" w:hAnsi="Arial" w:cs="Times New Roman"/>
      <w:szCs w:val="20"/>
    </w:rPr>
  </w:style>
  <w:style w:type="character" w:customStyle="1" w:styleId="BodyTextBoldChar">
    <w:name w:val="Body Text Bold Char"/>
    <w:link w:val="BodyTextBold"/>
    <w:rsid w:val="00B77612"/>
    <w:rPr>
      <w:rFonts w:ascii="Arial" w:eastAsia="Times New Roman" w:hAnsi="Arial" w:cs="Times New Roman"/>
      <w:b/>
      <w:sz w:val="22"/>
      <w:lang w:eastAsia="en-US"/>
    </w:rPr>
  </w:style>
  <w:style w:type="paragraph" w:customStyle="1" w:styleId="BodyTextIndent1">
    <w:name w:val="Body Text Indent 1"/>
    <w:basedOn w:val="Normal"/>
    <w:rsid w:val="00B77612"/>
    <w:pPr>
      <w:spacing w:before="0" w:after="180" w:line="240" w:lineRule="auto"/>
      <w:ind w:left="907"/>
    </w:pPr>
    <w:rPr>
      <w:rFonts w:ascii="Arial" w:eastAsia="Times New Roma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72424">
      <w:bodyDiv w:val="1"/>
      <w:marLeft w:val="0"/>
      <w:marRight w:val="0"/>
      <w:marTop w:val="0"/>
      <w:marBottom w:val="0"/>
      <w:divBdr>
        <w:top w:val="none" w:sz="0" w:space="0" w:color="auto"/>
        <w:left w:val="none" w:sz="0" w:space="0" w:color="auto"/>
        <w:bottom w:val="none" w:sz="0" w:space="0" w:color="auto"/>
        <w:right w:val="none" w:sz="0" w:space="0" w:color="auto"/>
      </w:divBdr>
      <w:divsChild>
        <w:div w:id="1861582263">
          <w:marLeft w:val="0"/>
          <w:marRight w:val="0"/>
          <w:marTop w:val="78"/>
          <w:marBottom w:val="78"/>
          <w:divBdr>
            <w:top w:val="none" w:sz="0" w:space="0" w:color="auto"/>
            <w:left w:val="none" w:sz="0" w:space="0" w:color="auto"/>
            <w:bottom w:val="none" w:sz="0" w:space="0" w:color="auto"/>
            <w:right w:val="none" w:sz="0" w:space="0" w:color="auto"/>
          </w:divBdr>
          <w:divsChild>
            <w:div w:id="1065882298">
              <w:marLeft w:val="78"/>
              <w:marRight w:val="78"/>
              <w:marTop w:val="0"/>
              <w:marBottom w:val="0"/>
              <w:divBdr>
                <w:top w:val="single" w:sz="6" w:space="8" w:color="333366"/>
                <w:left w:val="single" w:sz="6" w:space="8" w:color="333366"/>
                <w:bottom w:val="single" w:sz="6" w:space="8" w:color="333366"/>
                <w:right w:val="single" w:sz="6" w:space="8" w:color="333366"/>
              </w:divBdr>
              <w:divsChild>
                <w:div w:id="449126614">
                  <w:marLeft w:val="5"/>
                  <w:marRight w:val="5"/>
                  <w:marTop w:val="2"/>
                  <w:marBottom w:val="2"/>
                  <w:divBdr>
                    <w:top w:val="none" w:sz="0" w:space="0" w:color="auto"/>
                    <w:left w:val="none" w:sz="0" w:space="0" w:color="auto"/>
                    <w:bottom w:val="none" w:sz="0" w:space="0" w:color="auto"/>
                    <w:right w:val="none" w:sz="0" w:space="0" w:color="auto"/>
                  </w:divBdr>
                  <w:divsChild>
                    <w:div w:id="328484359">
                      <w:marLeft w:val="0"/>
                      <w:marRight w:val="0"/>
                      <w:marTop w:val="0"/>
                      <w:marBottom w:val="0"/>
                      <w:divBdr>
                        <w:top w:val="none" w:sz="0" w:space="0" w:color="auto"/>
                        <w:left w:val="none" w:sz="0" w:space="0" w:color="auto"/>
                        <w:bottom w:val="none" w:sz="0" w:space="0" w:color="auto"/>
                        <w:right w:val="none" w:sz="0" w:space="0" w:color="auto"/>
                      </w:divBdr>
                      <w:divsChild>
                        <w:div w:id="96607947">
                          <w:marLeft w:val="407"/>
                          <w:marRight w:val="0"/>
                          <w:marTop w:val="0"/>
                          <w:marBottom w:val="0"/>
                          <w:divBdr>
                            <w:top w:val="none" w:sz="0" w:space="0" w:color="auto"/>
                            <w:left w:val="none" w:sz="0" w:space="0" w:color="auto"/>
                            <w:bottom w:val="none" w:sz="0" w:space="0" w:color="auto"/>
                            <w:right w:val="none" w:sz="0" w:space="0" w:color="auto"/>
                          </w:divBdr>
                        </w:div>
                        <w:div w:id="1412850107">
                          <w:marLeft w:val="407"/>
                          <w:marRight w:val="0"/>
                          <w:marTop w:val="0"/>
                          <w:marBottom w:val="0"/>
                          <w:divBdr>
                            <w:top w:val="none" w:sz="0" w:space="0" w:color="auto"/>
                            <w:left w:val="none" w:sz="0" w:space="0" w:color="auto"/>
                            <w:bottom w:val="none" w:sz="0" w:space="0" w:color="auto"/>
                            <w:right w:val="none" w:sz="0" w:space="0" w:color="auto"/>
                          </w:divBdr>
                        </w:div>
                        <w:div w:id="1795519620">
                          <w:marLeft w:val="40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756627">
      <w:bodyDiv w:val="1"/>
      <w:marLeft w:val="0"/>
      <w:marRight w:val="0"/>
      <w:marTop w:val="0"/>
      <w:marBottom w:val="0"/>
      <w:divBdr>
        <w:top w:val="none" w:sz="0" w:space="0" w:color="auto"/>
        <w:left w:val="none" w:sz="0" w:space="0" w:color="auto"/>
        <w:bottom w:val="none" w:sz="0" w:space="0" w:color="auto"/>
        <w:right w:val="none" w:sz="0" w:space="0" w:color="auto"/>
      </w:divBdr>
    </w:div>
    <w:div w:id="214187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35a5b7-ce8b-4e39-b434-0da79dd7889b">
      <Terms xmlns="http://schemas.microsoft.com/office/infopath/2007/PartnerControls"/>
    </lcf76f155ced4ddcb4097134ff3c332f>
    <TaxCatchAll xmlns="90e9a196-a75f-4a5e-b02a-713bac865b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FA0FE9F64C204A904A9071D6EC7502" ma:contentTypeVersion="16" ma:contentTypeDescription="Create a new document." ma:contentTypeScope="" ma:versionID="607d919b67ea416d73c6a2df5893af7f">
  <xsd:schema xmlns:xsd="http://www.w3.org/2001/XMLSchema" xmlns:xs="http://www.w3.org/2001/XMLSchema" xmlns:p="http://schemas.microsoft.com/office/2006/metadata/properties" xmlns:ns2="5435a5b7-ce8b-4e39-b434-0da79dd7889b" xmlns:ns3="90e9a196-a75f-4a5e-b02a-713bac865b48" targetNamespace="http://schemas.microsoft.com/office/2006/metadata/properties" ma:root="true" ma:fieldsID="ec4af2d0eec9b75a12d47ab3081765ff" ns2:_="" ns3:_="">
    <xsd:import namespace="5435a5b7-ce8b-4e39-b434-0da79dd7889b"/>
    <xsd:import namespace="90e9a196-a75f-4a5e-b02a-713bac865b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5b7-ce8b-4e39-b434-0da79dd78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e9a196-a75f-4a5e-b02a-713bac865b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d7bf0f-09dc-487a-b6f7-5acdcd13162c}" ma:internalName="TaxCatchAll" ma:showField="CatchAllData" ma:web="90e9a196-a75f-4a5e-b02a-713bac865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3A2DC-62FF-4FC4-80BB-C43A92EC98DD}">
  <ds:schemaRefs>
    <ds:schemaRef ds:uri="http://schemas.microsoft.com/office/2006/metadata/properties"/>
    <ds:schemaRef ds:uri="http://schemas.microsoft.com/office/infopath/2007/PartnerControls"/>
    <ds:schemaRef ds:uri="5435a5b7-ce8b-4e39-b434-0da79dd7889b"/>
    <ds:schemaRef ds:uri="90e9a196-a75f-4a5e-b02a-713bac865b48"/>
  </ds:schemaRefs>
</ds:datastoreItem>
</file>

<file path=customXml/itemProps2.xml><?xml version="1.0" encoding="utf-8"?>
<ds:datastoreItem xmlns:ds="http://schemas.openxmlformats.org/officeDocument/2006/customXml" ds:itemID="{2A372BD8-7D4E-4A64-AB70-4DBF108C3D27}">
  <ds:schemaRefs>
    <ds:schemaRef ds:uri="http://schemas.microsoft.com/sharepoint/v3/contenttype/forms"/>
  </ds:schemaRefs>
</ds:datastoreItem>
</file>

<file path=customXml/itemProps3.xml><?xml version="1.0" encoding="utf-8"?>
<ds:datastoreItem xmlns:ds="http://schemas.openxmlformats.org/officeDocument/2006/customXml" ds:itemID="{E2A70BF0-6C0F-47E5-8E2A-53F3DAAFD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5b7-ce8b-4e39-b434-0da79dd7889b"/>
    <ds:schemaRef ds:uri="90e9a196-a75f-4a5e-b02a-713bac865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771D88-97E2-461D-8EBA-41819991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13186</Words>
  <Characters>75166</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Purchase of Goods/Services - FINAL</vt:lpstr>
    </vt:vector>
  </TitlesOfParts>
  <Company>Weightmans LLP</Company>
  <LinksUpToDate>false</LinksUpToDate>
  <CharactersWithSpaces>88176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of Goods/Services - FINAL</dc:title>
  <dc:subject/>
  <dc:creator>skitch</dc:creator>
  <cp:keywords/>
  <cp:lastModifiedBy>Lee Duckworth</cp:lastModifiedBy>
  <cp:revision>1</cp:revision>
  <cp:lastPrinted>2017-01-12T16:18:00Z</cp:lastPrinted>
  <dcterms:created xsi:type="dcterms:W3CDTF">2024-05-02T10:09:00Z</dcterms:created>
  <dcterms:modified xsi:type="dcterms:W3CDTF">2024-05-02T10:09:00Z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0x010100F4FA0FE9F64C204A904A9071D6EC7502</vt:lpwstr>
  </property>
  <property fmtid="{D5CDD505-2E9C-101B-9397-08002B2CF9AE}" pid="3" name="MediaServiceImageTags">
    <vt:lpwstr/>
  </property>
  <property fmtid="{D5CDD505-2E9C-101B-9397-08002B2CF9AE}" pid="4" name="MSIP_Label_bf0c9547-2c42-4386-99e4-9fe57b352a4a_Enabled">
    <vt:lpwstr>true</vt:lpwstr>
  </property>
  <property fmtid="{D5CDD505-2E9C-101B-9397-08002B2CF9AE}" pid="5" name="MSIP_Label_bf0c9547-2c42-4386-99e4-9fe57b352a4a_SetDate">
    <vt:lpwstr>2023-02-13T11:20:39Z</vt:lpwstr>
  </property>
  <property fmtid="{D5CDD505-2E9C-101B-9397-08002B2CF9AE}" pid="6" name="MSIP_Label_bf0c9547-2c42-4386-99e4-9fe57b352a4a_Method">
    <vt:lpwstr>Standard</vt:lpwstr>
  </property>
  <property fmtid="{D5CDD505-2E9C-101B-9397-08002B2CF9AE}" pid="7" name="MSIP_Label_bf0c9547-2c42-4386-99e4-9fe57b352a4a_Name">
    <vt:lpwstr>defa4170-0d19-0005-0004-bc88714345d2</vt:lpwstr>
  </property>
  <property fmtid="{D5CDD505-2E9C-101B-9397-08002B2CF9AE}" pid="8" name="MSIP_Label_bf0c9547-2c42-4386-99e4-9fe57b352a4a_SiteId">
    <vt:lpwstr>6c9b9994-2d98-4e2c-8452-1288f5cc4f3a</vt:lpwstr>
  </property>
  <property fmtid="{D5CDD505-2E9C-101B-9397-08002B2CF9AE}" pid="9" name="MSIP_Label_bf0c9547-2c42-4386-99e4-9fe57b352a4a_ActionId">
    <vt:lpwstr>39202a55-3ddd-45dd-b664-ba5f16ff3dea</vt:lpwstr>
  </property>
  <property fmtid="{D5CDD505-2E9C-101B-9397-08002B2CF9AE}" pid="10" name="MSIP_Label_bf0c9547-2c42-4386-99e4-9fe57b352a4a_ContentBits">
    <vt:lpwstr>0</vt:lpwstr>
  </property>
</Properties>
</file>